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27" w:rsidRDefault="00F60527" w:rsidP="00F60527">
      <w:pPr>
        <w:spacing w:after="0"/>
        <w:ind w:firstLine="567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sz w:val="28"/>
          <w:szCs w:val="28"/>
          <w:lang w:eastAsia="ar-SA"/>
        </w:rPr>
        <w:t>Извещение о возможности предоставле</w:t>
      </w:r>
      <w:bookmarkStart w:id="0" w:name="_GoBack"/>
      <w:bookmarkEnd w:id="0"/>
      <w:r>
        <w:rPr>
          <w:rFonts w:ascii="Times New Roman" w:hAnsi="Times New Roman" w:cs="Calibri"/>
          <w:b/>
          <w:sz w:val="28"/>
          <w:szCs w:val="28"/>
          <w:lang w:eastAsia="ar-SA"/>
        </w:rPr>
        <w:t xml:space="preserve">нии земельного участка </w:t>
      </w:r>
    </w:p>
    <w:p w:rsidR="00F60527" w:rsidRDefault="00F60527" w:rsidP="00F60527">
      <w:pPr>
        <w:spacing w:after="0"/>
        <w:ind w:firstLine="567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sz w:val="28"/>
          <w:szCs w:val="28"/>
          <w:lang w:eastAsia="ar-SA"/>
        </w:rPr>
        <w:t>под сельскохозяйственное использование</w:t>
      </w:r>
    </w:p>
    <w:p w:rsidR="00F60527" w:rsidRDefault="00F60527" w:rsidP="00F60527">
      <w:pPr>
        <w:spacing w:after="0"/>
        <w:ind w:firstLine="567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F60527" w:rsidRDefault="00F60527" w:rsidP="00F6052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Клюквинского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информирует о возможности предоставления на праве собственности земельного участка под сельскохозяйственное использование.</w:t>
      </w:r>
    </w:p>
    <w:p w:rsidR="00F60527" w:rsidRDefault="00F60527" w:rsidP="00F6052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Указанный земельный участок площадью 56000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., расположен по адресу: Курская область, Курский район, </w:t>
      </w:r>
      <w:proofErr w:type="spellStart"/>
      <w:r>
        <w:rPr>
          <w:rFonts w:ascii="Times New Roman" w:hAnsi="Times New Roman"/>
          <w:sz w:val="28"/>
          <w:szCs w:val="28"/>
        </w:rPr>
        <w:t>Клюквинский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д. </w:t>
      </w:r>
      <w:proofErr w:type="spellStart"/>
      <w:r>
        <w:rPr>
          <w:rFonts w:ascii="Times New Roman" w:hAnsi="Times New Roman"/>
          <w:sz w:val="28"/>
          <w:szCs w:val="28"/>
        </w:rPr>
        <w:t>Якунино</w:t>
      </w:r>
      <w:proofErr w:type="spellEnd"/>
      <w:r>
        <w:rPr>
          <w:rFonts w:ascii="Times New Roman" w:hAnsi="Times New Roman"/>
          <w:sz w:val="28"/>
          <w:szCs w:val="28"/>
        </w:rPr>
        <w:t>, кадастровый номер 46:11:070601:295.</w:t>
      </w:r>
    </w:p>
    <w:p w:rsidR="00F60527" w:rsidRDefault="00F60527" w:rsidP="00F6052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по продаже указанного земельного участка принимаются в течение 30 дней со дня официального опубликования настоящего извещения</w:t>
      </w:r>
      <w:r w:rsidR="002E516D">
        <w:rPr>
          <w:rFonts w:ascii="Times New Roman" w:hAnsi="Times New Roman"/>
          <w:sz w:val="28"/>
          <w:szCs w:val="28"/>
        </w:rPr>
        <w:t xml:space="preserve"> (до 16.11</w:t>
      </w:r>
      <w:r>
        <w:rPr>
          <w:rFonts w:ascii="Times New Roman" w:hAnsi="Times New Roman"/>
          <w:sz w:val="28"/>
          <w:szCs w:val="28"/>
        </w:rPr>
        <w:t>.2015г.) по вторникам и четвергам с 14.00 до 16.00 по адресу Долгое, д.167.</w:t>
      </w:r>
    </w:p>
    <w:p w:rsidR="00F60527" w:rsidRPr="00AB50B6" w:rsidRDefault="00F60527" w:rsidP="00F6052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Клюквинского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F60527" w:rsidRDefault="00F60527" w:rsidP="00F60527"/>
    <w:p w:rsidR="00F60527" w:rsidRDefault="00F60527" w:rsidP="00F60527"/>
    <w:p w:rsidR="00F60527" w:rsidRDefault="00F60527" w:rsidP="00F60527">
      <w:pPr>
        <w:spacing w:after="0"/>
        <w:ind w:firstLine="567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sz w:val="28"/>
          <w:szCs w:val="28"/>
          <w:lang w:eastAsia="ar-SA"/>
        </w:rPr>
        <w:t>Извещение о возможности предоставлении земельного участка</w:t>
      </w:r>
    </w:p>
    <w:p w:rsidR="00F60527" w:rsidRDefault="00F60527" w:rsidP="00F60527">
      <w:pPr>
        <w:spacing w:after="0"/>
        <w:ind w:firstLine="567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sz w:val="28"/>
          <w:szCs w:val="28"/>
          <w:lang w:eastAsia="ar-SA"/>
        </w:rPr>
        <w:t>под малоэтажную жилую застройку (индивидуальное жилищное строительство; размещение дачных домов и садовых домов)</w:t>
      </w:r>
    </w:p>
    <w:p w:rsidR="00F60527" w:rsidRDefault="00F60527" w:rsidP="00F60527">
      <w:pPr>
        <w:spacing w:after="0"/>
        <w:ind w:firstLine="567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F60527" w:rsidRDefault="00F60527" w:rsidP="00F6052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Клюквинского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информирует о возможности предоставления на праве аренды (срок аренды 20 лет) земельного участка </w:t>
      </w:r>
      <w:r w:rsidRPr="007D375F">
        <w:rPr>
          <w:rFonts w:ascii="Times New Roman" w:hAnsi="Times New Roman"/>
          <w:sz w:val="28"/>
          <w:szCs w:val="28"/>
        </w:rPr>
        <w:t>под малоэтажную жилую застройку (индивидуальное жилищное строительство; размещение дачных домов и садовых домов)</w:t>
      </w:r>
      <w:r>
        <w:rPr>
          <w:rFonts w:ascii="Times New Roman" w:hAnsi="Times New Roman"/>
          <w:sz w:val="28"/>
          <w:szCs w:val="28"/>
        </w:rPr>
        <w:t>.</w:t>
      </w:r>
    </w:p>
    <w:p w:rsidR="00F60527" w:rsidRDefault="00F60527" w:rsidP="00F6052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Указанный земельный участок площадью 1050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., расположен по адресу: Курская область, Курский район, </w:t>
      </w:r>
      <w:proofErr w:type="spellStart"/>
      <w:r>
        <w:rPr>
          <w:rFonts w:ascii="Times New Roman" w:hAnsi="Times New Roman"/>
          <w:sz w:val="28"/>
          <w:szCs w:val="28"/>
        </w:rPr>
        <w:t>Клюквинский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д. </w:t>
      </w:r>
      <w:proofErr w:type="spellStart"/>
      <w:r>
        <w:rPr>
          <w:rFonts w:ascii="Times New Roman" w:hAnsi="Times New Roman"/>
          <w:sz w:val="28"/>
          <w:szCs w:val="28"/>
        </w:rPr>
        <w:t>Якунино</w:t>
      </w:r>
      <w:proofErr w:type="spellEnd"/>
      <w:r>
        <w:rPr>
          <w:rFonts w:ascii="Times New Roman" w:hAnsi="Times New Roman"/>
          <w:sz w:val="28"/>
          <w:szCs w:val="28"/>
        </w:rPr>
        <w:t>, кадастровый номер 46:11:070601:294.</w:t>
      </w:r>
    </w:p>
    <w:p w:rsidR="00F60527" w:rsidRDefault="00F60527" w:rsidP="00F6052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по продаже земельного участка принимаются в течение 30 дней со дня официального опубликовани</w:t>
      </w:r>
      <w:r w:rsidR="002E516D">
        <w:rPr>
          <w:rFonts w:ascii="Times New Roman" w:hAnsi="Times New Roman"/>
          <w:sz w:val="28"/>
          <w:szCs w:val="28"/>
        </w:rPr>
        <w:t>я настоящего извещения (до 16.11</w:t>
      </w:r>
      <w:r>
        <w:rPr>
          <w:rFonts w:ascii="Times New Roman" w:hAnsi="Times New Roman"/>
          <w:sz w:val="28"/>
          <w:szCs w:val="28"/>
        </w:rPr>
        <w:t>.2015г.) по вторникам и четвергам с 14.00 до 16.00 по адресу Долгое, д.167.</w:t>
      </w:r>
    </w:p>
    <w:p w:rsidR="00F60527" w:rsidRPr="00AB50B6" w:rsidRDefault="00F60527" w:rsidP="00F6052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Клюквинского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F60527" w:rsidRDefault="00F60527" w:rsidP="00F60527"/>
    <w:p w:rsidR="00F60527" w:rsidRDefault="00F60527" w:rsidP="00F60527"/>
    <w:p w:rsidR="00F60527" w:rsidRDefault="00F60527" w:rsidP="00F60527">
      <w:pPr>
        <w:spacing w:after="0"/>
        <w:ind w:firstLine="567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F60527" w:rsidRDefault="00F60527" w:rsidP="00F60527">
      <w:pPr>
        <w:spacing w:after="0"/>
        <w:ind w:firstLine="567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F60527" w:rsidRDefault="00F60527" w:rsidP="00F60527">
      <w:pPr>
        <w:spacing w:after="0"/>
        <w:ind w:firstLine="567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F60527" w:rsidRDefault="00F60527" w:rsidP="00F60527">
      <w:pPr>
        <w:spacing w:after="0"/>
        <w:ind w:firstLine="567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sz w:val="28"/>
          <w:szCs w:val="28"/>
          <w:lang w:eastAsia="ar-SA"/>
        </w:rPr>
        <w:t xml:space="preserve">Извещение о возможности предоставлении земельного участка </w:t>
      </w:r>
    </w:p>
    <w:p w:rsidR="00F60527" w:rsidRDefault="00F60527" w:rsidP="00F60527">
      <w:pPr>
        <w:spacing w:after="0"/>
        <w:ind w:firstLine="567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sz w:val="28"/>
          <w:szCs w:val="28"/>
          <w:lang w:eastAsia="ar-SA"/>
        </w:rPr>
        <w:t>под приусадебный участок личного подсобного хозяйства</w:t>
      </w:r>
    </w:p>
    <w:p w:rsidR="00F60527" w:rsidRDefault="00F60527" w:rsidP="00F60527">
      <w:pPr>
        <w:spacing w:after="0"/>
        <w:ind w:firstLine="567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F60527" w:rsidRDefault="00F60527" w:rsidP="00F6052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Клюквинского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информирует о возможности предоставления на праве собственности земельного участка под приусадебный участок личного подсобного хозяйства.</w:t>
      </w:r>
    </w:p>
    <w:p w:rsidR="00F60527" w:rsidRDefault="00F60527" w:rsidP="00F6052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Указанный земельный участок площадью 302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., расположен по адресу: Курская область, Курский район, </w:t>
      </w:r>
      <w:proofErr w:type="spellStart"/>
      <w:r>
        <w:rPr>
          <w:rFonts w:ascii="Times New Roman" w:hAnsi="Times New Roman"/>
          <w:sz w:val="28"/>
          <w:szCs w:val="28"/>
        </w:rPr>
        <w:t>Клюквинский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п. </w:t>
      </w:r>
      <w:proofErr w:type="spellStart"/>
      <w:r>
        <w:rPr>
          <w:rFonts w:ascii="Times New Roman" w:hAnsi="Times New Roman"/>
          <w:sz w:val="28"/>
          <w:szCs w:val="28"/>
        </w:rPr>
        <w:t>Подлесный</w:t>
      </w:r>
      <w:proofErr w:type="spellEnd"/>
      <w:r>
        <w:rPr>
          <w:rFonts w:ascii="Times New Roman" w:hAnsi="Times New Roman"/>
          <w:sz w:val="28"/>
          <w:szCs w:val="28"/>
        </w:rPr>
        <w:t>, кадастровый номер 46:11:071302:457.</w:t>
      </w:r>
    </w:p>
    <w:p w:rsidR="00F60527" w:rsidRDefault="00F60527" w:rsidP="00F6052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по продаже земельного участка принимаются в течение 30 дней со дня официального опубликовани</w:t>
      </w:r>
      <w:r w:rsidR="002E516D">
        <w:rPr>
          <w:rFonts w:ascii="Times New Roman" w:hAnsi="Times New Roman"/>
          <w:sz w:val="28"/>
          <w:szCs w:val="28"/>
        </w:rPr>
        <w:t>я настоящего извещения (до 16.11</w:t>
      </w:r>
      <w:r>
        <w:rPr>
          <w:rFonts w:ascii="Times New Roman" w:hAnsi="Times New Roman"/>
          <w:sz w:val="28"/>
          <w:szCs w:val="28"/>
        </w:rPr>
        <w:t>.2015г.) по вторникам и четвергам с 14.00 до 16.00 по адресу Долгое, д.167.</w:t>
      </w:r>
    </w:p>
    <w:p w:rsidR="00F60527" w:rsidRDefault="00F60527" w:rsidP="00F6052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Клюквинского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F60527" w:rsidRDefault="00F60527" w:rsidP="00F6052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0527" w:rsidRDefault="00F60527" w:rsidP="00F6052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0527" w:rsidRDefault="00F60527" w:rsidP="00F60527">
      <w:pPr>
        <w:spacing w:after="0"/>
        <w:ind w:firstLine="567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sz w:val="28"/>
          <w:szCs w:val="28"/>
          <w:lang w:eastAsia="ar-SA"/>
        </w:rPr>
        <w:t xml:space="preserve">Извещение о возможности предоставлении земельного участка </w:t>
      </w:r>
    </w:p>
    <w:p w:rsidR="00F60527" w:rsidRDefault="00F60527" w:rsidP="00F60527">
      <w:pPr>
        <w:spacing w:after="0"/>
        <w:ind w:firstLine="567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sz w:val="28"/>
          <w:szCs w:val="28"/>
          <w:lang w:eastAsia="ar-SA"/>
        </w:rPr>
        <w:t>под приусадебный участок личного подсобного хозяйства</w:t>
      </w:r>
    </w:p>
    <w:p w:rsidR="00F60527" w:rsidRDefault="00F60527" w:rsidP="00F60527">
      <w:pPr>
        <w:spacing w:after="0"/>
        <w:ind w:firstLine="567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F60527" w:rsidRDefault="00F60527" w:rsidP="00F6052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Клюквинского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информирует о возможности предоставления на праве собственности земельного участка под приусадебный участок личного подсобного хозяйства.</w:t>
      </w:r>
    </w:p>
    <w:p w:rsidR="00F60527" w:rsidRDefault="00F60527" w:rsidP="00F6052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Указанный земельный участок площадью 554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., расположен по адресу: Курская область, Курский район, </w:t>
      </w:r>
      <w:proofErr w:type="spellStart"/>
      <w:r>
        <w:rPr>
          <w:rFonts w:ascii="Times New Roman" w:hAnsi="Times New Roman"/>
          <w:sz w:val="28"/>
          <w:szCs w:val="28"/>
        </w:rPr>
        <w:t>Клюквинский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п. </w:t>
      </w:r>
      <w:proofErr w:type="spellStart"/>
      <w:r>
        <w:rPr>
          <w:rFonts w:ascii="Times New Roman" w:hAnsi="Times New Roman"/>
          <w:sz w:val="28"/>
          <w:szCs w:val="28"/>
        </w:rPr>
        <w:t>Подлесный</w:t>
      </w:r>
      <w:proofErr w:type="spellEnd"/>
      <w:r>
        <w:rPr>
          <w:rFonts w:ascii="Times New Roman" w:hAnsi="Times New Roman"/>
          <w:sz w:val="28"/>
          <w:szCs w:val="28"/>
        </w:rPr>
        <w:t>, кадастровый номер 46:11:071302:456.</w:t>
      </w:r>
    </w:p>
    <w:p w:rsidR="00F60527" w:rsidRDefault="00F60527" w:rsidP="00F6052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по продаже земельного участка принимаются в течение 30 дней со дня официального опубликовани</w:t>
      </w:r>
      <w:r w:rsidR="002E516D">
        <w:rPr>
          <w:rFonts w:ascii="Times New Roman" w:hAnsi="Times New Roman"/>
          <w:sz w:val="28"/>
          <w:szCs w:val="28"/>
        </w:rPr>
        <w:t>я настоящего извещения (до 16.11</w:t>
      </w:r>
      <w:r>
        <w:rPr>
          <w:rFonts w:ascii="Times New Roman" w:hAnsi="Times New Roman"/>
          <w:sz w:val="28"/>
          <w:szCs w:val="28"/>
        </w:rPr>
        <w:t>.2015г.) по вторникам и четвергам с 14.00 до 16.00 по адресу Долгое, д.167.</w:t>
      </w:r>
    </w:p>
    <w:p w:rsidR="00F60527" w:rsidRPr="00AB50B6" w:rsidRDefault="00F60527" w:rsidP="00F6052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Клюквинского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F60527" w:rsidRPr="00AB50B6" w:rsidRDefault="00F60527" w:rsidP="00F6052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02F0" w:rsidRDefault="007202F0"/>
    <w:sectPr w:rsidR="0072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27"/>
    <w:rsid w:val="002E516D"/>
    <w:rsid w:val="007202F0"/>
    <w:rsid w:val="00F6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2015-10-07T08:14:00Z</dcterms:created>
  <dcterms:modified xsi:type="dcterms:W3CDTF">2015-10-16T08:01:00Z</dcterms:modified>
</cp:coreProperties>
</file>