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8" w:rsidRPr="008D4174" w:rsidRDefault="00A64FD8" w:rsidP="00A64FD8"/>
    <w:p w:rsidR="00F40275" w:rsidRDefault="000A1F0D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15714" w:rsidRDefault="00F40275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1F0D">
        <w:rPr>
          <w:rFonts w:ascii="Times New Roman" w:hAnsi="Times New Roman"/>
          <w:b/>
          <w:bCs/>
          <w:sz w:val="28"/>
          <w:szCs w:val="28"/>
        </w:rPr>
        <w:t>выполнении</w:t>
      </w:r>
      <w:bookmarkStart w:id="0" w:name="_GoBack"/>
      <w:bookmarkEnd w:id="0"/>
      <w:r w:rsidR="005568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5E80"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>Администрации Клюквинского сельсовета</w:t>
      </w:r>
      <w:r w:rsidR="00556872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Курского района Курской области  </w:t>
      </w:r>
      <w:r w:rsidR="006E4EF0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2021-2022 годы</w:t>
      </w:r>
    </w:p>
    <w:p w:rsidR="006E4EF0" w:rsidRPr="008D4174" w:rsidRDefault="006E4EF0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 год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754"/>
        <w:gridCol w:w="4860"/>
      </w:tblGrid>
      <w:tr w:rsidR="00F75EBC" w:rsidRPr="000A5E80" w:rsidTr="00F75EBC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E8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0A5E8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275"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</w:tr>
      <w:tr w:rsidR="00F75EBC" w:rsidRPr="000A5E80" w:rsidTr="00F75EB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</w:tr>
      <w:tr w:rsidR="00F75EBC" w:rsidRPr="000A5E80" w:rsidTr="003B3D6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5EBC" w:rsidRPr="000A5E80" w:rsidTr="00F0542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F75EBC" w:rsidRPr="000A5E80" w:rsidTr="00F75EBC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Default="00F75EBC" w:rsidP="006E4E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1EE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E841EE">
              <w:rPr>
                <w:rFonts w:ascii="Times New Roman" w:hAnsi="Times New Roman" w:cs="Times New Roman"/>
              </w:rPr>
              <w:t xml:space="preserve"> экспертиза </w:t>
            </w:r>
            <w:r w:rsidR="006E4EF0">
              <w:rPr>
                <w:rFonts w:ascii="Times New Roman" w:hAnsi="Times New Roman" w:cs="Times New Roman"/>
              </w:rPr>
              <w:t>проведена</w:t>
            </w:r>
            <w:r w:rsidRPr="00E841EE">
              <w:rPr>
                <w:rFonts w:ascii="Times New Roman" w:hAnsi="Times New Roman" w:cs="Times New Roman"/>
              </w:rPr>
              <w:t xml:space="preserve"> в отношении всех проектов </w:t>
            </w:r>
            <w:proofErr w:type="spellStart"/>
            <w:r w:rsidRPr="00E841EE">
              <w:rPr>
                <w:rFonts w:ascii="Times New Roman" w:hAnsi="Times New Roman" w:cs="Times New Roman"/>
              </w:rPr>
              <w:t>нпа</w:t>
            </w:r>
            <w:proofErr w:type="spellEnd"/>
            <w:r w:rsidRPr="00E841EE">
              <w:rPr>
                <w:rFonts w:ascii="Times New Roman" w:hAnsi="Times New Roman" w:cs="Times New Roman"/>
              </w:rPr>
              <w:t>, принимаемых Администрацией Клюквинского сельсовета Курского района и решением Собрания депутатов</w:t>
            </w:r>
            <w:r>
              <w:rPr>
                <w:rFonts w:ascii="Times New Roman" w:hAnsi="Times New Roman" w:cs="Times New Roman"/>
              </w:rPr>
              <w:t xml:space="preserve"> Клюквинского сельсовета: в </w:t>
            </w:r>
            <w:r w:rsidR="006E4EF0" w:rsidRPr="00556872">
              <w:rPr>
                <w:rFonts w:ascii="Times New Roman" w:hAnsi="Times New Roman" w:cs="Times New Roman"/>
              </w:rPr>
              <w:t xml:space="preserve">2024 </w:t>
            </w:r>
            <w:r w:rsidRPr="00556872">
              <w:rPr>
                <w:rFonts w:ascii="Times New Roman" w:hAnsi="Times New Roman" w:cs="Times New Roman"/>
              </w:rPr>
              <w:t xml:space="preserve"> году </w:t>
            </w:r>
            <w:r w:rsidR="006E4EF0" w:rsidRPr="00556872">
              <w:rPr>
                <w:rFonts w:ascii="Times New Roman" w:hAnsi="Times New Roman" w:cs="Times New Roman"/>
              </w:rPr>
              <w:t>–</w:t>
            </w:r>
            <w:r w:rsidR="00556872" w:rsidRPr="00556872">
              <w:rPr>
                <w:rFonts w:ascii="Times New Roman" w:hAnsi="Times New Roman" w:cs="Times New Roman"/>
              </w:rPr>
              <w:t xml:space="preserve"> 67 </w:t>
            </w:r>
            <w:r w:rsidR="00556872">
              <w:rPr>
                <w:rFonts w:ascii="Times New Roman" w:hAnsi="Times New Roman" w:cs="Times New Roman"/>
              </w:rPr>
              <w:t xml:space="preserve">проектов </w:t>
            </w:r>
            <w:proofErr w:type="spellStart"/>
            <w:r w:rsidR="00556872" w:rsidRPr="00556872">
              <w:rPr>
                <w:rFonts w:ascii="Times New Roman" w:hAnsi="Times New Roman" w:cs="Times New Roman"/>
              </w:rPr>
              <w:t>нпа</w:t>
            </w:r>
            <w:proofErr w:type="spellEnd"/>
            <w:r w:rsidR="00556872" w:rsidRPr="00556872">
              <w:rPr>
                <w:rFonts w:ascii="Times New Roman" w:hAnsi="Times New Roman" w:cs="Times New Roman"/>
              </w:rPr>
              <w:t>.</w:t>
            </w:r>
          </w:p>
          <w:p w:rsidR="00F75EBC" w:rsidRPr="000A5E80" w:rsidRDefault="00F75EBC" w:rsidP="006E4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A5E80">
              <w:rPr>
                <w:rFonts w:ascii="Times New Roman" w:hAnsi="Times New Roman" w:cs="Times New Roman"/>
              </w:rPr>
              <w:t xml:space="preserve"> проектах нормативных правовых актов и в нормативных правовых актах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hAnsi="Times New Roman" w:cs="Times New Roman"/>
              </w:rPr>
              <w:t xml:space="preserve"> не выявлено.</w:t>
            </w:r>
          </w:p>
        </w:tc>
      </w:tr>
      <w:tr w:rsidR="00F75EBC" w:rsidRPr="000A5E80" w:rsidTr="00A66DE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E80">
              <w:rPr>
                <w:rFonts w:ascii="Times New Roman" w:hAnsi="Times New Roman" w:cs="Times New Roman"/>
              </w:rPr>
              <w:t xml:space="preserve">1.2. Организационное обеспечение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932A0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</w:rPr>
              <w:t>Администрации Клюквинского</w:t>
            </w:r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515E9C" w:rsidRDefault="00F75EBC" w:rsidP="00515E9C">
            <w:pPr>
              <w:jc w:val="both"/>
              <w:rPr>
                <w:rFonts w:ascii="Times New Roman" w:hAnsi="Times New Roman" w:cs="Times New Roman"/>
              </w:rPr>
            </w:pPr>
            <w:r w:rsidRPr="00515E9C">
              <w:rPr>
                <w:rFonts w:ascii="Times New Roman" w:hAnsi="Times New Roman" w:cs="Times New Roman"/>
              </w:rPr>
              <w:t>Перечень утвержден решением Собрания депутатов Клюквинского сельсовета Курского района Курской области от 18.05.2011 № 58 "О перечне должностей муниципальной службы, замещение которых связано с коррупционными рисками в Администрации Клюквинского сельсовета"</w:t>
            </w:r>
            <w:r w:rsidR="00515E9C">
              <w:rPr>
                <w:rFonts w:ascii="Times New Roman" w:hAnsi="Times New Roman" w:cs="Times New Roman"/>
              </w:rPr>
              <w:t>, внесение изменений не требуется.</w:t>
            </w:r>
          </w:p>
        </w:tc>
      </w:tr>
      <w:tr w:rsidR="00F75EBC" w:rsidRPr="000A5E80" w:rsidTr="009A04A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своевременного представления предусмотренных действующим законодательством </w:t>
            </w:r>
            <w:r w:rsidRPr="000A5E80">
              <w:rPr>
                <w:rFonts w:ascii="Times New Roman" w:hAnsi="Times New Roman" w:cs="Times New Roman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6E4EF0" w:rsidP="006E4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Всеми лицами,  предусмотренных</w:t>
            </w:r>
            <w:r w:rsidR="00F75EBC" w:rsidRPr="00E841EE">
              <w:rPr>
                <w:rFonts w:ascii="Times New Roman" w:hAnsi="Times New Roman" w:cs="Times New Roman"/>
              </w:rPr>
              <w:t xml:space="preserve"> действующим законодательством,  своевременно представлены сведения о доходах, расходах и обязательствах </w:t>
            </w:r>
            <w:r w:rsidR="00F75EBC" w:rsidRPr="00E841EE">
              <w:rPr>
                <w:rFonts w:ascii="Times New Roman" w:hAnsi="Times New Roman" w:cs="Times New Roman"/>
              </w:rPr>
              <w:lastRenderedPageBreak/>
              <w:t>имущ</w:t>
            </w:r>
            <w:r>
              <w:rPr>
                <w:rFonts w:ascii="Times New Roman" w:hAnsi="Times New Roman" w:cs="Times New Roman"/>
              </w:rPr>
              <w:t>ественного характера за отчетный</w:t>
            </w:r>
            <w:r w:rsidR="00F75EBC" w:rsidRPr="00E841EE">
              <w:rPr>
                <w:rFonts w:ascii="Times New Roman" w:hAnsi="Times New Roman" w:cs="Times New Roman"/>
              </w:rPr>
              <w:t xml:space="preserve"> период</w:t>
            </w:r>
            <w:r w:rsidR="000573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 года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A66F46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</w:t>
            </w:r>
            <w:r>
              <w:rPr>
                <w:rFonts w:ascii="Times New Roman" w:hAnsi="Times New Roman" w:cs="Times New Roman"/>
              </w:rPr>
              <w:t>расходах</w:t>
            </w:r>
            <w:r w:rsidRPr="000A5E80">
              <w:rPr>
                <w:rFonts w:ascii="Times New Roman" w:hAnsi="Times New Roman" w:cs="Times New Roman"/>
              </w:rPr>
              <w:t xml:space="preserve"> и обязательствах имущественного характера руководителей организаций, подведомственных органам </w:t>
            </w:r>
            <w:r>
              <w:rPr>
                <w:rFonts w:ascii="Times New Roman" w:hAnsi="Times New Roman" w:cs="Times New Roman"/>
              </w:rPr>
              <w:t>исполнительной власти и органам</w:t>
            </w:r>
            <w:r w:rsidRPr="000A5E80">
              <w:rPr>
                <w:rFonts w:ascii="Times New Roman" w:hAnsi="Times New Roman" w:cs="Times New Roman"/>
              </w:rPr>
              <w:t xml:space="preserve"> местного самоуправления Курской области, а также членов их семей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A66F46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Уполномоченными лицами проведен анализ сведений</w:t>
            </w:r>
            <w:r w:rsidR="00515E9C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  <w:r>
              <w:rPr>
                <w:rFonts w:ascii="Times New Roman" w:hAnsi="Times New Roman" w:cs="Times New Roman"/>
              </w:rPr>
              <w:t>. Ф</w:t>
            </w:r>
            <w:r w:rsidRPr="000A5E80">
              <w:rPr>
                <w:rFonts w:ascii="Times New Roman" w:hAnsi="Times New Roman" w:cs="Times New Roman"/>
              </w:rPr>
              <w:t>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</w:rPr>
              <w:t>, не выявлено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9231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92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 соблюдения требований к служебному поведению и возникновения конфликта интересов не выявлено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977747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6E4EF0" w:rsidRDefault="006E4EF0" w:rsidP="0097774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5E9C">
              <w:rPr>
                <w:rFonts w:ascii="Times New Roman" w:hAnsi="Times New Roman" w:cs="Times New Roman"/>
              </w:rPr>
              <w:t>Актуализированы сведения, содержащиеся в анкетах, предоставленных лицами при назначении на муниципальные должности, должности муниципальной службы, в том числе актуализированы сведения об их родственниках</w:t>
            </w:r>
            <w:r w:rsidRPr="006E4E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E841E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1864C1" w:rsidP="001864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и</w:t>
            </w:r>
            <w:r w:rsidRPr="000A5E80">
              <w:rPr>
                <w:rFonts w:ascii="Times New Roman" w:hAnsi="Times New Roman" w:cs="Times New Roman"/>
              </w:rPr>
              <w:t>сключени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0A5E80">
              <w:rPr>
                <w:rFonts w:ascii="Times New Roman" w:hAnsi="Times New Roman" w:cs="Times New Roman"/>
              </w:rPr>
              <w:t xml:space="preserve"> фактов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</w:rPr>
              <w:t>, м</w:t>
            </w:r>
            <w:r w:rsidR="006E4EF0">
              <w:rPr>
                <w:rFonts w:ascii="Times New Roman" w:hAnsi="Times New Roman" w:cs="Times New Roman"/>
              </w:rPr>
              <w:t>униципальные</w:t>
            </w:r>
            <w:r w:rsidR="006E4EF0" w:rsidRPr="000A5E80">
              <w:rPr>
                <w:rFonts w:ascii="Times New Roman" w:hAnsi="Times New Roman" w:cs="Times New Roman"/>
              </w:rPr>
              <w:t xml:space="preserve"> служащи</w:t>
            </w:r>
            <w:r w:rsidR="006E4EF0">
              <w:rPr>
                <w:rFonts w:ascii="Times New Roman" w:hAnsi="Times New Roman" w:cs="Times New Roman"/>
              </w:rPr>
              <w:t>е, уволенные в 2024 году</w:t>
            </w:r>
            <w:r>
              <w:rPr>
                <w:rFonts w:ascii="Times New Roman" w:hAnsi="Times New Roman" w:cs="Times New Roman"/>
              </w:rPr>
              <w:t>,</w:t>
            </w:r>
            <w:r w:rsidR="006E4EF0">
              <w:rPr>
                <w:rFonts w:ascii="Times New Roman" w:hAnsi="Times New Roman" w:cs="Times New Roman"/>
              </w:rPr>
              <w:t xml:space="preserve"> ознакомлены</w:t>
            </w:r>
            <w:r w:rsidR="006E4EF0" w:rsidRPr="000A5E80">
              <w:rPr>
                <w:rFonts w:ascii="Times New Roman" w:hAnsi="Times New Roman" w:cs="Times New Roman"/>
              </w:rPr>
              <w:t xml:space="preserve">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</w:tr>
      <w:tr w:rsidR="006E4EF0" w:rsidRPr="000A5E80" w:rsidTr="00384A3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Антикоррупционные</w:t>
            </w:r>
            <w:proofErr w:type="spellEnd"/>
            <w:r w:rsidRPr="000A5E80">
              <w:rPr>
                <w:rFonts w:ascii="Times New Roman" w:hAnsi="Times New Roman" w:cs="Times New Roman"/>
                <w:b/>
              </w:rPr>
              <w:t xml:space="preserve"> мероприятия, направленные на создание благоприятных условий для развития экономики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="00515E9C"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lastRenderedPageBreak/>
              <w:t xml:space="preserve">Отделом финансов Администрации Клюквинского сельсовета обеспечивается </w:t>
            </w:r>
            <w:r w:rsidRPr="000C394B">
              <w:rPr>
                <w:rFonts w:ascii="Times New Roman" w:hAnsi="Times New Roman" w:cs="Times New Roman"/>
              </w:rPr>
              <w:lastRenderedPageBreak/>
              <w:t>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>Отделом финансов Администрации Клюквинского сельсовета обеспечивается осуществление контроля в сфере закупок товаров, работ, услуг для обеспечения муниципальных нужд</w:t>
            </w:r>
          </w:p>
        </w:tc>
      </w:tr>
      <w:tr w:rsidR="006E4EF0" w:rsidRPr="00932A08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457CD5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457CD5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457CD5" w:rsidRDefault="006E4EF0" w:rsidP="001864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2428C1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</w:t>
            </w:r>
            <w:r>
              <w:rPr>
                <w:rFonts w:ascii="Times New Roman" w:hAnsi="Times New Roman" w:cs="Times New Roman"/>
              </w:rPr>
              <w:t>твенных и муниципальных услуг" заключено согла</w:t>
            </w:r>
            <w:r w:rsidR="001864C1">
              <w:rPr>
                <w:rFonts w:ascii="Times New Roman" w:hAnsi="Times New Roman" w:cs="Times New Roman"/>
              </w:rPr>
              <w:t>шение, в соответствии с которым</w:t>
            </w:r>
            <w:r w:rsidR="00515E9C">
              <w:rPr>
                <w:rFonts w:ascii="Times New Roman" w:hAnsi="Times New Roman" w:cs="Times New Roman"/>
              </w:rPr>
              <w:t xml:space="preserve"> </w:t>
            </w:r>
            <w:r w:rsidR="001864C1">
              <w:rPr>
                <w:rFonts w:ascii="Times New Roman" w:hAnsi="Times New Roman" w:cs="Times New Roman"/>
              </w:rPr>
              <w:t xml:space="preserve">осуществляется </w:t>
            </w:r>
            <w:r>
              <w:rPr>
                <w:rFonts w:ascii="Times New Roman" w:hAnsi="Times New Roman" w:cs="Times New Roman"/>
              </w:rPr>
              <w:t>предоставлени</w:t>
            </w:r>
            <w:r w:rsidR="001864C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муниципальных услуг. Муниципальные услуги предоставляются бесплатно.</w:t>
            </w:r>
          </w:p>
        </w:tc>
      </w:tr>
      <w:tr w:rsidR="006E4EF0" w:rsidRPr="00932A08" w:rsidTr="0078409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457CD5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Default="006E4EF0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0A5E80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</w:tr>
      <w:tr w:rsidR="006E4EF0" w:rsidRPr="00932A08" w:rsidTr="001F4241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457CD5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Default="006E4EF0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2428C1" w:rsidRDefault="006E4EF0" w:rsidP="001864C1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 xml:space="preserve">Обучающие семинары по вопросам обеспечения предупреждения коррупции, соблюдения этики и служебного поведения муниципальных служащих Администрации Клюквинского сельсовета Курского района Курской области </w:t>
            </w:r>
            <w:r w:rsidR="001864C1">
              <w:rPr>
                <w:rFonts w:ascii="Times New Roman" w:hAnsi="Times New Roman" w:cs="Times New Roman"/>
              </w:rPr>
              <w:t>проводились</w:t>
            </w:r>
            <w:r w:rsidRPr="002428C1">
              <w:rPr>
                <w:rFonts w:ascii="Times New Roman" w:hAnsi="Times New Roman" w:cs="Times New Roman"/>
              </w:rPr>
              <w:t xml:space="preserve"> ежеквартально</w:t>
            </w:r>
          </w:p>
        </w:tc>
      </w:tr>
      <w:tr w:rsidR="006E4EF0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515E9C" w:rsidRDefault="006E4EF0" w:rsidP="00515E9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15E9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</w:tr>
      <w:tr w:rsidR="006E4EF0" w:rsidRPr="000A5E80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антикоррупционных</w:t>
            </w:r>
            <w:proofErr w:type="spellEnd"/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515E9C" w:rsidRDefault="006E4EF0" w:rsidP="00515E9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15E9C">
              <w:rPr>
                <w:rFonts w:ascii="Times New Roman" w:eastAsiaTheme="minorHAnsi" w:hAnsi="Times New Roman" w:cs="Times New Roman"/>
                <w:lang w:eastAsia="en-US"/>
              </w:rPr>
              <w:t xml:space="preserve">За </w:t>
            </w:r>
            <w:r w:rsidR="001864C1" w:rsidRPr="00515E9C">
              <w:rPr>
                <w:rFonts w:ascii="Times New Roman" w:eastAsiaTheme="minorHAnsi" w:hAnsi="Times New Roman" w:cs="Times New Roman"/>
                <w:lang w:eastAsia="en-US"/>
              </w:rPr>
              <w:t>2024 год</w:t>
            </w:r>
            <w:r w:rsidR="00515E9C" w:rsidRPr="00515E9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5E9C">
              <w:rPr>
                <w:rFonts w:ascii="Times New Roman" w:eastAsiaTheme="minorHAnsi" w:hAnsi="Times New Roman" w:cs="Times New Roman"/>
                <w:lang w:eastAsia="en-US"/>
              </w:rPr>
              <w:t>организация обучения муниципальных служащих  Администрации Клюквинского сельсовета Курского района Курской области, впервые поступивших на муниципальную службу для за</w:t>
            </w:r>
            <w:r w:rsidR="00515E9C" w:rsidRPr="00515E9C">
              <w:rPr>
                <w:rFonts w:ascii="Times New Roman" w:eastAsiaTheme="minorHAnsi" w:hAnsi="Times New Roman" w:cs="Times New Roman"/>
                <w:lang w:eastAsia="en-US"/>
              </w:rPr>
              <w:t>мещения должностей, включенных в</w:t>
            </w:r>
            <w:r w:rsidRPr="00515E9C">
              <w:rPr>
                <w:rFonts w:ascii="Times New Roman" w:eastAsiaTheme="minorHAnsi" w:hAnsi="Times New Roman" w:cs="Times New Roman"/>
                <w:lang w:eastAsia="en-US"/>
              </w:rPr>
              <w:t xml:space="preserve"> перечни должностей, установленные нормативными правовыми актами Клюквинского сельсовета Курского района по образовательным программам в области противодействия коррупции не осуществлялась в связи с отсутствием впервые поступивших</w:t>
            </w:r>
            <w:r w:rsidR="00515E9C" w:rsidRPr="00515E9C">
              <w:rPr>
                <w:rFonts w:ascii="Times New Roman" w:eastAsiaTheme="minorHAnsi" w:hAnsi="Times New Roman" w:cs="Times New Roman"/>
                <w:lang w:eastAsia="en-US"/>
              </w:rPr>
              <w:t xml:space="preserve"> на муниципальную службу</w:t>
            </w:r>
          </w:p>
        </w:tc>
      </w:tr>
      <w:tr w:rsidR="006E4EF0" w:rsidRPr="000A5E80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Обучение муниципальных служащих,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515E9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  <w:r w:rsidR="001864C1">
              <w:rPr>
                <w:rFonts w:ascii="Times New Roman" w:eastAsiaTheme="minorHAnsi" w:hAnsi="Times New Roman" w:cs="Times New Roman"/>
                <w:lang w:eastAsia="en-US"/>
              </w:rPr>
              <w:t>, запланировано на 2025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год</w:t>
            </w:r>
          </w:p>
        </w:tc>
      </w:tr>
      <w:tr w:rsidR="001864C1" w:rsidRPr="000A5E80" w:rsidTr="001B5ABB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1" w:rsidRPr="000A5E80" w:rsidRDefault="001864C1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C1" w:rsidRDefault="001864C1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6E4EF0" w:rsidRPr="000A5E80" w:rsidTr="00F75EBC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0573FD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D5631C">
              <w:rPr>
                <w:rFonts w:ascii="Times New Roman" w:hAnsi="Times New Roman"/>
                <w:spacing w:val="-1"/>
              </w:rPr>
              <w:t>Администрации Клюквинского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>В состав советов, комиссий, рабочих групп Администрации Клюквинского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</w:tc>
      </w:tr>
      <w:tr w:rsidR="006E4EF0" w:rsidRPr="000A5E80" w:rsidTr="00515E9C">
        <w:trPr>
          <w:trHeight w:val="10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проведения мониторинга обращений граждан случаев проявления </w:t>
            </w:r>
            <w:r w:rsidRPr="000A5E80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 xml:space="preserve"> не выявлено</w:t>
            </w:r>
          </w:p>
        </w:tc>
      </w:tr>
      <w:tr w:rsidR="006E4EF0" w:rsidRPr="007928D8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lastRenderedPageBreak/>
              <w:t>3.2.3.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 xml:space="preserve">Рассмотрение результатов исполнения </w:t>
            </w:r>
            <w:proofErr w:type="spellStart"/>
            <w:r w:rsidRPr="00D5631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5631C">
              <w:rPr>
                <w:rFonts w:ascii="Times New Roman" w:hAnsi="Times New Roman" w:cs="Times New Roman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D5631C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</w:tr>
      <w:tr w:rsidR="001864C1" w:rsidRPr="007928D8" w:rsidTr="00515E9C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1" w:rsidRPr="00D5631C" w:rsidRDefault="001864C1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C1" w:rsidRPr="00D5631C" w:rsidRDefault="001864C1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</w:tr>
      <w:tr w:rsidR="006E4EF0" w:rsidRPr="000A5E80" w:rsidTr="00A6166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7928D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мероприятиях, контактных телефонах доверия </w:t>
            </w:r>
            <w:r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муниципального образования "</w:t>
            </w:r>
            <w:r w:rsidRPr="008D4174">
              <w:rPr>
                <w:rFonts w:ascii="Times New Roman" w:hAnsi="Times New Roman"/>
                <w:spacing w:val="-1"/>
              </w:rPr>
              <w:t>Клюквинск</w:t>
            </w:r>
            <w:r>
              <w:rPr>
                <w:rFonts w:ascii="Times New Roman" w:hAnsi="Times New Roman"/>
                <w:spacing w:val="-1"/>
              </w:rPr>
              <w:t>ий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>
              <w:rPr>
                <w:rFonts w:ascii="Times New Roman" w:hAnsi="Times New Roman"/>
              </w:rPr>
              <w:t>"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F40275" w:rsidRDefault="006E4EF0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 официальном сайте Администрации Клюквинского  сельсовета  Курского района размещена информация о проводимых </w:t>
            </w:r>
            <w:proofErr w:type="spellStart"/>
            <w:r w:rsidRPr="00F40275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40275">
              <w:rPr>
                <w:rFonts w:ascii="Times New Roman" w:hAnsi="Times New Roman" w:cs="Times New Roman"/>
              </w:rPr>
              <w:t xml:space="preserve">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6E4EF0" w:rsidRPr="000A5E80" w:rsidRDefault="006E4EF0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информационных стендах Администрации Клюквинского сельсовета Курского района  и в Администрации вывешивается информационный материал о проводимых </w:t>
            </w:r>
            <w:proofErr w:type="spellStart"/>
            <w:r w:rsidRPr="00F40275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F40275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</w:tr>
      <w:tr w:rsidR="006E4EF0" w:rsidRPr="000A5E80" w:rsidTr="00A6166A">
        <w:trPr>
          <w:trHeight w:val="2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 плана противодействия коррупции в</w:t>
            </w:r>
            <w:r w:rsidR="000573F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F0" w:rsidRPr="000A5E80" w:rsidRDefault="006E4EF0" w:rsidP="00F40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631C">
              <w:rPr>
                <w:rFonts w:ascii="Times New Roman" w:hAnsi="Times New Roman" w:cs="Times New Roman"/>
              </w:rPr>
              <w:t>тчет о выполнении плана противодействия коррупции в</w:t>
            </w:r>
            <w:r w:rsidR="000573FD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="000573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размещен </w:t>
            </w:r>
            <w:r w:rsidRPr="000A5E80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</w:tr>
      <w:tr w:rsidR="006E4EF0" w:rsidRPr="000A5E80" w:rsidTr="00F75EBC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F0" w:rsidRPr="000A5E80" w:rsidRDefault="006E4EF0" w:rsidP="008A636E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F10AC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6448"/>
    <w:rsid w:val="000573FD"/>
    <w:rsid w:val="000A1F0D"/>
    <w:rsid w:val="000A5E80"/>
    <w:rsid w:val="000B0E97"/>
    <w:rsid w:val="000C394B"/>
    <w:rsid w:val="00115714"/>
    <w:rsid w:val="00172234"/>
    <w:rsid w:val="001864C1"/>
    <w:rsid w:val="00226448"/>
    <w:rsid w:val="002311F2"/>
    <w:rsid w:val="002428C1"/>
    <w:rsid w:val="002A520D"/>
    <w:rsid w:val="002E7513"/>
    <w:rsid w:val="00342F85"/>
    <w:rsid w:val="0039302A"/>
    <w:rsid w:val="003E4601"/>
    <w:rsid w:val="004151ED"/>
    <w:rsid w:val="00457CD5"/>
    <w:rsid w:val="00480D1A"/>
    <w:rsid w:val="004F5A1E"/>
    <w:rsid w:val="00515E9C"/>
    <w:rsid w:val="00532281"/>
    <w:rsid w:val="00556872"/>
    <w:rsid w:val="0057789E"/>
    <w:rsid w:val="005C123B"/>
    <w:rsid w:val="005C491C"/>
    <w:rsid w:val="005E67E9"/>
    <w:rsid w:val="005F15FE"/>
    <w:rsid w:val="005F352A"/>
    <w:rsid w:val="005F3E8E"/>
    <w:rsid w:val="006E4EF0"/>
    <w:rsid w:val="00752D93"/>
    <w:rsid w:val="007928D8"/>
    <w:rsid w:val="007B63E2"/>
    <w:rsid w:val="0084370D"/>
    <w:rsid w:val="008D4174"/>
    <w:rsid w:val="00932A08"/>
    <w:rsid w:val="00A1595E"/>
    <w:rsid w:val="00A3161B"/>
    <w:rsid w:val="00A6166A"/>
    <w:rsid w:val="00A64FD8"/>
    <w:rsid w:val="00B131FB"/>
    <w:rsid w:val="00B4354A"/>
    <w:rsid w:val="00B46B6F"/>
    <w:rsid w:val="00B56395"/>
    <w:rsid w:val="00B9779B"/>
    <w:rsid w:val="00C91584"/>
    <w:rsid w:val="00D14A84"/>
    <w:rsid w:val="00D36669"/>
    <w:rsid w:val="00D5631C"/>
    <w:rsid w:val="00DD7941"/>
    <w:rsid w:val="00E56778"/>
    <w:rsid w:val="00E841EE"/>
    <w:rsid w:val="00ED036D"/>
    <w:rsid w:val="00EE1A4C"/>
    <w:rsid w:val="00EE223E"/>
    <w:rsid w:val="00F10AC6"/>
    <w:rsid w:val="00F40275"/>
    <w:rsid w:val="00F75EBC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26</cp:revision>
  <cp:lastPrinted>2021-10-16T08:50:00Z</cp:lastPrinted>
  <dcterms:created xsi:type="dcterms:W3CDTF">2019-01-08T09:46:00Z</dcterms:created>
  <dcterms:modified xsi:type="dcterms:W3CDTF">2025-05-20T07:23:00Z</dcterms:modified>
</cp:coreProperties>
</file>