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47" w:rsidRDefault="003F5E47" w:rsidP="003F5E4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информация о представлении муниципальными служащими Администрации Клюквинского сельсовета Курского района Курской области соответствующих сведений и исполнении ими законодательства о противодействии коррупции</w:t>
      </w:r>
    </w:p>
    <w:p w:rsidR="00563648" w:rsidRDefault="00563648" w:rsidP="00F06B8F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Клюквинского сельсовета Курского района сообщает, что всеми </w:t>
      </w:r>
      <w:r w:rsidR="00356110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Клюквинского сельсовета Курского района Курской области</w:t>
      </w:r>
      <w:r w:rsidR="00A520B4">
        <w:rPr>
          <w:rFonts w:ascii="Times New Roman" w:hAnsi="Times New Roman" w:cs="Times New Roman"/>
          <w:sz w:val="28"/>
          <w:szCs w:val="28"/>
        </w:rPr>
        <w:t xml:space="preserve"> исполнена обязанность предоставить сведения </w:t>
      </w:r>
      <w:r w:rsidR="00356110" w:rsidRPr="0035611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</w:t>
      </w:r>
      <w:r w:rsidR="00356110">
        <w:rPr>
          <w:rFonts w:ascii="Times New Roman" w:hAnsi="Times New Roman" w:cs="Times New Roman"/>
          <w:sz w:val="28"/>
          <w:szCs w:val="28"/>
        </w:rPr>
        <w:t>.</w:t>
      </w:r>
    </w:p>
    <w:p w:rsidR="00887E3E" w:rsidRDefault="00887E3E" w:rsidP="00F06B8F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E3E">
        <w:rPr>
          <w:rFonts w:ascii="Times New Roman" w:hAnsi="Times New Roman" w:cs="Times New Roman"/>
          <w:sz w:val="28"/>
          <w:szCs w:val="28"/>
        </w:rPr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2024 год в установленные законодательством сроки представил</w:t>
      </w:r>
      <w:r>
        <w:rPr>
          <w:rFonts w:ascii="Times New Roman" w:hAnsi="Times New Roman" w:cs="Times New Roman"/>
          <w:sz w:val="28"/>
          <w:szCs w:val="28"/>
        </w:rPr>
        <w:t>и все муниципальные служащие Администрации Клюквинского сельсовета Курского района Курской области.</w:t>
      </w:r>
    </w:p>
    <w:p w:rsidR="00F06B8F" w:rsidRPr="00356110" w:rsidRDefault="00356110" w:rsidP="00356110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110">
        <w:rPr>
          <w:rFonts w:ascii="Times New Roman" w:hAnsi="Times New Roman" w:cs="Times New Roman"/>
          <w:bCs/>
          <w:sz w:val="28"/>
          <w:szCs w:val="28"/>
        </w:rPr>
        <w:t>В соответствии с пунктом ж) раздела 1 Указа Президента РФ от 29 декабря 2022 г. № 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операции",</w:t>
      </w:r>
      <w:r w:rsidRPr="00356110">
        <w:rPr>
          <w:rFonts w:ascii="Times New Roman" w:hAnsi="Times New Roman" w:cs="Times New Roman"/>
          <w:sz w:val="28"/>
          <w:szCs w:val="28"/>
        </w:rPr>
        <w:t xml:space="preserve">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sectPr w:rsidR="00F06B8F" w:rsidRPr="00356110" w:rsidSect="00A3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63648"/>
    <w:rsid w:val="001A06BC"/>
    <w:rsid w:val="00251F59"/>
    <w:rsid w:val="00330EE1"/>
    <w:rsid w:val="00356110"/>
    <w:rsid w:val="003F5E47"/>
    <w:rsid w:val="00563648"/>
    <w:rsid w:val="00887E3E"/>
    <w:rsid w:val="00A34169"/>
    <w:rsid w:val="00A520B4"/>
    <w:rsid w:val="00B5360D"/>
    <w:rsid w:val="00F0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2024-05-06T08:28:00Z</dcterms:created>
  <dcterms:modified xsi:type="dcterms:W3CDTF">2025-05-12T07:23:00Z</dcterms:modified>
</cp:coreProperties>
</file>