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7" w:rsidRPr="00865647" w:rsidRDefault="004B4017" w:rsidP="004B40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b/>
          <w:sz w:val="28"/>
          <w:szCs w:val="28"/>
        </w:rPr>
        <w:t>О Т Ч Е Т</w:t>
      </w:r>
    </w:p>
    <w:p w:rsidR="004B4017" w:rsidRPr="00865647" w:rsidRDefault="004B4017" w:rsidP="004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b/>
          <w:sz w:val="28"/>
          <w:szCs w:val="28"/>
        </w:rPr>
        <w:t>Главы Клюквинского сельсовета Курского района Курской области</w:t>
      </w:r>
    </w:p>
    <w:p w:rsidR="004B4017" w:rsidRPr="00865647" w:rsidRDefault="004B4017" w:rsidP="004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b/>
          <w:sz w:val="28"/>
          <w:szCs w:val="28"/>
        </w:rPr>
        <w:t>о работе Администрации Клюквинского сельсовета Курско</w:t>
      </w:r>
      <w:r w:rsidR="008C26C1" w:rsidRPr="00865647">
        <w:rPr>
          <w:rFonts w:ascii="Times New Roman" w:eastAsia="Times New Roman" w:hAnsi="Times New Roman" w:cs="Times New Roman"/>
          <w:b/>
          <w:sz w:val="28"/>
          <w:szCs w:val="28"/>
        </w:rPr>
        <w:t>го района за</w:t>
      </w:r>
      <w:r w:rsidRPr="00865647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D9414A" w:rsidRPr="008656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C26C1" w:rsidRPr="0086564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6564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4017" w:rsidRPr="0086564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6C1" w:rsidRPr="00865647" w:rsidRDefault="008C26C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полномочий, предусмотренных </w:t>
      </w:r>
      <w:r w:rsidR="0036460C" w:rsidRPr="00865647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06.10.2003 № 131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-ФЗ «Об общих принципах организации местного самоуправления в Р</w:t>
      </w:r>
      <w:r w:rsidR="0036460C" w:rsidRPr="0086564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6460C" w:rsidRPr="0086564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», Уставом муниципального образования «Клюквинский сельсовет» Курского района Курской области и другим федеральными и областными правовыми</w:t>
      </w:r>
      <w:r w:rsidR="0036460C" w:rsidRPr="00865647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ми, в 2023 году главным в деятельности Администрации сельсовета оставалось улучшение качества жизни населения, поступательное движение в направлении социально-экономического развития муниципального образования.</w:t>
      </w:r>
    </w:p>
    <w:p w:rsidR="008C26C1" w:rsidRPr="00865647" w:rsidRDefault="000D02B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Положительных результатов деятельности достигли в 2023 году благодаря </w:t>
      </w:r>
      <w:r w:rsidR="008C26C1" w:rsidRPr="00865647">
        <w:rPr>
          <w:rFonts w:ascii="Times New Roman" w:eastAsia="Times New Roman" w:hAnsi="Times New Roman" w:cs="Times New Roman"/>
          <w:sz w:val="28"/>
          <w:szCs w:val="28"/>
        </w:rPr>
        <w:t>совместной работе администрации сельсовета, депутат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ов Собрания депутатов, учреждений и населения сельсовета.</w:t>
      </w:r>
    </w:p>
    <w:p w:rsidR="008C26C1" w:rsidRPr="00865647" w:rsidRDefault="000D02B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25EC" w:rsidRPr="00865647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Клюквинско</w:t>
      </w:r>
      <w:r w:rsidR="000725EC" w:rsidRPr="0086564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725EC" w:rsidRPr="008656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6E6C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C" w:rsidRPr="00865647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9 населенных пунктов.</w:t>
      </w:r>
      <w:r w:rsidR="000725EC" w:rsidRPr="00865647">
        <w:rPr>
          <w:rFonts w:ascii="Times New Roman" w:eastAsia="Times New Roman" w:hAnsi="Times New Roman" w:cs="Times New Roman"/>
          <w:sz w:val="28"/>
          <w:szCs w:val="28"/>
        </w:rPr>
        <w:t xml:space="preserve"> Общая площадь </w:t>
      </w:r>
      <w:r w:rsidR="00B92FB1" w:rsidRPr="00865647">
        <w:rPr>
          <w:rFonts w:ascii="Times New Roman" w:eastAsia="Times New Roman" w:hAnsi="Times New Roman" w:cs="Times New Roman"/>
          <w:sz w:val="28"/>
          <w:szCs w:val="28"/>
        </w:rPr>
        <w:t xml:space="preserve">земель </w:t>
      </w:r>
      <w:r w:rsidR="000725EC" w:rsidRPr="008656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92FB1" w:rsidRPr="00865647">
        <w:rPr>
          <w:rFonts w:ascii="Times New Roman" w:eastAsia="Times New Roman" w:hAnsi="Times New Roman" w:cs="Times New Roman"/>
          <w:sz w:val="28"/>
          <w:szCs w:val="28"/>
        </w:rPr>
        <w:t xml:space="preserve">"Клюквинский сельсовет" Курского района </w:t>
      </w:r>
      <w:r w:rsidR="000725EC" w:rsidRPr="00865647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B92FB1" w:rsidRPr="00865647">
        <w:rPr>
          <w:rFonts w:ascii="Times New Roman" w:eastAsia="Times New Roman" w:hAnsi="Times New Roman" w:cs="Times New Roman"/>
          <w:sz w:val="28"/>
          <w:szCs w:val="28"/>
        </w:rPr>
        <w:t>11 578,3 га</w:t>
      </w:r>
      <w:r w:rsidR="00B92FB1" w:rsidRPr="00865647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="00B92FB1" w:rsidRPr="00865647">
        <w:rPr>
          <w:rFonts w:ascii="Times New Roman" w:eastAsia="Times New Roman" w:hAnsi="Times New Roman" w:cs="Times New Roman"/>
          <w:sz w:val="28"/>
          <w:szCs w:val="28"/>
        </w:rPr>
        <w:t>(15% территории Курского района).</w:t>
      </w:r>
    </w:p>
    <w:p w:rsidR="000725EC" w:rsidRPr="00865647" w:rsidRDefault="000D02BF" w:rsidP="007D6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Численность населения по состоянию на 01.01.2023 года составляла 9383 чел</w:t>
      </w:r>
      <w:r w:rsidR="00865647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5EC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5EC" w:rsidRPr="00865647" w:rsidRDefault="00C72D6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Гражданами о</w:t>
      </w:r>
      <w:r w:rsidR="000725EC" w:rsidRPr="00865647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индивидуальное жилищное </w:t>
      </w:r>
      <w:r w:rsidR="00C80F83" w:rsidRPr="00865647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B92FB1" w:rsidRPr="0086564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населенных пунктов сельсовета</w:t>
      </w:r>
      <w:r w:rsidR="00C80F83" w:rsidRPr="00865647">
        <w:rPr>
          <w:rFonts w:ascii="Times New Roman" w:eastAsia="Times New Roman" w:hAnsi="Times New Roman" w:cs="Times New Roman"/>
          <w:sz w:val="28"/>
          <w:szCs w:val="28"/>
        </w:rPr>
        <w:t xml:space="preserve">. В 2023 году осуществлено строительство </w:t>
      </w:r>
      <w:r w:rsidR="00B92FB1" w:rsidRPr="00865647">
        <w:rPr>
          <w:rFonts w:ascii="Times New Roman" w:eastAsia="Times New Roman" w:hAnsi="Times New Roman" w:cs="Times New Roman"/>
          <w:sz w:val="28"/>
          <w:szCs w:val="28"/>
        </w:rPr>
        <w:t>6,15 тыс.</w:t>
      </w:r>
      <w:r w:rsidR="00C80F83" w:rsidRPr="00865647">
        <w:rPr>
          <w:rFonts w:ascii="Times New Roman" w:eastAsia="Times New Roman" w:hAnsi="Times New Roman" w:cs="Times New Roman"/>
          <w:sz w:val="28"/>
          <w:szCs w:val="28"/>
        </w:rPr>
        <w:t xml:space="preserve"> кв.м. индивидуального жилья, что больше по сравнению с 2022 годом на  </w:t>
      </w:r>
      <w:r w:rsidR="00B92FB1" w:rsidRPr="00865647">
        <w:rPr>
          <w:rFonts w:ascii="Times New Roman" w:eastAsia="Times New Roman" w:hAnsi="Times New Roman" w:cs="Times New Roman"/>
          <w:sz w:val="28"/>
          <w:szCs w:val="28"/>
        </w:rPr>
        <w:t>1,43 тыс. кв.м.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(23,3%).</w:t>
      </w:r>
    </w:p>
    <w:p w:rsidR="008C26C1" w:rsidRPr="00865647" w:rsidRDefault="008C26C1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07" w:rsidRPr="00865647" w:rsidRDefault="00C80F83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Бюджетная политика Клюквинского сельсовета в 2023 году была направлена, в первую очередь, на обеспечение роста доходов, на финансирование в полном объеме всех социально-значимых расходов, предусмотренных бюджетом Клюквинского сельсовета, оптимизацию и повышение эффективности бюджетных расходов, создание эффективной организации бюджетного учета и составление </w:t>
      </w:r>
      <w:r w:rsidR="00D162CB" w:rsidRPr="00865647">
        <w:rPr>
          <w:rFonts w:ascii="Times New Roman" w:eastAsia="Times New Roman" w:hAnsi="Times New Roman" w:cs="Times New Roman"/>
          <w:sz w:val="28"/>
          <w:szCs w:val="28"/>
        </w:rPr>
        <w:t xml:space="preserve">отчетности,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формирование достойных условий жизни Клюквинского сельсовета.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Бюджет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Клюквинского сельсовета на 2023 год был утвержден по доходам в сумме 32 млн. 836 тыс. 008 руб. и расходам в размере 32 млн. 836 тыс. 008 руб., с отсутствием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и дефицита бюджета. В течение 2023 года, в связи с дополнительными изменениями доходов производилось уточнение бюджета, в результате уточнений доходная часть бюджета составила 35 млн. 358 тыс. 226 рублей. 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Доходная часть бюджета формировалась за счет поступления налогов и сборов по нормативам, утвержденным Бюджетным кодексом Российской Федерации, уплачиваемых юридическими и физическими лицами Клюквинского сельсовета. 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Кроме налоговых и неналоговых доходов в бюджет Клюквинского сельсовета в 2023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поступили субвенции из областного бюджета на реализацию передаваемых полномочий на общую сумму 280 тыс. 317 рублей, из которых израсходованы 280 тыс.317 рублей.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Помимо субвенций в бюджет муниципального образования поступила дотация из областного бюджета на выравнивание уровня бюджетной обеспеченности в сумме 7 млн. 46 тыс. 109 рублей.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Поступали субсидия бюджетам сельских поселений:</w:t>
      </w:r>
    </w:p>
    <w:p w:rsidR="00397707" w:rsidRPr="00865647" w:rsidRDefault="00397707" w:rsidP="0039770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lastRenderedPageBreak/>
        <w:t>на  поддержку муниципальной  программы формирование современной городской среды в сумме 3 млн. 702 тыс. 956 руб.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трансферты- 350 тыс. руб</w:t>
      </w:r>
      <w:r w:rsidR="00E0648F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поступили на осуществление переданных полномочий  из бюджета Курского района на осуществление дорожной деятельности (очистка снега)</w:t>
      </w:r>
      <w:r w:rsidR="00B6216B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доходов в местный бюджет сельсовета в 2023 году получено – 25млн.113 тыс.271 рубля, что составляет 109,8%.  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Поступления составили:</w:t>
      </w:r>
    </w:p>
    <w:p w:rsidR="00D162CB" w:rsidRPr="00865647" w:rsidRDefault="00D162CB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– налог на доходы физических лиц – 7 млн. 887 тыс.817 руб.;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-единый сельскохозяйственный налог- 3млн. 195 тыс. 019 руб.;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- налог на имущество физических лиц –2млн 141 тыс.566 руб.;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- земельный налог – 10 млн. 474 тыс. 969 руб.;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– 1 млн.892тыс. 167 рублей в том числе: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- доходы от сдачи в аренду муниципального имущества – 1млн 048 тыс.456 руб.;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- доходы от арендной платы  за земли находящиеся в собственности 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сельских поселений – 859 тыс. 347 рублей.</w:t>
      </w:r>
    </w:p>
    <w:p w:rsidR="00865647" w:rsidRPr="00865647" w:rsidRDefault="0086564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647" w:rsidRPr="00865647" w:rsidRDefault="0086564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6139543" cy="289757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537" b="19012"/>
                    <a:stretch/>
                  </pic:blipFill>
                  <pic:spPr bwMode="auto">
                    <a:xfrm>
                      <a:off x="0" y="0"/>
                      <a:ext cx="6151245" cy="29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62CB" w:rsidRPr="00865647" w:rsidRDefault="00D162CB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Всего исполнение бюджета по доходам за 2023год исполнено в сумме-37 млн. 049 тыс. 122 руб.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Фактическое исполнение бюджета по расходам за 2023 год составило 32 млн.634 тыс. 675 рублей 65 коп.   </w:t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Остаток денежных средств на 1 января 2024 года составил - 11 млн. 886 тыс. 309 рублей.</w:t>
      </w:r>
    </w:p>
    <w:p w:rsidR="00865647" w:rsidRPr="00865647" w:rsidRDefault="0086564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647" w:rsidRPr="00865647" w:rsidRDefault="0086564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35041" cy="3886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89" t="18462" r="26311" b="3077"/>
                    <a:stretch/>
                  </pic:blipFill>
                  <pic:spPr bwMode="auto">
                    <a:xfrm>
                      <a:off x="0" y="0"/>
                      <a:ext cx="6040741" cy="388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2F97" w:rsidRPr="00865647" w:rsidRDefault="00FC2F97" w:rsidP="00FC2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Средства доходной части бюджета сельсовета в 2023 году были направлены на следующие цели: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выполнение общегосударственных вопросов (функционирование органов местной администрации, высшего должностного лица, представительного органа и другие общегосударственные вопросы) – 13 млн.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050 тыс.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898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том числе  расходы на функционирование органов местной администрации 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млн.  006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486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расходы на осуществление мероприятий в области имущественных  и земельных отношений - 80 тыс.500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расходы на осуществление переданных полномочий в сфере внутреннего и внешнего муниципального и финансового контроля-208 тыс. 637 руб.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-расходы на реализацию мероприятий направленных на обеспечение мер  по профилактике преступлений и иных правонарушений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-10 тыс.  руб.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пожарная безопасность и правоохранительная деятельность-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674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 530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национальная оборона -280 тыс. 317 руб. (осуществление первичного воинского    учета);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обеспечение деятельности специализированной  похоронной службы-  985 тыс. 585 руб.;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обеспечение деятельности  учреждения культуры – 17тыс.969 руб.;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расходы в о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 xml:space="preserve">бласти  национальной экономики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-26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 150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руб. (муниципальная програ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>мма  развития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предпринимательства);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социальная политика – 208 тыс.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057 руб.;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благоустройство населенных пунктов сельсовета –  15 млн.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303 тыс.728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руб.,  в том числе:</w:t>
      </w:r>
    </w:p>
    <w:p w:rsidR="00397707" w:rsidRPr="00865647" w:rsidRDefault="00C72D6A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личное освещение населенных пунктов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млн. 462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тыс. 313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707" w:rsidRPr="00865647" w:rsidRDefault="00C72D6A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частие в ф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едеральной программе  «Ф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ормирование современной городской среды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3млн. 765тыс. 725руб.</w:t>
      </w:r>
    </w:p>
    <w:p w:rsidR="00397707" w:rsidRPr="00865647" w:rsidRDefault="00397707" w:rsidP="0039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07" w:rsidRPr="00865647" w:rsidRDefault="00397707" w:rsidP="00C72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Расходы в сфере  муниципальной программы  «Повышение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эфективности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работы с молодежью организация отды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>ха и оздоровление детей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культуры и спорта в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сельсовете</w:t>
      </w:r>
      <w:r w:rsidR="00C72D6A" w:rsidRPr="008656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млн. 584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 714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C2F97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Закуплено оборудование для скейтборда</w:t>
      </w:r>
      <w:r w:rsidR="00B6216B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В 2023 году не имелось случаев образования задолженности по заработной плате муниципальным служащим, работникам муниципальных учреждений и оплате текущих платежей.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местного бюджета Клюквинского сельсовета осуществляет ревизионная комиссия Курского района, которая осуществляет свою деятельность в соответствии с п.1.1.3 соглашения о передачи полномочий по осуществлению внешнего и внутреннего муниципального финансового контроля.</w:t>
      </w:r>
    </w:p>
    <w:p w:rsidR="00F364E4" w:rsidRPr="00865647" w:rsidRDefault="00F364E4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EDD" w:rsidRPr="00865647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органами местного самоуправления могут устанавливаться местные налоги и сборы.</w:t>
      </w:r>
    </w:p>
    <w:p w:rsidR="00D04EDD" w:rsidRPr="00865647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В текущий период дополнительных налогов и сборов органами местного самоуправления не устанавливалось. Были установлены ставки земельного налога и налога на имущество физических лиц.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«Клюквинский сельсовет» в соответствии с законодательством Российской Федерации самостоятельно и свободно осуществляет правомочия собственника в отношении принадлежащего ему на праве собственности имущества.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Правомочия собственника от имени муниципального образования осуществляют органы местного самоуправления сельсовета – Собрание депутатов и Администрация сельсовета.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По состоянию на 01.01.2023 года в реестре муниципальной собственности  было учтено имущества на сумму – 35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млн. 956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 410 руб.</w:t>
      </w:r>
    </w:p>
    <w:p w:rsidR="00E01936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году приобретено за счет бюджетных средств имущества на сумму – </w:t>
      </w:r>
    </w:p>
    <w:p w:rsidR="00397707" w:rsidRPr="00865647" w:rsidRDefault="00397707" w:rsidP="00E0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872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 304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руб., в  том числе</w:t>
      </w:r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Игровой детский комплекс «Альпинист»-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289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 634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Игровой детский комплекс ДИК-301</w:t>
      </w:r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Горка скат-108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Зимняя горка-323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Спортивное оборудование для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скейтборт</w:t>
      </w:r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-1млн</w:t>
      </w:r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579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01936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914руб.</w:t>
      </w:r>
    </w:p>
    <w:p w:rsidR="00E01936" w:rsidRPr="00865647" w:rsidRDefault="00E01936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Приобретено дополнительных элементов к детским площадкам в количестве -15 единиц на сумму-163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тыс. 916</w:t>
      </w:r>
      <w:r w:rsidR="000E16A3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В доход бюджета Клюквинского сельсовета от объектов муниципальной собственности в 2023 году планировалось получить 2 443 000 руб., фактически получено – 2 062 546 руб.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936" w:rsidRPr="00865647" w:rsidRDefault="00E01936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2023 году осуществлялось финансирование </w:t>
      </w:r>
      <w:r w:rsidR="00ED1C6C" w:rsidRPr="008656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программ.</w:t>
      </w:r>
    </w:p>
    <w:p w:rsidR="008F48B4" w:rsidRPr="00865647" w:rsidRDefault="00E01936" w:rsidP="00ED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1052F5" w:rsidRPr="008656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ой программы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1C6C" w:rsidRPr="00865647" w:rsidRDefault="008F48B4" w:rsidP="00ED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052F5" w:rsidRPr="00865647">
        <w:rPr>
          <w:rFonts w:ascii="Times New Roman" w:eastAsia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1052F5" w:rsidRPr="00865647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="001052F5"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района»</w:t>
      </w:r>
      <w:r w:rsidR="00ED1C6C" w:rsidRPr="00865647">
        <w:rPr>
          <w:rFonts w:ascii="Times New Roman" w:eastAsia="Times New Roman" w:hAnsi="Times New Roman" w:cs="Times New Roman"/>
          <w:sz w:val="28"/>
          <w:szCs w:val="28"/>
        </w:rPr>
        <w:t xml:space="preserve"> в 2023 году было</w:t>
      </w:r>
      <w:r w:rsidR="00CB6715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C6C" w:rsidRPr="00865647">
        <w:rPr>
          <w:rFonts w:ascii="Times New Roman" w:eastAsia="Times New Roman" w:hAnsi="Times New Roman" w:cs="Times New Roman"/>
          <w:sz w:val="28"/>
          <w:szCs w:val="28"/>
        </w:rPr>
        <w:t>предусмотрено 800, 000,00 руб. Финансовое обеспечение мероприятий</w:t>
      </w:r>
      <w:r w:rsidR="00CB6715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C6C" w:rsidRPr="00865647">
        <w:rPr>
          <w:rFonts w:ascii="Times New Roman" w:eastAsia="Times New Roman" w:hAnsi="Times New Roman" w:cs="Times New Roman"/>
          <w:sz w:val="28"/>
          <w:szCs w:val="28"/>
        </w:rPr>
        <w:t>осуществлялось за счет средств бюджета муниципального образования</w:t>
      </w:r>
      <w:r w:rsidR="00CB6715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C6C" w:rsidRPr="00865647">
        <w:rPr>
          <w:rFonts w:ascii="Times New Roman" w:eastAsia="Times New Roman" w:hAnsi="Times New Roman" w:cs="Times New Roman"/>
          <w:sz w:val="28"/>
          <w:szCs w:val="28"/>
        </w:rPr>
        <w:t>«Клюквинский сельсовет» Курского района Курской области.</w:t>
      </w:r>
    </w:p>
    <w:p w:rsidR="00ED1C6C" w:rsidRPr="00865647" w:rsidRDefault="00ED1C6C" w:rsidP="00ED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По состоянию на 01.01.2024г. выполнены мероприятия на общую сумму</w:t>
      </w:r>
    </w:p>
    <w:p w:rsidR="00ED1C6C" w:rsidRPr="00865647" w:rsidRDefault="008F48B4" w:rsidP="00ED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674 530,36 руб.</w:t>
      </w:r>
    </w:p>
    <w:p w:rsidR="008F48B4" w:rsidRPr="00865647" w:rsidRDefault="008F48B4" w:rsidP="00ED1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8B4" w:rsidRPr="00865647" w:rsidRDefault="008F48B4" w:rsidP="008F4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564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6564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территории Клюквинского сельсовета Курского района Курской области</w:t>
      </w:r>
      <w:r w:rsidRPr="00865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865647">
        <w:rPr>
          <w:rFonts w:ascii="Times New Roman" w:hAnsi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в 2023 году было предусмотрено 12 000 000,00 руб. Финансовое обеспечение мероприятий осуществлялось за счет средств местного бюджета муниципального образования «Клюквинский сельсовет» Курского района Курской области и бюджета Курской области.</w:t>
      </w:r>
    </w:p>
    <w:p w:rsidR="00ED1C6C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01.01.2024г. выполнены мероприятия на общую сумму 11 508 277,88 руб.</w:t>
      </w:r>
    </w:p>
    <w:p w:rsidR="008F48B4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8B4" w:rsidRPr="00865647" w:rsidRDefault="008F48B4" w:rsidP="008F4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«Профилактика правонарушений» в муниципальном образовании «</w:t>
      </w:r>
      <w:r w:rsidRPr="00865647">
        <w:rPr>
          <w:rFonts w:ascii="Times New Roman" w:hAnsi="Times New Roman"/>
          <w:sz w:val="28"/>
          <w:szCs w:val="28"/>
        </w:rPr>
        <w:t>Клюквинский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в 2023 году было предусмотрено 10 000,00 руб. Финансовое обеспечение мероприятий осуществлялось за счет средств бюджета муниципального образования «Клюквинский сельсовет» Курского  района Курской области.</w:t>
      </w:r>
    </w:p>
    <w:p w:rsidR="008F48B4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01.01.2024г. выполнены мероприятия на общую сумму 10 000,00 руб.</w:t>
      </w:r>
    </w:p>
    <w:p w:rsidR="008F48B4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8B4" w:rsidRPr="00865647" w:rsidRDefault="008F48B4" w:rsidP="008F4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hAnsi="Times New Roman"/>
          <w:sz w:val="28"/>
          <w:szCs w:val="28"/>
        </w:rPr>
        <w:t xml:space="preserve">-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«Социальная поддержка граждан в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</w:t>
      </w:r>
      <w:r w:rsidRPr="00865647">
        <w:rPr>
          <w:rStyle w:val="FontStyle12"/>
          <w:rFonts w:ascii="Times New Roman" w:eastAsia="Times New Roman" w:hAnsi="Times New Roman" w:cs="Times New Roman"/>
          <w:sz w:val="28"/>
          <w:szCs w:val="28"/>
        </w:rPr>
        <w:t>»</w:t>
      </w:r>
      <w:r w:rsidRPr="00865647">
        <w:rPr>
          <w:rFonts w:ascii="Times New Roman" w:hAnsi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в 2023 году было предусмотрено 208,067,92 руб. Финансовое обеспечение мероприятий осуществлялось за счет средств бюджета муниципального образования «Клюквинский сельсовет» Курского района Курской области.</w:t>
      </w:r>
    </w:p>
    <w:p w:rsidR="00ED1C6C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01.01.2024г. выполнены мероприятия на общую сумму 208 067,92 руб.</w:t>
      </w:r>
    </w:p>
    <w:p w:rsidR="00ED1C6C" w:rsidRPr="00865647" w:rsidRDefault="00ED1C6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8B4" w:rsidRPr="00865647" w:rsidRDefault="008F48B4" w:rsidP="008F4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hAnsi="Times New Roman"/>
          <w:sz w:val="28"/>
          <w:szCs w:val="28"/>
        </w:rPr>
        <w:t xml:space="preserve">-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5647">
        <w:rPr>
          <w:rFonts w:ascii="Times New Roman" w:eastAsia="Times New Roman" w:hAnsi="Times New Roman" w:cs="Times New Roman"/>
          <w:bCs/>
          <w:sz w:val="28"/>
          <w:szCs w:val="28"/>
        </w:rPr>
        <w:t>Управление муниципальным имуществом и земельными ресурсами Клюквинского сельсовета Курского района Курской области</w:t>
      </w:r>
      <w:r w:rsidRPr="00865647">
        <w:rPr>
          <w:rStyle w:val="FontStyle12"/>
          <w:rFonts w:ascii="Times New Roman" w:eastAsia="Times New Roman" w:hAnsi="Times New Roman" w:cs="Times New Roman"/>
          <w:sz w:val="28"/>
          <w:szCs w:val="28"/>
        </w:rPr>
        <w:t>»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в 2023 году было предусмотрено 80 500,00 руб. Финансовое обеспечение мероприятий осуществлялось за счет средств бюджета муниципального образования «Клюквинский  сельсовет» Курского  района Курской области.</w:t>
      </w:r>
    </w:p>
    <w:p w:rsidR="00ED1C6C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01.01.2024г. выполнены мероприятия на общую сумму 80 500,00  руб. </w:t>
      </w:r>
    </w:p>
    <w:p w:rsidR="00ED1C6C" w:rsidRPr="00865647" w:rsidRDefault="00ED1C6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8B4" w:rsidRPr="00865647" w:rsidRDefault="008F48B4" w:rsidP="008F4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hAnsi="Times New Roman"/>
          <w:sz w:val="28"/>
          <w:szCs w:val="28"/>
        </w:rPr>
        <w:t xml:space="preserve">-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5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865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Клюквинском</w:t>
      </w:r>
      <w:proofErr w:type="spellEnd"/>
      <w:r w:rsidRPr="00865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сельсовете Курского района Курской области</w:t>
      </w:r>
      <w:r w:rsidRPr="00865647">
        <w:rPr>
          <w:rStyle w:val="FontStyle12"/>
          <w:rFonts w:ascii="Times New Roman" w:eastAsia="Times New Roman" w:hAnsi="Times New Roman" w:cs="Times New Roman"/>
          <w:sz w:val="28"/>
          <w:szCs w:val="28"/>
        </w:rPr>
        <w:t>»</w:t>
      </w:r>
      <w:r w:rsidRPr="00865647">
        <w:rPr>
          <w:rFonts w:ascii="Times New Roman" w:hAnsi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в 2023 году было предусмотрено 1600 000,00 руб. Финансовое обеспечение мероприятий осуществлялось за счет средств бюджета муниципального образования «Клюквинский сельсовет» Курского района Курской области.</w:t>
      </w:r>
    </w:p>
    <w:p w:rsidR="00ED1C6C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 состоянию на 01.01.2024г. выполнены мероприятия на общую сумму 1 584,714 руб.</w:t>
      </w:r>
    </w:p>
    <w:p w:rsidR="008F48B4" w:rsidRPr="00865647" w:rsidRDefault="008F48B4" w:rsidP="008F4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86564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современной городской среды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bCs/>
          <w:sz w:val="28"/>
          <w:szCs w:val="28"/>
        </w:rPr>
        <w:t>«Клюквинский сельсовет» Курского района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bCs/>
          <w:sz w:val="28"/>
          <w:szCs w:val="28"/>
        </w:rPr>
        <w:t>Курской области»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в 2023 году было предусмотрено 3 765 725,60 руб. Финансовое обеспечение мероприятий осуществлялось за счет средств федерального бюджета, областного бюджета и местного бюджета.</w:t>
      </w:r>
    </w:p>
    <w:p w:rsidR="008F48B4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01.01.2024г. выполнены мероприятия на общую сумму 3 765 725,60 </w:t>
      </w:r>
      <w:r w:rsidRPr="00865647">
        <w:rPr>
          <w:rFonts w:ascii="Times New Roman" w:hAnsi="Times New Roman"/>
          <w:sz w:val="28"/>
          <w:szCs w:val="28"/>
        </w:rPr>
        <w:t>руб.</w:t>
      </w:r>
    </w:p>
    <w:p w:rsidR="008F48B4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8B4" w:rsidRPr="00865647" w:rsidRDefault="008F48B4" w:rsidP="008F4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hAnsi="Times New Roman"/>
          <w:sz w:val="28"/>
          <w:szCs w:val="28"/>
        </w:rPr>
        <w:t xml:space="preserve">-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 Курской области</w:t>
      </w:r>
      <w:r w:rsidRPr="00865647">
        <w:rPr>
          <w:rStyle w:val="FontStyle12"/>
          <w:rFonts w:ascii="Times New Roman" w:eastAsia="Times New Roman" w:hAnsi="Times New Roman" w:cs="Times New Roman"/>
          <w:sz w:val="28"/>
          <w:szCs w:val="28"/>
        </w:rPr>
        <w:t>»</w:t>
      </w:r>
      <w:r w:rsidRPr="0086564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в 2023 году было предусмотрено 30 000,00 руб. Финансовое обеспечение мероприятий осуществлялось за счет средств бюджета муниципального образования «Клюквинский сельсовет» Курского района Курской области.</w:t>
      </w:r>
    </w:p>
    <w:p w:rsidR="00ED1C6C" w:rsidRPr="00865647" w:rsidRDefault="008F48B4" w:rsidP="008F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01.01.2024г. выполнены мероприятия на общую сумму 29 725,20 руб.</w:t>
      </w:r>
    </w:p>
    <w:p w:rsidR="00ED1C6C" w:rsidRPr="00865647" w:rsidRDefault="00ED1C6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2A6" w:rsidRPr="00865647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населенных пунктов функционируют</w:t>
      </w:r>
      <w:r w:rsidR="005E6AEF" w:rsidRPr="008656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6F5C" w:rsidRPr="00865647" w:rsidRDefault="00F76F5C" w:rsidP="001A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647">
        <w:rPr>
          <w:rFonts w:ascii="Times New Roman" w:hAnsi="Times New Roman" w:cs="Times New Roman"/>
          <w:sz w:val="28"/>
          <w:szCs w:val="28"/>
        </w:rPr>
        <w:t xml:space="preserve">23 магазина, из которых: </w:t>
      </w:r>
    </w:p>
    <w:p w:rsidR="00771E3D" w:rsidRPr="00865647" w:rsidRDefault="00F76F5C" w:rsidP="00771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647">
        <w:rPr>
          <w:rFonts w:ascii="Times New Roman" w:hAnsi="Times New Roman" w:cs="Times New Roman"/>
          <w:sz w:val="28"/>
          <w:szCs w:val="28"/>
        </w:rPr>
        <w:t>минимаркеты</w:t>
      </w:r>
      <w:proofErr w:type="spellEnd"/>
      <w:r w:rsidRPr="00865647">
        <w:rPr>
          <w:rFonts w:ascii="Times New Roman" w:hAnsi="Times New Roman" w:cs="Times New Roman"/>
          <w:sz w:val="28"/>
          <w:szCs w:val="28"/>
        </w:rPr>
        <w:t xml:space="preserve"> - 16</w:t>
      </w:r>
      <w:r w:rsidR="00D44E7B" w:rsidRPr="00865647">
        <w:rPr>
          <w:rFonts w:ascii="Times New Roman" w:hAnsi="Times New Roman" w:cs="Times New Roman"/>
          <w:sz w:val="28"/>
          <w:szCs w:val="28"/>
        </w:rPr>
        <w:t>,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прочие магазины - 7, павильоны - 6, киоски - 3, аптечные пункты - 2, </w:t>
      </w:r>
      <w:r w:rsidRPr="00865647">
        <w:rPr>
          <w:rFonts w:ascii="Times New Roman" w:hAnsi="Times New Roman" w:cs="Times New Roman"/>
          <w:sz w:val="28"/>
          <w:szCs w:val="28"/>
        </w:rPr>
        <w:t>столовые учебных заведений, организаций, промышленных предприятий - 5.</w:t>
      </w:r>
    </w:p>
    <w:p w:rsidR="00771E3D" w:rsidRPr="00865647" w:rsidRDefault="00771E3D" w:rsidP="00771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647">
        <w:rPr>
          <w:rFonts w:ascii="Times New Roman" w:hAnsi="Times New Roman" w:cs="Times New Roman"/>
          <w:sz w:val="28"/>
          <w:szCs w:val="28"/>
        </w:rPr>
        <w:t>Объекты бытового обслуживания населения,</w:t>
      </w:r>
      <w:r w:rsidR="00B137E8" w:rsidRPr="00865647">
        <w:rPr>
          <w:rFonts w:ascii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hAnsi="Times New Roman" w:cs="Times New Roman"/>
          <w:sz w:val="28"/>
          <w:szCs w:val="28"/>
        </w:rPr>
        <w:t>оказывающих услуги:</w:t>
      </w:r>
      <w:r w:rsidR="00B137E8" w:rsidRPr="00865647">
        <w:rPr>
          <w:rFonts w:ascii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hAnsi="Times New Roman" w:cs="Times New Roman"/>
          <w:sz w:val="28"/>
          <w:szCs w:val="28"/>
        </w:rPr>
        <w:t>по ремонту и пошиву швейных изделий - 1, по техническому обслуживанию и ремонту транспортных средств, машин и оборудования - 3, бань и душевых - 1, парикмахерские - 3, фотоателье - 1.</w:t>
      </w:r>
    </w:p>
    <w:p w:rsidR="008312A6" w:rsidRPr="00865647" w:rsidRDefault="005E6AE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Действует выездная торговля.</w:t>
      </w:r>
    </w:p>
    <w:p w:rsidR="008312A6" w:rsidRPr="00865647" w:rsidRDefault="008312A6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865647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всячески содействует в развитии сферы обслуживания населения путем решения организационных вопросов, содействия аренды помещений государственной собственности и предоставления в аренду имущества муниципальной собственности.</w:t>
      </w:r>
    </w:p>
    <w:p w:rsidR="00785DAB" w:rsidRPr="00865647" w:rsidRDefault="00785DAB" w:rsidP="005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58E" w:rsidRPr="00865647" w:rsidRDefault="009362E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Администрацией Клюквинского сельсовета Курского района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58E" w:rsidRPr="00865647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358E" w:rsidRPr="00865647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6B58C2" w:rsidRPr="00865647">
        <w:rPr>
          <w:rFonts w:ascii="Times New Roman" w:eastAsia="Times New Roman" w:hAnsi="Times New Roman" w:cs="Times New Roman"/>
          <w:sz w:val="28"/>
          <w:szCs w:val="28"/>
        </w:rPr>
        <w:t xml:space="preserve"> 8 муниципальных услуг</w:t>
      </w:r>
      <w:r w:rsidR="00A72085" w:rsidRPr="008656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58E" w:rsidRPr="00865647">
        <w:rPr>
          <w:rFonts w:ascii="Times New Roman" w:eastAsia="Times New Roman" w:hAnsi="Times New Roman" w:cs="Times New Roman"/>
          <w:sz w:val="28"/>
          <w:szCs w:val="28"/>
        </w:rPr>
        <w:t>из них 4 (50%) граждане могут получить в электронном виде.</w:t>
      </w:r>
    </w:p>
    <w:p w:rsidR="00C9358E" w:rsidRPr="00865647" w:rsidRDefault="00C9358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Доля граждан, использующих механизм получения услуг в электронной форме постоянно растет.</w:t>
      </w:r>
    </w:p>
    <w:p w:rsidR="00C9358E" w:rsidRPr="00865647" w:rsidRDefault="00C9358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На базе 5 филиалов АУ КО «МФЦ» по принципу «одного окна» предоставляется 8 муниципальных услуг.</w:t>
      </w:r>
    </w:p>
    <w:p w:rsidR="00F364E4" w:rsidRPr="00865647" w:rsidRDefault="00A81FA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212705" w:rsidRPr="00865647">
        <w:rPr>
          <w:rFonts w:ascii="Times New Roman" w:eastAsia="Times New Roman" w:hAnsi="Times New Roman" w:cs="Times New Roman"/>
          <w:sz w:val="28"/>
          <w:szCs w:val="28"/>
        </w:rPr>
        <w:t xml:space="preserve"> году в Администрацию Клюквинского сельсовета Курского района обратилось:</w:t>
      </w:r>
      <w:r w:rsidR="00172BD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</w:t>
      </w:r>
      <w:r w:rsidR="00B72E38" w:rsidRPr="00865647">
        <w:rPr>
          <w:rFonts w:ascii="Times New Roman" w:eastAsia="Times New Roman" w:hAnsi="Times New Roman" w:cs="Times New Roman"/>
          <w:sz w:val="28"/>
          <w:szCs w:val="28"/>
        </w:rPr>
        <w:t>выписок из похозяйственных книг</w:t>
      </w:r>
      <w:r w:rsidR="008F4A5B" w:rsidRPr="0086564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A5B" w:rsidRPr="008656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B72E38" w:rsidRPr="00865647">
        <w:rPr>
          <w:rFonts w:ascii="Times New Roman" w:eastAsia="Times New Roman" w:hAnsi="Times New Roman" w:cs="Times New Roman"/>
          <w:sz w:val="28"/>
          <w:szCs w:val="28"/>
        </w:rPr>
        <w:t xml:space="preserve">, справок о составе семьи и регистрации по месту жительства </w:t>
      </w:r>
      <w:r w:rsidR="00212705" w:rsidRPr="00865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1842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1D1" w:rsidRPr="008656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172BD4" w:rsidRPr="00865647">
        <w:rPr>
          <w:rFonts w:ascii="Times New Roman" w:eastAsia="Times New Roman" w:hAnsi="Times New Roman" w:cs="Times New Roman"/>
          <w:sz w:val="28"/>
          <w:szCs w:val="28"/>
        </w:rPr>
        <w:t xml:space="preserve">, поступило от граждан 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2BD4" w:rsidRPr="00865647">
        <w:rPr>
          <w:rFonts w:ascii="Times New Roman" w:eastAsia="Times New Roman" w:hAnsi="Times New Roman" w:cs="Times New Roman"/>
          <w:sz w:val="28"/>
          <w:szCs w:val="28"/>
        </w:rPr>
        <w:t xml:space="preserve"> уведомлений о сносе объектов капитального строительства;  поступило 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>56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BD4" w:rsidRPr="00865647">
        <w:rPr>
          <w:rFonts w:ascii="Times New Roman" w:eastAsia="Times New Roman" w:hAnsi="Times New Roman" w:cs="Times New Roman"/>
          <w:sz w:val="28"/>
          <w:szCs w:val="28"/>
        </w:rPr>
        <w:t>заявлений от граждан о присвоении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>, изменении и аннулировании</w:t>
      </w:r>
      <w:r w:rsidR="00172BD4" w:rsidRPr="00865647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72BD4" w:rsidRPr="00865647">
        <w:rPr>
          <w:rFonts w:ascii="Times New Roman" w:eastAsia="Times New Roman" w:hAnsi="Times New Roman" w:cs="Times New Roman"/>
          <w:sz w:val="28"/>
          <w:szCs w:val="28"/>
        </w:rPr>
        <w:t xml:space="preserve"> объектам адресации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>; выдано 17 порубочных билетов</w:t>
      </w:r>
      <w:r w:rsidR="00A72085" w:rsidRPr="00865647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обращений граждан посредством 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 xml:space="preserve"> увеличилось в 2023 году в сравн</w:t>
      </w:r>
      <w:r w:rsidR="00A72085" w:rsidRPr="00865647">
        <w:rPr>
          <w:rFonts w:ascii="Times New Roman" w:eastAsia="Times New Roman" w:hAnsi="Times New Roman" w:cs="Times New Roman"/>
          <w:sz w:val="28"/>
          <w:szCs w:val="28"/>
        </w:rPr>
        <w:t>ении с предшествующим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периодом.</w:t>
      </w:r>
    </w:p>
    <w:p w:rsidR="00CB6715" w:rsidRPr="00865647" w:rsidRDefault="00CB6715" w:rsidP="00CB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2023 году Администрацией Клюквинского сельсовета Курского района принято 460 постановлений, 46 муниципальных нормативно-правовых актов, 56 распоряжений по основной деятельности,23 распоряжения по личному составу. </w:t>
      </w:r>
      <w:r w:rsidR="000B0487" w:rsidRPr="00865647">
        <w:rPr>
          <w:rFonts w:ascii="Times New Roman" w:eastAsia="Times New Roman" w:hAnsi="Times New Roman" w:cs="Times New Roman"/>
          <w:sz w:val="28"/>
          <w:szCs w:val="28"/>
        </w:rPr>
        <w:t>По сравнению с предшествующим отчетным периодом количество принятых постановлений увеличилось на 99 (21,5%), муниципальных нормативно-правовых актов уменьшилось на 46 (50%), распоряжений по основной деятельности увеличилось на 13 (23,2%),  распоряжений по личному составу уменьшилось на 4 (14,8%).</w:t>
      </w:r>
    </w:p>
    <w:p w:rsidR="00CB6715" w:rsidRPr="00865647" w:rsidRDefault="00CB6715" w:rsidP="00CB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5647" w:rsidRPr="00865647" w:rsidRDefault="00865647" w:rsidP="00CB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6274243" cy="45579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852" t="11605" r="13065" b="8396"/>
                    <a:stretch/>
                  </pic:blipFill>
                  <pic:spPr bwMode="auto">
                    <a:xfrm>
                      <a:off x="0" y="0"/>
                      <a:ext cx="6272795" cy="4556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6715" w:rsidRPr="00865647" w:rsidRDefault="00CB6715" w:rsidP="00CB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внешнеориентированной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</w:t>
      </w:r>
    </w:p>
    <w:p w:rsidR="00CB6715" w:rsidRPr="00865647" w:rsidRDefault="00CB6715" w:rsidP="00CB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и рассмотрено </w:t>
      </w:r>
      <w:r w:rsidRPr="00865647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обращений граждан, количество вопросов в обращениях - </w:t>
      </w:r>
      <w:r w:rsidRPr="00865647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(Из них:</w:t>
      </w:r>
      <w:r w:rsidRPr="00865647">
        <w:rPr>
          <w:rFonts w:ascii="Times New Roman" w:eastAsia="Times New Roman" w:hAnsi="Times New Roman" w:cs="Times New Roman"/>
          <w:b/>
          <w:bCs/>
          <w:sz w:val="28"/>
          <w:szCs w:val="28"/>
        </w:rPr>
        <w:t>- письменных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5647">
        <w:rPr>
          <w:rFonts w:ascii="Times New Roman" w:eastAsia="Times New Roman" w:hAnsi="Times New Roman" w:cs="Times New Roman"/>
          <w:b/>
          <w:bCs/>
          <w:sz w:val="28"/>
          <w:szCs w:val="28"/>
        </w:rPr>
        <w:t>-  28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 (с сайта - 5, по электронной почте – 9, письмо – 14);</w:t>
      </w:r>
      <w:r w:rsidRPr="00865647">
        <w:rPr>
          <w:rFonts w:ascii="Times New Roman" w:eastAsia="Times New Roman" w:hAnsi="Times New Roman" w:cs="Times New Roman"/>
          <w:b/>
          <w:bCs/>
          <w:sz w:val="28"/>
          <w:szCs w:val="28"/>
        </w:rPr>
        <w:t>- устных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5647">
        <w:rPr>
          <w:rFonts w:ascii="Times New Roman" w:eastAsia="Times New Roman" w:hAnsi="Times New Roman" w:cs="Times New Roman"/>
          <w:b/>
          <w:bCs/>
          <w:sz w:val="28"/>
          <w:szCs w:val="28"/>
        </w:rPr>
        <w:t>– 17 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(на личном приеме – 2,  по телефону – 15))</w:t>
      </w:r>
      <w:r w:rsidR="005A6CE1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CE1"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предыдущим периодом число обращений увеличилось на 8 (17,8%).</w:t>
      </w:r>
    </w:p>
    <w:p w:rsidR="00CB6715" w:rsidRPr="00865647" w:rsidRDefault="00CB6715" w:rsidP="00CB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Обращения, с учетом по количеству вопросов, классифицированы по актуальности и темам:-</w:t>
      </w:r>
      <w:r w:rsidRPr="00865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государство, общество, политика  - 0; - социальная сфера – 2;- экономика – 33;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5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оборона, безопасность, законность - 2;- жилищно-коммунальная сфера –8.</w:t>
      </w:r>
    </w:p>
    <w:p w:rsidR="004033FD" w:rsidRPr="00865647" w:rsidRDefault="004033FD" w:rsidP="00CB6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В течение  2023 года проводилась работа по благоустройству населенных пунктов сельсовета.</w:t>
      </w:r>
    </w:p>
    <w:p w:rsidR="00C31DED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2023 году реализовывалась муниципальная программа «Формирование современной городской среды на территории муниципального образования «Клюквинский сельсовет» Курского района Курской области на 2018-2025 годы". 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данной программы завершена реализация благоустройства общественной территории в д. </w:t>
      </w:r>
      <w:proofErr w:type="spellStart"/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proofErr w:type="spellStart"/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 -"Сквер".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Общий объем средств, направляемых на 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реализацию 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8F48B4" w:rsidRPr="00865647">
        <w:rPr>
          <w:rFonts w:ascii="Times New Roman" w:hAnsi="Times New Roman" w:cs="Times New Roman"/>
          <w:sz w:val="28"/>
          <w:szCs w:val="28"/>
        </w:rPr>
        <w:t xml:space="preserve"> </w:t>
      </w:r>
      <w:r w:rsidR="00433282" w:rsidRPr="008656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5647">
        <w:rPr>
          <w:rFonts w:ascii="Times New Roman" w:hAnsi="Times New Roman" w:cs="Times New Roman"/>
          <w:sz w:val="28"/>
          <w:szCs w:val="28"/>
        </w:rPr>
        <w:t>3</w:t>
      </w:r>
      <w:r w:rsidR="008F48B4" w:rsidRPr="00865647">
        <w:rPr>
          <w:rFonts w:ascii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hAnsi="Times New Roman" w:cs="Times New Roman"/>
          <w:sz w:val="28"/>
          <w:szCs w:val="28"/>
        </w:rPr>
        <w:t>млн</w:t>
      </w:r>
      <w:r w:rsidR="00C31DED" w:rsidRPr="00865647">
        <w:rPr>
          <w:rFonts w:ascii="Times New Roman" w:hAnsi="Times New Roman" w:cs="Times New Roman"/>
          <w:sz w:val="28"/>
          <w:szCs w:val="28"/>
        </w:rPr>
        <w:t xml:space="preserve">. </w:t>
      </w:r>
      <w:r w:rsidRPr="00865647">
        <w:rPr>
          <w:rFonts w:ascii="Times New Roman" w:hAnsi="Times New Roman" w:cs="Times New Roman"/>
          <w:sz w:val="28"/>
          <w:szCs w:val="28"/>
        </w:rPr>
        <w:t>765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725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Российской Федерации и за счет средств бюджета Курской области 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702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956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97707" w:rsidRPr="00865647" w:rsidRDefault="00397707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hAnsi="Times New Roman" w:cs="Times New Roman"/>
          <w:sz w:val="28"/>
          <w:szCs w:val="28"/>
        </w:rPr>
        <w:t>62</w:t>
      </w:r>
      <w:r w:rsidR="008F48B4" w:rsidRPr="00865647">
        <w:rPr>
          <w:rFonts w:ascii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hAnsi="Times New Roman" w:cs="Times New Roman"/>
          <w:sz w:val="28"/>
          <w:szCs w:val="28"/>
        </w:rPr>
        <w:t>тыс</w:t>
      </w:r>
      <w:r w:rsidR="00C31DED" w:rsidRPr="00865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769</w:t>
      </w:r>
      <w:r w:rsidR="008F48B4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рублей за счет средств бюджета Клюквинского сельсовета Курского района.</w:t>
      </w:r>
    </w:p>
    <w:p w:rsidR="00397707" w:rsidRPr="00865647" w:rsidRDefault="00397707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4B" w:rsidRPr="00865647" w:rsidRDefault="00E7714B" w:rsidP="00E77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В рамках про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граммы по благоустройству в 2023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году за счет средств местного бюджета в</w:t>
      </w:r>
      <w:r w:rsidR="007355BA" w:rsidRPr="00865647">
        <w:rPr>
          <w:rFonts w:ascii="Times New Roman" w:eastAsia="Times New Roman" w:hAnsi="Times New Roman" w:cs="Times New Roman"/>
          <w:sz w:val="28"/>
          <w:szCs w:val="28"/>
        </w:rPr>
        <w:t xml:space="preserve">едется систематическая работа по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и </w:t>
      </w:r>
      <w:r w:rsidR="007355BA" w:rsidRPr="00865647">
        <w:rPr>
          <w:rFonts w:ascii="Times New Roman" w:eastAsia="Times New Roman" w:hAnsi="Times New Roman" w:cs="Times New Roman"/>
          <w:sz w:val="28"/>
          <w:szCs w:val="28"/>
        </w:rPr>
        <w:t>озеленению населенных пунктов.</w:t>
      </w:r>
    </w:p>
    <w:p w:rsidR="00433282" w:rsidRPr="00865647" w:rsidRDefault="001D04CC" w:rsidP="00433282">
      <w:pPr>
        <w:pStyle w:val="ConsPlusTitle"/>
        <w:tabs>
          <w:tab w:val="left" w:pos="2415"/>
        </w:tabs>
        <w:ind w:right="-24"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865647">
        <w:rPr>
          <w:b w:val="0"/>
          <w:sz w:val="28"/>
          <w:szCs w:val="28"/>
        </w:rPr>
        <w:t>Во всех населенных пунктах сельсовета имеется наружное освещение. Администрация сельсовета систематически контролирует исправность систем наружного освещения, осуществляет организацию обслу</w:t>
      </w:r>
      <w:r w:rsidR="008F4A5B" w:rsidRPr="00865647">
        <w:rPr>
          <w:b w:val="0"/>
          <w:sz w:val="28"/>
          <w:szCs w:val="28"/>
        </w:rPr>
        <w:t>живания и ремонт</w:t>
      </w:r>
      <w:r w:rsidR="00397707" w:rsidRPr="00865647">
        <w:rPr>
          <w:b w:val="0"/>
          <w:sz w:val="28"/>
          <w:szCs w:val="28"/>
        </w:rPr>
        <w:t>а на что в 2023</w:t>
      </w:r>
      <w:r w:rsidRPr="00865647">
        <w:rPr>
          <w:b w:val="0"/>
          <w:sz w:val="28"/>
          <w:szCs w:val="28"/>
        </w:rPr>
        <w:t xml:space="preserve"> году израсходовано </w:t>
      </w:r>
      <w:r w:rsidR="00D159FA" w:rsidRPr="00865647">
        <w:rPr>
          <w:b w:val="0"/>
          <w:sz w:val="28"/>
          <w:szCs w:val="28"/>
        </w:rPr>
        <w:t>450</w:t>
      </w:r>
      <w:r w:rsidRPr="00865647">
        <w:rPr>
          <w:b w:val="0"/>
          <w:sz w:val="28"/>
          <w:szCs w:val="28"/>
        </w:rPr>
        <w:t xml:space="preserve"> тыс. рублей и своевременно производит оплату за потребленн</w:t>
      </w:r>
      <w:r w:rsidR="005E647A" w:rsidRPr="00865647">
        <w:rPr>
          <w:b w:val="0"/>
          <w:sz w:val="28"/>
          <w:szCs w:val="28"/>
        </w:rPr>
        <w:t>ую электроэнергию, на что в 202</w:t>
      </w:r>
      <w:r w:rsidR="00C31DED" w:rsidRPr="00865647">
        <w:rPr>
          <w:b w:val="0"/>
          <w:sz w:val="28"/>
          <w:szCs w:val="28"/>
        </w:rPr>
        <w:t>3</w:t>
      </w:r>
      <w:r w:rsidRPr="00865647">
        <w:rPr>
          <w:b w:val="0"/>
          <w:sz w:val="28"/>
          <w:szCs w:val="28"/>
        </w:rPr>
        <w:t xml:space="preserve"> году из бюджета выделено</w:t>
      </w:r>
      <w:r w:rsidR="00433282" w:rsidRPr="00865647">
        <w:rPr>
          <w:b w:val="0"/>
          <w:sz w:val="28"/>
          <w:szCs w:val="28"/>
        </w:rPr>
        <w:t xml:space="preserve"> </w:t>
      </w:r>
      <w:r w:rsidR="0008170E" w:rsidRPr="00865647">
        <w:rPr>
          <w:b w:val="0"/>
          <w:sz w:val="28"/>
          <w:szCs w:val="28"/>
        </w:rPr>
        <w:t>2</w:t>
      </w:r>
      <w:r w:rsidRPr="00865647">
        <w:rPr>
          <w:b w:val="0"/>
          <w:sz w:val="28"/>
          <w:szCs w:val="28"/>
        </w:rPr>
        <w:t xml:space="preserve"> млн. </w:t>
      </w:r>
      <w:r w:rsidR="00397707" w:rsidRPr="00865647">
        <w:rPr>
          <w:b w:val="0"/>
          <w:sz w:val="28"/>
          <w:szCs w:val="28"/>
        </w:rPr>
        <w:t>46</w:t>
      </w:r>
      <w:r w:rsidR="00433282" w:rsidRPr="00865647">
        <w:rPr>
          <w:b w:val="0"/>
          <w:sz w:val="28"/>
          <w:szCs w:val="28"/>
        </w:rPr>
        <w:t xml:space="preserve"> </w:t>
      </w:r>
      <w:r w:rsidRPr="00865647">
        <w:rPr>
          <w:b w:val="0"/>
          <w:sz w:val="28"/>
          <w:szCs w:val="28"/>
        </w:rPr>
        <w:t>тыс. рублей.</w:t>
      </w:r>
      <w:r w:rsidR="00433282" w:rsidRPr="0086564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433282" w:rsidRPr="00865647">
        <w:rPr>
          <w:rFonts w:eastAsia="Calibri"/>
          <w:b w:val="0"/>
          <w:bCs w:val="0"/>
          <w:sz w:val="28"/>
          <w:szCs w:val="28"/>
          <w:lang w:eastAsia="en-US"/>
        </w:rPr>
        <w:t>В соответствии с утвержденным План выполнения работ по организации уличного освещения на улицах, расположенных на территории Клюквинского сельсовета Курского района, осуществляется устройство уличного освещения территории новой застройки.</w:t>
      </w:r>
    </w:p>
    <w:p w:rsidR="001D04CC" w:rsidRPr="00865647" w:rsidRDefault="001D04CC" w:rsidP="001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865647" w:rsidRDefault="00121A46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7355BA" w:rsidRPr="00865647"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</w:t>
      </w:r>
      <w:r w:rsidR="00433282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4E4" w:rsidRPr="00865647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7355BA" w:rsidRPr="00865647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F364E4" w:rsidRPr="00865647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7355BA" w:rsidRPr="008656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64E4" w:rsidRPr="00865647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малого и среднего предпринимательства</w:t>
      </w:r>
      <w:r w:rsidR="007355BA" w:rsidRPr="008656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07715" w:rsidRPr="00865647">
        <w:rPr>
          <w:rFonts w:ascii="Times New Roman" w:eastAsia="Times New Roman" w:hAnsi="Times New Roman" w:cs="Times New Roman"/>
          <w:sz w:val="28"/>
          <w:szCs w:val="28"/>
        </w:rPr>
        <w:t xml:space="preserve">приняты нормативные правовые акты, </w:t>
      </w:r>
      <w:r w:rsidR="007355BA" w:rsidRPr="00865647">
        <w:rPr>
          <w:rFonts w:ascii="Times New Roman" w:eastAsia="Times New Roman" w:hAnsi="Times New Roman" w:cs="Times New Roman"/>
          <w:sz w:val="28"/>
          <w:szCs w:val="28"/>
        </w:rPr>
        <w:t>определены помещения для предоставления в аренду</w:t>
      </w:r>
      <w:r w:rsidR="004D7D5C" w:rsidRPr="008656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7715" w:rsidRPr="0086564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433282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5C" w:rsidRPr="00865647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007715" w:rsidRPr="0086564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предоставлены</w:t>
      </w:r>
      <w:r w:rsidR="007355BA" w:rsidRPr="00865647">
        <w:rPr>
          <w:rFonts w:ascii="Times New Roman" w:eastAsia="Times New Roman" w:hAnsi="Times New Roman" w:cs="Times New Roman"/>
          <w:sz w:val="28"/>
          <w:szCs w:val="28"/>
        </w:rPr>
        <w:t xml:space="preserve"> в аренду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 льготе</w:t>
      </w:r>
      <w:r w:rsidR="00D159FA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865647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DA2" w:rsidRPr="00865647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5647">
        <w:rPr>
          <w:sz w:val="28"/>
          <w:szCs w:val="28"/>
        </w:rPr>
        <w:t>На территории</w:t>
      </w:r>
      <w:r w:rsidR="00E13BEB" w:rsidRPr="00865647">
        <w:rPr>
          <w:sz w:val="28"/>
          <w:szCs w:val="28"/>
        </w:rPr>
        <w:t xml:space="preserve"> </w:t>
      </w:r>
      <w:r w:rsidRPr="00865647">
        <w:rPr>
          <w:sz w:val="28"/>
          <w:szCs w:val="28"/>
        </w:rPr>
        <w:t>муниципального образования</w:t>
      </w:r>
      <w:r w:rsidR="00E0648F" w:rsidRPr="00865647">
        <w:rPr>
          <w:sz w:val="28"/>
          <w:szCs w:val="28"/>
        </w:rPr>
        <w:t xml:space="preserve"> </w:t>
      </w:r>
      <w:r w:rsidRPr="00865647">
        <w:rPr>
          <w:sz w:val="28"/>
          <w:szCs w:val="28"/>
        </w:rPr>
        <w:t xml:space="preserve">«Клюквинский сельсовет» Курского района Курской области </w:t>
      </w:r>
      <w:r w:rsidR="0015597B" w:rsidRPr="00865647">
        <w:rPr>
          <w:sz w:val="28"/>
          <w:szCs w:val="28"/>
        </w:rPr>
        <w:t>обустроены места</w:t>
      </w:r>
      <w:r w:rsidR="00E13BEB" w:rsidRPr="00865647">
        <w:rPr>
          <w:sz w:val="28"/>
          <w:szCs w:val="28"/>
        </w:rPr>
        <w:t xml:space="preserve"> массового отдыха детей - детские площадки</w:t>
      </w:r>
      <w:r w:rsidRPr="00865647">
        <w:rPr>
          <w:sz w:val="28"/>
          <w:szCs w:val="28"/>
        </w:rPr>
        <w:t>.</w:t>
      </w:r>
      <w:r w:rsidR="004D7D5C" w:rsidRPr="00865647">
        <w:rPr>
          <w:sz w:val="28"/>
          <w:szCs w:val="28"/>
        </w:rPr>
        <w:t xml:space="preserve"> Осмотр и ремонт детских и спортивных площадок проводится </w:t>
      </w:r>
      <w:r w:rsidR="00A72085" w:rsidRPr="00865647">
        <w:rPr>
          <w:sz w:val="28"/>
          <w:szCs w:val="28"/>
        </w:rPr>
        <w:t>постоянно</w:t>
      </w:r>
      <w:r w:rsidR="004D7D5C" w:rsidRPr="00865647">
        <w:rPr>
          <w:sz w:val="28"/>
          <w:szCs w:val="28"/>
        </w:rPr>
        <w:t xml:space="preserve"> в соответствии с планом.</w:t>
      </w:r>
    </w:p>
    <w:p w:rsidR="00931DA2" w:rsidRPr="00865647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5647">
        <w:rPr>
          <w:sz w:val="28"/>
          <w:szCs w:val="28"/>
        </w:rPr>
        <w:t>На территории муниципального образования обеспечена доступность занятий физической культурой и спортом для всех категорий детей в соответствии с их потребностями и возможностями, с ориентацией на формирование ценностей здорового образа жизни</w:t>
      </w:r>
      <w:r w:rsidR="00E13BEB" w:rsidRPr="00865647">
        <w:rPr>
          <w:sz w:val="28"/>
          <w:szCs w:val="28"/>
        </w:rPr>
        <w:t>, в том числе</w:t>
      </w:r>
      <w:r w:rsidRPr="00865647">
        <w:rPr>
          <w:sz w:val="28"/>
          <w:szCs w:val="28"/>
        </w:rPr>
        <w:t xml:space="preserve"> путем доведения сведений о имеющихся спортивных секциях на базе средних общеобразовательных школ, расположенных на территории Клюквинского сельсовета Курского района.</w:t>
      </w:r>
    </w:p>
    <w:p w:rsidR="00931DA2" w:rsidRPr="00865647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447" w:rsidRPr="00865647" w:rsidRDefault="00E13BEB" w:rsidP="001414FB">
      <w:pPr>
        <w:spacing w:after="0" w:line="240" w:lineRule="auto"/>
        <w:ind w:firstLine="567"/>
        <w:jc w:val="both"/>
        <w:rPr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сельсовета в целях обеспечения общественного порядка осуществляет деятельность добровольная народная дружина. </w:t>
      </w:r>
      <w:r w:rsidR="00005C39" w:rsidRPr="00865647">
        <w:rPr>
          <w:rFonts w:ascii="Times New Roman" w:eastAsia="Times New Roman" w:hAnsi="Times New Roman" w:cs="Times New Roman"/>
          <w:sz w:val="28"/>
          <w:szCs w:val="28"/>
        </w:rPr>
        <w:t>Сотрудниками Администрации сельсовета, членами ДНД совместно с участковым уполномоченным ОМВД России по Курскому району проводятся разъяснительные беседы с населением по вопросам анти</w:t>
      </w:r>
      <w:r w:rsidR="002E713D" w:rsidRPr="00865647">
        <w:rPr>
          <w:rFonts w:ascii="Times New Roman" w:eastAsia="Times New Roman" w:hAnsi="Times New Roman" w:cs="Times New Roman"/>
          <w:sz w:val="28"/>
          <w:szCs w:val="28"/>
        </w:rPr>
        <w:t>террористической направленности.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3D" w:rsidRPr="00865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1A46" w:rsidRPr="00865647">
        <w:rPr>
          <w:rFonts w:ascii="Times New Roman" w:eastAsia="Times New Roman" w:hAnsi="Times New Roman" w:cs="Times New Roman"/>
          <w:sz w:val="28"/>
          <w:szCs w:val="28"/>
        </w:rPr>
        <w:t xml:space="preserve">зготовлены </w:t>
      </w:r>
      <w:r w:rsidR="002E713D" w:rsidRPr="00865647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приобретены буклеты, плакаты, рекомендации </w:t>
      </w:r>
      <w:r w:rsidR="005E647A" w:rsidRPr="00865647">
        <w:rPr>
          <w:rFonts w:ascii="Times New Roman" w:eastAsia="Times New Roman" w:hAnsi="Times New Roman" w:cs="Times New Roman"/>
          <w:sz w:val="28"/>
          <w:szCs w:val="28"/>
        </w:rPr>
        <w:t xml:space="preserve">по антитеррористической направленности </w:t>
      </w:r>
      <w:r w:rsidR="002E713D" w:rsidRPr="0086564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E713D" w:rsidRPr="00865647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учреждений, предприятий и организаций, расположенных на территории муниципального образования "Клюквинский сельсовет" К</w:t>
      </w:r>
      <w:r w:rsidR="005E647A" w:rsidRPr="00865647">
        <w:rPr>
          <w:rFonts w:ascii="Times New Roman" w:eastAsia="Times New Roman" w:hAnsi="Times New Roman" w:cs="Times New Roman"/>
          <w:sz w:val="28"/>
          <w:szCs w:val="28"/>
        </w:rPr>
        <w:t>урского района Курской области.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447" w:rsidRPr="0086564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проведено </w:t>
      </w:r>
      <w:r w:rsidR="001E3539" w:rsidRPr="0086564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="008A7447" w:rsidRPr="00865647">
        <w:rPr>
          <w:rFonts w:ascii="Times New Roman" w:eastAsia="Times New Roman" w:hAnsi="Times New Roman" w:cs="Times New Roman"/>
          <w:sz w:val="28"/>
          <w:szCs w:val="28"/>
        </w:rPr>
        <w:t xml:space="preserve"> бесед с лицами совершившими правонарушения и с лицами, склон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ными к совершению преступлений. </w:t>
      </w:r>
      <w:r w:rsidR="008A7447" w:rsidRPr="00865647">
        <w:rPr>
          <w:rFonts w:ascii="Times New Roman" w:eastAsia="Times New Roman" w:hAnsi="Times New Roman" w:cs="Times New Roman"/>
          <w:sz w:val="28"/>
          <w:szCs w:val="28"/>
        </w:rPr>
        <w:t>Также, проведены личные беседы с лицами</w:t>
      </w:r>
      <w:r w:rsidR="00A23CA6" w:rsidRPr="008656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447"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состоящими на профилактическом учете, изготовлены и распространены листовки </w:t>
      </w:r>
      <w:proofErr w:type="spellStart"/>
      <w:r w:rsidR="008A7447" w:rsidRPr="00865647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="008A7447" w:rsidRPr="0086564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направленности, в том числе </w:t>
      </w:r>
      <w:r w:rsidR="001E3539" w:rsidRPr="00865647"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 w:rsidR="008A7447" w:rsidRPr="00865647">
        <w:rPr>
          <w:rFonts w:ascii="Times New Roman" w:eastAsia="Times New Roman" w:hAnsi="Times New Roman" w:cs="Times New Roman"/>
          <w:sz w:val="28"/>
          <w:szCs w:val="28"/>
        </w:rPr>
        <w:t>в учебных заведениях.</w:t>
      </w:r>
      <w:r w:rsidR="008A7447" w:rsidRPr="00865647">
        <w:rPr>
          <w:sz w:val="28"/>
          <w:szCs w:val="28"/>
        </w:rPr>
        <w:t xml:space="preserve"> </w:t>
      </w:r>
    </w:p>
    <w:p w:rsidR="008A7447" w:rsidRPr="00865647" w:rsidRDefault="008A7447" w:rsidP="008A7447">
      <w:pPr>
        <w:pStyle w:val="a5"/>
        <w:ind w:firstLine="567"/>
        <w:jc w:val="both"/>
        <w:rPr>
          <w:sz w:val="28"/>
          <w:szCs w:val="28"/>
        </w:rPr>
      </w:pPr>
      <w:r w:rsidRPr="00865647">
        <w:rPr>
          <w:sz w:val="28"/>
          <w:szCs w:val="28"/>
        </w:rPr>
        <w:t xml:space="preserve">Администрацией Клюквинского сельсовета Курского района Курской области проводится взаимодействие по профилактике незаконного потребления наркотических средств, психотропных веществ и наркомании с должностными лицами УМВД России по Курской области и структурных подразделений. </w:t>
      </w:r>
    </w:p>
    <w:p w:rsidR="00F364E4" w:rsidRPr="00865647" w:rsidRDefault="004D7D5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2D3A2E" w:rsidRPr="00865647"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Курского района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проводится работа по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="002D3A2E" w:rsidRPr="00865647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межнационального и межконфессионального  мира и согласия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77" w:rsidRPr="00865647">
        <w:rPr>
          <w:rFonts w:ascii="Times New Roman" w:eastAsia="Times New Roman" w:hAnsi="Times New Roman" w:cs="Times New Roman"/>
          <w:sz w:val="28"/>
          <w:szCs w:val="28"/>
        </w:rPr>
        <w:t xml:space="preserve">среди национальных групп, населяющих </w:t>
      </w:r>
      <w:r w:rsidR="002D3A2E" w:rsidRPr="00865647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F3777" w:rsidRPr="00865647">
        <w:rPr>
          <w:rFonts w:ascii="Times New Roman" w:eastAsia="Times New Roman" w:hAnsi="Times New Roman" w:cs="Times New Roman"/>
          <w:sz w:val="28"/>
          <w:szCs w:val="28"/>
        </w:rPr>
        <w:t>. Сотрудниками Клюквинского сельского Дома культуры п</w:t>
      </w:r>
      <w:r w:rsidR="002D3A2E" w:rsidRPr="00865647">
        <w:rPr>
          <w:rFonts w:ascii="Times New Roman" w:eastAsia="Times New Roman" w:hAnsi="Times New Roman" w:cs="Times New Roman"/>
          <w:sz w:val="28"/>
          <w:szCs w:val="28"/>
        </w:rPr>
        <w:t>роводятся мероприятия, направленные на</w:t>
      </w:r>
      <w:r w:rsidR="00F364E4"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</w:t>
      </w:r>
      <w:r w:rsidR="002D3A2E" w:rsidRPr="00865647">
        <w:rPr>
          <w:rFonts w:ascii="Times New Roman" w:eastAsia="Times New Roman" w:hAnsi="Times New Roman" w:cs="Times New Roman"/>
          <w:sz w:val="28"/>
          <w:szCs w:val="28"/>
        </w:rPr>
        <w:t>ьных (межэтнических) конфликтов.</w:t>
      </w:r>
    </w:p>
    <w:p w:rsidR="005D6FC8" w:rsidRPr="00865647" w:rsidRDefault="005D6FC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F31" w:rsidRPr="00865647" w:rsidRDefault="00005C3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Администрацией Клюквинского сельсовета ведется работа по предупреждению и ликвидации последствий чрезвычайных ситуаций в границах Клюквинского сельсовета в соответствии с планом</w:t>
      </w:r>
      <w:r w:rsidR="00121A46" w:rsidRPr="0086564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31" w:rsidRPr="00865647">
        <w:rPr>
          <w:rFonts w:ascii="Times New Roman" w:eastAsia="Times New Roman" w:hAnsi="Times New Roman" w:cs="Times New Roman"/>
          <w:sz w:val="28"/>
          <w:szCs w:val="28"/>
        </w:rPr>
        <w:t>Проводится подготовка населения сельсовета в области ГО, защиты от ЧС и пожарной</w:t>
      </w:r>
      <w:r w:rsidR="00A23CA6" w:rsidRPr="0086564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безопасности. </w:t>
      </w:r>
    </w:p>
    <w:p w:rsidR="00E0648F" w:rsidRPr="00865647" w:rsidRDefault="00E0648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4D1D03" w:rsidRPr="00865647">
        <w:rPr>
          <w:rFonts w:ascii="Times New Roman" w:eastAsia="Times New Roman" w:hAnsi="Times New Roman" w:cs="Times New Roman"/>
          <w:sz w:val="28"/>
          <w:szCs w:val="28"/>
        </w:rPr>
        <w:t>44 граждан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, достигших 16-ти летнего возраста</w:t>
      </w:r>
      <w:r w:rsidR="004D1D03" w:rsidRPr="008656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поставл</w:t>
      </w:r>
      <w:r w:rsidR="004D1D03" w:rsidRPr="00865647">
        <w:rPr>
          <w:rFonts w:ascii="Times New Roman" w:eastAsia="Times New Roman" w:hAnsi="Times New Roman" w:cs="Times New Roman"/>
          <w:sz w:val="28"/>
          <w:szCs w:val="28"/>
        </w:rPr>
        <w:t xml:space="preserve">ены на первоначальный воинский учет, призвано в ряды ВС РФ - 9 человек, 16 человек поступили на военную службу ВС РФ по  контракту, 20 человек призваны в ВС РФ по мобилизации. </w:t>
      </w:r>
    </w:p>
    <w:p w:rsidR="00F364E4" w:rsidRPr="00865647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865647" w:rsidRDefault="0039770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2D3A2E" w:rsidRPr="00865647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сельсовета продолжалась работа по созданию условий для массового отдыха жителей Клюквинского сельсовета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2D3A2E" w:rsidRPr="00865647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В летний период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место отдыха на бе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регу р. Сейм в д.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Дурнево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Спасатели муниципального пляжа перед началом пляжного сезона проходят обучение. Проверяется и в случае необходимости обновляется комплектность спасательного снаряжения, своевременно проведена подготовка спасательного муниципального пляжа к купальному сезону. Кроме того, проведено благоустройство территории пляжа.</w:t>
      </w:r>
    </w:p>
    <w:p w:rsidR="002D3A2E" w:rsidRPr="00865647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На новогодние праздники в населенных пунктах (пос. Маршала Жукова, пос.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Подлесный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>, с. Клюква) устанавливаются и украшаются новогодние елки, проводятся праздничные мероприятия.</w:t>
      </w:r>
    </w:p>
    <w:p w:rsidR="00F364E4" w:rsidRPr="00865647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865647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 - одна из важнейших задач в работе Администрации сельсовета.</w:t>
      </w:r>
    </w:p>
    <w:p w:rsidR="00A23CA6" w:rsidRPr="00865647" w:rsidRDefault="00A23CA6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«Клюквинский сельсовет» К</w:t>
      </w:r>
      <w:r w:rsidR="00AE46C2" w:rsidRPr="008656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рского р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>айона Курской области имеется 19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площадок (мест) сбора ТКО, которые включены в территориальную схему площадок (мест) сбора ТКО. </w:t>
      </w:r>
      <w:r w:rsidR="002C1A47" w:rsidRPr="00865647">
        <w:rPr>
          <w:rFonts w:ascii="Times New Roman" w:eastAsia="Times New Roman" w:hAnsi="Times New Roman" w:cs="Times New Roman"/>
          <w:sz w:val="28"/>
          <w:szCs w:val="28"/>
        </w:rPr>
        <w:t xml:space="preserve">Все площадки оборудованы в </w:t>
      </w:r>
      <w:r w:rsidR="007E0529" w:rsidRPr="008656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требованиями </w:t>
      </w:r>
      <w:proofErr w:type="spellStart"/>
      <w:r w:rsidR="007E0529" w:rsidRPr="00865647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2C1A47" w:rsidRPr="00865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>2023 году создано 4</w:t>
      </w:r>
      <w:r w:rsidR="002C1A47" w:rsidRPr="00865647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>вых площадки</w:t>
      </w:r>
      <w:r w:rsidR="002C1A47" w:rsidRPr="008656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2C1A47" w:rsidRPr="00865647">
        <w:rPr>
          <w:rFonts w:ascii="Times New Roman" w:eastAsia="Times New Roman" w:hAnsi="Times New Roman" w:cs="Times New Roman"/>
          <w:sz w:val="28"/>
          <w:szCs w:val="28"/>
        </w:rPr>
        <w:t>) сбора ТКО.</w:t>
      </w:r>
    </w:p>
    <w:p w:rsidR="002D3A2E" w:rsidRPr="00865647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Вывоз твердых коммунальных отходов в населенных пунктах Клюквинского сельсовета осуществляется качественно и своевременно АО «Спецавтобаза по уборке г.Курска».</w:t>
      </w:r>
    </w:p>
    <w:p w:rsidR="002D3A2E" w:rsidRPr="00865647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Для поддержания должного порядка на</w:t>
      </w:r>
      <w:r w:rsidR="002E713D" w:rsidRPr="0086564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2E713D" w:rsidRPr="00865647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силами МУП ЖКХ Клюквинский с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>ельсовет п.М.Жукова в 2023 году проведены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3D" w:rsidRPr="00865647">
        <w:rPr>
          <w:rFonts w:ascii="Times New Roman" w:eastAsia="Times New Roman" w:hAnsi="Times New Roman" w:cs="Times New Roman"/>
          <w:sz w:val="28"/>
          <w:szCs w:val="28"/>
        </w:rPr>
        <w:t xml:space="preserve">покос травы,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спиливание и уборка аварийных деревьев на территории населенных пунктов.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Кроме того, в весенне-осенний период проведены субботники по уборке общественных и придомовых территорий.</w:t>
      </w:r>
    </w:p>
    <w:p w:rsidR="00397707" w:rsidRPr="00865647" w:rsidRDefault="002D3A2E" w:rsidP="00397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</w:t>
      </w:r>
      <w:r w:rsidR="00645F19" w:rsidRPr="00865647">
        <w:rPr>
          <w:rFonts w:ascii="Times New Roman" w:eastAsia="Times New Roman" w:hAnsi="Times New Roman" w:cs="Times New Roman"/>
          <w:sz w:val="28"/>
          <w:szCs w:val="28"/>
        </w:rPr>
        <w:t>выдано 1</w:t>
      </w:r>
      <w:r w:rsidR="00B7061B" w:rsidRPr="008656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37DC" w:rsidRPr="00865647">
        <w:rPr>
          <w:rFonts w:ascii="Times New Roman" w:eastAsia="Times New Roman" w:hAnsi="Times New Roman" w:cs="Times New Roman"/>
          <w:sz w:val="28"/>
          <w:szCs w:val="28"/>
        </w:rPr>
        <w:t xml:space="preserve"> порубочных билетов на осуществление спила и опиловки деревьев. П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>роизведен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спил </w:t>
      </w:r>
      <w:r w:rsidR="00B7061B" w:rsidRPr="00865647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высаженного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 xml:space="preserve"> в нарушение требований Санитарных правил, а также аварийных </w:t>
      </w:r>
      <w:r w:rsidR="00B7061B" w:rsidRPr="00865647">
        <w:rPr>
          <w:rFonts w:ascii="Times New Roman" w:eastAsia="Times New Roman" w:hAnsi="Times New Roman" w:cs="Times New Roman"/>
          <w:sz w:val="28"/>
          <w:szCs w:val="28"/>
        </w:rPr>
        <w:t>дерев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>ьев</w:t>
      </w:r>
      <w:r w:rsidR="00B7061B" w:rsidRPr="00865647">
        <w:rPr>
          <w:rFonts w:ascii="Times New Roman" w:eastAsia="Times New Roman" w:hAnsi="Times New Roman" w:cs="Times New Roman"/>
          <w:sz w:val="28"/>
          <w:szCs w:val="28"/>
        </w:rPr>
        <w:t xml:space="preserve"> и кустарник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>ов,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645F19" w:rsidRPr="00865647">
        <w:rPr>
          <w:rFonts w:ascii="Times New Roman" w:eastAsia="Times New Roman" w:hAnsi="Times New Roman" w:cs="Times New Roman"/>
          <w:sz w:val="28"/>
          <w:szCs w:val="28"/>
        </w:rPr>
        <w:t xml:space="preserve"> обрезка </w:t>
      </w:r>
      <w:r w:rsidR="00B7061B" w:rsidRPr="008656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5F19" w:rsidRPr="00865647">
        <w:rPr>
          <w:rFonts w:ascii="Times New Roman" w:eastAsia="Times New Roman" w:hAnsi="Times New Roman" w:cs="Times New Roman"/>
          <w:sz w:val="28"/>
          <w:szCs w:val="28"/>
        </w:rPr>
        <w:t xml:space="preserve"> деревьев</w:t>
      </w:r>
      <w:r w:rsidR="00B7061B" w:rsidRPr="0086564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кустарников, на что из бюджета сельсовета выделено 175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07" w:rsidRPr="00865647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2D3A2E" w:rsidRPr="00865647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865647" w:rsidRDefault="008366F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На территории Клюквинского сельсовета создана и осуществляет свою деятельность "Специализированная служба по вопросам похоронного дела на территории муниципального образования «Клюквинский сельсовет» Курского района Курской области». Организована работа по оказанию</w:t>
      </w:r>
      <w:r w:rsidR="00005C39" w:rsidRPr="00865647">
        <w:rPr>
          <w:rFonts w:ascii="Times New Roman" w:eastAsia="Times New Roman" w:hAnsi="Times New Roman" w:cs="Times New Roman"/>
          <w:sz w:val="28"/>
          <w:szCs w:val="28"/>
        </w:rPr>
        <w:t xml:space="preserve"> ритуальных услуг и содержани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C39" w:rsidRPr="00865647">
        <w:rPr>
          <w:rFonts w:ascii="Times New Roman" w:eastAsia="Times New Roman" w:hAnsi="Times New Roman" w:cs="Times New Roman"/>
          <w:sz w:val="28"/>
          <w:szCs w:val="28"/>
        </w:rPr>
        <w:t xml:space="preserve">мест захоронения. 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 xml:space="preserve">Ведется учет мест захоронений. </w:t>
      </w:r>
      <w:r w:rsidR="00005C39" w:rsidRPr="00865647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оказывается помощь по организации похорон. </w:t>
      </w:r>
    </w:p>
    <w:p w:rsidR="00F364E4" w:rsidRPr="00865647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для обеспечения безопасности населения на водных объектах Распоряжением Администрации Клюквинского сельсовета созданы специализированные добровольные формирования, которые весь купальный сезон согласно разработанному  графику осуществляли рейды совместно с органами ОВД в местах массового купания населения, разъясняли правила поведения на водных объектах. В целях </w:t>
      </w:r>
      <w:r w:rsidR="00F364E4" w:rsidRPr="00865647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пределах, установленных водным законода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 Администрацией Клюквинского сельсовета проводится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4E4" w:rsidRPr="0086564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о</w:t>
      </w:r>
      <w:r w:rsidR="00005C39" w:rsidRPr="00865647">
        <w:rPr>
          <w:rFonts w:ascii="Times New Roman" w:eastAsia="Times New Roman" w:hAnsi="Times New Roman" w:cs="Times New Roman"/>
          <w:sz w:val="28"/>
          <w:szCs w:val="28"/>
        </w:rPr>
        <w:t>б ограничениях их использования. В местах, не предназначенных для купания, были изготовлены и установлены запрещающие таблички «Купание запрещено».</w:t>
      </w:r>
    </w:p>
    <w:p w:rsidR="00AF6DDC" w:rsidRPr="00865647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DDC" w:rsidRPr="00865647" w:rsidRDefault="0056604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bCs/>
          <w:sz w:val="28"/>
          <w:szCs w:val="28"/>
        </w:rPr>
        <w:t>В рамках полномочий по принятию в соответствии с гражданским законодательством Российской Федерации  решени</w:t>
      </w:r>
      <w:r w:rsidR="002C1A47" w:rsidRPr="00865647">
        <w:rPr>
          <w:rFonts w:ascii="Times New Roman" w:eastAsia="Times New Roman" w:hAnsi="Times New Roman" w:cs="Times New Roman"/>
          <w:bCs/>
          <w:sz w:val="28"/>
          <w:szCs w:val="28"/>
        </w:rPr>
        <w:t>я о сносе самовольной постройки</w:t>
      </w:r>
      <w:r w:rsidRPr="00865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приведения ее в соответствие с установленными требованиями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, разработан и утвержден Порядок выявления, пресечения самовольного строительства и принятия мер по сносу самовольных построек, о создании комиссии по вопросам выявления и пресечения самовольного строительства на территории муниципального образования «Клюквинский сельсовет» Курского района Курской области»</w:t>
      </w:r>
      <w:r w:rsidR="00E114DB" w:rsidRPr="00865647">
        <w:rPr>
          <w:rFonts w:ascii="Times New Roman" w:eastAsia="Times New Roman" w:hAnsi="Times New Roman" w:cs="Times New Roman"/>
          <w:sz w:val="28"/>
          <w:szCs w:val="28"/>
        </w:rPr>
        <w:t>. В 2023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Клюквинского сельсовета Курского района не выявлено самовольных построек.</w:t>
      </w:r>
    </w:p>
    <w:p w:rsidR="00AF6DDC" w:rsidRPr="00865647" w:rsidRDefault="00AF6DD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все населенные пункты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электрофицированы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и газифицированы на 100%, что позволяет получать электроэнергию и газ как в квартиры и домовладения жителей, так и в учреждения, организации и предприятия, расположенные на территории сельсовета.</w:t>
      </w: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Центральное отопление в п.Маршала Жукова осуществляется котельной, находящейся в муниципальной собственности муниципального образования «Курский район» и переданной в аренду ООО «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ГазСпецРесурс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>», обеспечивающей теплоснабжение п. Маршала Жукова качественно и в полном объеме.</w:t>
      </w: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Предоставление коммунальных услуг населению по водоснабжению и водоотведению осуществляется  МУП  ЖКХ  «Родник» Курского района.  </w:t>
      </w: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Содержание и ремонт ливневого коллектора осуществляет МУП ЖКХ п. М.Жукова МО «Клюквинский сельсовет». На что израсходовано </w:t>
      </w:r>
      <w:r w:rsidR="009C52E9" w:rsidRPr="008656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170E" w:rsidRPr="00865647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Администрацией Курского района совместно с Администрацией Клюквинского сельсовета, в соответствии с полномочиями, организована и проводится совместная работа по  поддержанию дорог в проезжем состоянии. Грунтовые дороги грейдируются. В зимнее время производится очистка от снега. </w:t>
      </w: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В поселке М.Жукова работы по благоустройству проводятся МУП ЖКХ п.М.Жукова МО «Клюквинский сельсовет».    </w:t>
      </w: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Транспортное сообщение внутри поселения не организовывалось в связи с отсутствием необходимости.</w:t>
      </w: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    Транспортное сообщение организовано между населенными пунктами сельсовета и г.Курском:</w:t>
      </w: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– г.Курск, ул.50 лет Октября (Автовокзал);</w:t>
      </w:r>
    </w:p>
    <w:p w:rsidR="001C4561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Якунино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– г.Курск, ул.К.Маркса;</w:t>
      </w:r>
    </w:p>
    <w:p w:rsidR="008366F9" w:rsidRPr="00865647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- п.Маршала Жукова – г.Курск, ул.50 лет Октября (Автовокзал)</w:t>
      </w:r>
    </w:p>
    <w:p w:rsidR="001C4561" w:rsidRPr="00865647" w:rsidRDefault="008366F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5647">
        <w:rPr>
          <w:rFonts w:ascii="Times New Roman" w:eastAsia="Times New Roman" w:hAnsi="Times New Roman" w:cs="Times New Roman"/>
          <w:sz w:val="28"/>
          <w:szCs w:val="28"/>
        </w:rPr>
        <w:t>п.Сахаровка</w:t>
      </w:r>
      <w:proofErr w:type="spellEnd"/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- г.Курск</w:t>
      </w:r>
      <w:r w:rsidR="001C4561" w:rsidRPr="00865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Pr="00865647" w:rsidRDefault="00B764C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647">
        <w:rPr>
          <w:rFonts w:ascii="Times New Roman" w:eastAsia="Times New Roman" w:hAnsi="Times New Roman" w:cs="Times New Roman"/>
          <w:sz w:val="28"/>
          <w:szCs w:val="28"/>
        </w:rPr>
        <w:t>При необходимости по</w:t>
      </w:r>
      <w:r w:rsidR="00C9358E" w:rsidRPr="00865647">
        <w:rPr>
          <w:rFonts w:ascii="Times New Roman" w:eastAsia="Times New Roman" w:hAnsi="Times New Roman" w:cs="Times New Roman"/>
          <w:sz w:val="28"/>
          <w:szCs w:val="28"/>
        </w:rPr>
        <w:t xml:space="preserve"> обращению граждан Администрацией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030D37" w:rsidRPr="00865647">
        <w:rPr>
          <w:rFonts w:ascii="Times New Roman" w:eastAsia="Times New Roman" w:hAnsi="Times New Roman" w:cs="Times New Roman"/>
          <w:sz w:val="28"/>
          <w:szCs w:val="28"/>
        </w:rPr>
        <w:t>совместно с министерством транспорта и автомобильных дорог Курской области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37" w:rsidRPr="00865647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корректировки</w:t>
      </w:r>
      <w:r w:rsidR="00030D37" w:rsidRPr="00865647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повышает</w:t>
      </w:r>
      <w:r w:rsidR="001414FB" w:rsidRPr="0086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561" w:rsidRPr="00865647">
        <w:rPr>
          <w:rFonts w:ascii="Times New Roman" w:eastAsia="Times New Roman" w:hAnsi="Times New Roman" w:cs="Times New Roman"/>
          <w:sz w:val="28"/>
          <w:szCs w:val="28"/>
        </w:rPr>
        <w:t>качество пре</w:t>
      </w:r>
      <w:r w:rsidRPr="00865647">
        <w:rPr>
          <w:rFonts w:ascii="Times New Roman" w:eastAsia="Times New Roman" w:hAnsi="Times New Roman" w:cs="Times New Roman"/>
          <w:sz w:val="28"/>
          <w:szCs w:val="28"/>
        </w:rPr>
        <w:t>доставления транспортных услуг.</w:t>
      </w:r>
      <w:r w:rsidR="00030D37" w:rsidRPr="00865647">
        <w:rPr>
          <w:rFonts w:ascii="Times New Roman" w:eastAsia="Times New Roman" w:hAnsi="Times New Roman" w:cs="Times New Roman"/>
          <w:sz w:val="28"/>
          <w:szCs w:val="28"/>
        </w:rPr>
        <w:t xml:space="preserve"> Так в 2023 году увеличилось количество рейсов муниципального транспорта по направлениям в д. </w:t>
      </w:r>
      <w:proofErr w:type="spellStart"/>
      <w:r w:rsidR="00030D37" w:rsidRPr="00865647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030D37" w:rsidRPr="00865647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="00030D37" w:rsidRPr="00865647">
        <w:rPr>
          <w:rFonts w:ascii="Times New Roman" w:eastAsia="Times New Roman" w:hAnsi="Times New Roman" w:cs="Times New Roman"/>
          <w:sz w:val="28"/>
          <w:szCs w:val="28"/>
        </w:rPr>
        <w:t>Сахаровка</w:t>
      </w:r>
      <w:proofErr w:type="spellEnd"/>
      <w:r w:rsidR="00030D37" w:rsidRPr="00865647">
        <w:rPr>
          <w:rFonts w:ascii="Times New Roman" w:eastAsia="Times New Roman" w:hAnsi="Times New Roman" w:cs="Times New Roman"/>
          <w:sz w:val="28"/>
          <w:szCs w:val="28"/>
        </w:rPr>
        <w:t>, п. Маршала Жукова.</w:t>
      </w:r>
    </w:p>
    <w:p w:rsidR="005D6FC8" w:rsidRPr="00865647" w:rsidRDefault="005D6FC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202" w:rsidRPr="00865647" w:rsidRDefault="006B58C2" w:rsidP="006B58C2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  <w:r w:rsidRPr="00865647">
        <w:rPr>
          <w:rStyle w:val="1"/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30.12.2020 № 518-ФЗ </w:t>
      </w:r>
      <w:r w:rsidR="00CB6715" w:rsidRPr="00865647">
        <w:rPr>
          <w:rStyle w:val="1"/>
          <w:rFonts w:ascii="Times New Roman" w:hAnsi="Times New Roman"/>
          <w:sz w:val="28"/>
          <w:szCs w:val="28"/>
        </w:rPr>
        <w:t>продолжается работа</w:t>
      </w:r>
      <w:r w:rsidR="00034138" w:rsidRPr="00865647">
        <w:rPr>
          <w:rStyle w:val="1"/>
          <w:rFonts w:ascii="Times New Roman" w:hAnsi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Pr="00865647">
        <w:rPr>
          <w:rStyle w:val="1"/>
          <w:rFonts w:ascii="Times New Roman" w:hAnsi="Times New Roman"/>
          <w:sz w:val="28"/>
          <w:szCs w:val="28"/>
        </w:rPr>
        <w:t>.</w:t>
      </w:r>
    </w:p>
    <w:p w:rsidR="00034138" w:rsidRPr="00865647" w:rsidRDefault="00034138" w:rsidP="004F440A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</w:p>
    <w:p w:rsidR="004F440A" w:rsidRPr="00865647" w:rsidRDefault="00C9358E" w:rsidP="004F440A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  <w:r w:rsidRPr="00865647">
        <w:rPr>
          <w:rStyle w:val="1"/>
          <w:rFonts w:ascii="Times New Roman" w:hAnsi="Times New Roman"/>
          <w:sz w:val="28"/>
          <w:szCs w:val="28"/>
        </w:rPr>
        <w:t>На сегодня Администрация сельсовета продолжает работу по улучшению благосостояния жителей Клюквинского сельсовета, на обеспечение роста доходов населения, на финансирование всех социально значимых расходов, создание условий для исполнения закрепленных полномочий.</w:t>
      </w:r>
    </w:p>
    <w:p w:rsidR="009E1765" w:rsidRPr="00865647" w:rsidRDefault="009E1765" w:rsidP="004F440A">
      <w:pPr>
        <w:spacing w:after="0" w:line="240" w:lineRule="auto"/>
        <w:ind w:firstLine="567"/>
        <w:jc w:val="both"/>
        <w:rPr>
          <w:rStyle w:val="1"/>
        </w:rPr>
      </w:pPr>
    </w:p>
    <w:sectPr w:rsidR="009E1765" w:rsidRPr="00865647" w:rsidSect="001C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96DE3"/>
    <w:multiLevelType w:val="hybridMultilevel"/>
    <w:tmpl w:val="6A76A736"/>
    <w:lvl w:ilvl="0" w:tplc="F18ABF18">
      <w:start w:val="1"/>
      <w:numFmt w:val="decimal"/>
      <w:lvlText w:val="%1-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1B66FB"/>
    <w:multiLevelType w:val="hybridMultilevel"/>
    <w:tmpl w:val="F2F4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561"/>
    <w:rsid w:val="00005C39"/>
    <w:rsid w:val="00007715"/>
    <w:rsid w:val="000115F4"/>
    <w:rsid w:val="000200C1"/>
    <w:rsid w:val="000277F2"/>
    <w:rsid w:val="00030D37"/>
    <w:rsid w:val="00034138"/>
    <w:rsid w:val="00062432"/>
    <w:rsid w:val="00071CD0"/>
    <w:rsid w:val="000725EC"/>
    <w:rsid w:val="0008170E"/>
    <w:rsid w:val="000839E8"/>
    <w:rsid w:val="000A0FBE"/>
    <w:rsid w:val="000A19CD"/>
    <w:rsid w:val="000B0487"/>
    <w:rsid w:val="000B422A"/>
    <w:rsid w:val="000D02BF"/>
    <w:rsid w:val="000D28AF"/>
    <w:rsid w:val="000E16A3"/>
    <w:rsid w:val="001052F5"/>
    <w:rsid w:val="00105787"/>
    <w:rsid w:val="00121A46"/>
    <w:rsid w:val="001414FB"/>
    <w:rsid w:val="0015597B"/>
    <w:rsid w:val="00170F24"/>
    <w:rsid w:val="00172BD4"/>
    <w:rsid w:val="001A55F9"/>
    <w:rsid w:val="001B61BB"/>
    <w:rsid w:val="001C4561"/>
    <w:rsid w:val="001D04CC"/>
    <w:rsid w:val="001E2964"/>
    <w:rsid w:val="001E3539"/>
    <w:rsid w:val="001F76AA"/>
    <w:rsid w:val="00212705"/>
    <w:rsid w:val="00214C23"/>
    <w:rsid w:val="00220A8D"/>
    <w:rsid w:val="00226B96"/>
    <w:rsid w:val="002330EB"/>
    <w:rsid w:val="002616BC"/>
    <w:rsid w:val="002636D0"/>
    <w:rsid w:val="00293A51"/>
    <w:rsid w:val="0029777A"/>
    <w:rsid w:val="002A2BC9"/>
    <w:rsid w:val="002C1A47"/>
    <w:rsid w:val="002D3A2E"/>
    <w:rsid w:val="002D5293"/>
    <w:rsid w:val="002E713D"/>
    <w:rsid w:val="0030769C"/>
    <w:rsid w:val="00356A8F"/>
    <w:rsid w:val="003603DA"/>
    <w:rsid w:val="0036460C"/>
    <w:rsid w:val="00374962"/>
    <w:rsid w:val="00384F31"/>
    <w:rsid w:val="00397707"/>
    <w:rsid w:val="003D775C"/>
    <w:rsid w:val="003E6845"/>
    <w:rsid w:val="004033FD"/>
    <w:rsid w:val="004150D1"/>
    <w:rsid w:val="00427D98"/>
    <w:rsid w:val="00433282"/>
    <w:rsid w:val="00451ABB"/>
    <w:rsid w:val="004764CF"/>
    <w:rsid w:val="00483B58"/>
    <w:rsid w:val="00485216"/>
    <w:rsid w:val="00487DD6"/>
    <w:rsid w:val="0049446D"/>
    <w:rsid w:val="004B4017"/>
    <w:rsid w:val="004D07DA"/>
    <w:rsid w:val="004D1D03"/>
    <w:rsid w:val="004D2AF5"/>
    <w:rsid w:val="004D699D"/>
    <w:rsid w:val="004D7D5C"/>
    <w:rsid w:val="004F440A"/>
    <w:rsid w:val="004F6999"/>
    <w:rsid w:val="00526E8A"/>
    <w:rsid w:val="0053024A"/>
    <w:rsid w:val="005447FB"/>
    <w:rsid w:val="0054544F"/>
    <w:rsid w:val="0054798B"/>
    <w:rsid w:val="00555CE4"/>
    <w:rsid w:val="005626F7"/>
    <w:rsid w:val="00563983"/>
    <w:rsid w:val="00566049"/>
    <w:rsid w:val="00573317"/>
    <w:rsid w:val="005824F7"/>
    <w:rsid w:val="005854D0"/>
    <w:rsid w:val="005A0E80"/>
    <w:rsid w:val="005A6CE1"/>
    <w:rsid w:val="005C3B31"/>
    <w:rsid w:val="005D6FC8"/>
    <w:rsid w:val="005E4D39"/>
    <w:rsid w:val="005E647A"/>
    <w:rsid w:val="005E6AEF"/>
    <w:rsid w:val="005F472D"/>
    <w:rsid w:val="00630266"/>
    <w:rsid w:val="006403D9"/>
    <w:rsid w:val="00642FBF"/>
    <w:rsid w:val="00645F19"/>
    <w:rsid w:val="006463F4"/>
    <w:rsid w:val="006B5770"/>
    <w:rsid w:val="006B58C2"/>
    <w:rsid w:val="006C0B2F"/>
    <w:rsid w:val="006F438D"/>
    <w:rsid w:val="00734BB4"/>
    <w:rsid w:val="007355BA"/>
    <w:rsid w:val="0074083E"/>
    <w:rsid w:val="00743655"/>
    <w:rsid w:val="0075739F"/>
    <w:rsid w:val="0076129F"/>
    <w:rsid w:val="00771E3D"/>
    <w:rsid w:val="00785DAB"/>
    <w:rsid w:val="007D4CFE"/>
    <w:rsid w:val="007D5159"/>
    <w:rsid w:val="007D53D6"/>
    <w:rsid w:val="007D6E6C"/>
    <w:rsid w:val="007E0529"/>
    <w:rsid w:val="007E30E3"/>
    <w:rsid w:val="007F254C"/>
    <w:rsid w:val="008312A6"/>
    <w:rsid w:val="00835E4E"/>
    <w:rsid w:val="008366F9"/>
    <w:rsid w:val="0086473F"/>
    <w:rsid w:val="00865647"/>
    <w:rsid w:val="00872BA4"/>
    <w:rsid w:val="00881143"/>
    <w:rsid w:val="00896BA3"/>
    <w:rsid w:val="008A7447"/>
    <w:rsid w:val="008B2978"/>
    <w:rsid w:val="008C26C1"/>
    <w:rsid w:val="008F48B4"/>
    <w:rsid w:val="008F4A5B"/>
    <w:rsid w:val="00900A76"/>
    <w:rsid w:val="00910130"/>
    <w:rsid w:val="00913307"/>
    <w:rsid w:val="00924513"/>
    <w:rsid w:val="00931DA2"/>
    <w:rsid w:val="009362E2"/>
    <w:rsid w:val="0094718B"/>
    <w:rsid w:val="0097177B"/>
    <w:rsid w:val="00997CD4"/>
    <w:rsid w:val="009C3974"/>
    <w:rsid w:val="009C52E9"/>
    <w:rsid w:val="009E1765"/>
    <w:rsid w:val="009E6ABE"/>
    <w:rsid w:val="009F3777"/>
    <w:rsid w:val="009F37DC"/>
    <w:rsid w:val="009F46AD"/>
    <w:rsid w:val="00A17BD1"/>
    <w:rsid w:val="00A23CA6"/>
    <w:rsid w:val="00A311AC"/>
    <w:rsid w:val="00A31369"/>
    <w:rsid w:val="00A35D3E"/>
    <w:rsid w:val="00A70B0E"/>
    <w:rsid w:val="00A72085"/>
    <w:rsid w:val="00A81FA4"/>
    <w:rsid w:val="00A84303"/>
    <w:rsid w:val="00A92939"/>
    <w:rsid w:val="00A935B8"/>
    <w:rsid w:val="00AA36BD"/>
    <w:rsid w:val="00AB2BF7"/>
    <w:rsid w:val="00AB5FF7"/>
    <w:rsid w:val="00AB70EC"/>
    <w:rsid w:val="00AC20B2"/>
    <w:rsid w:val="00AE46C2"/>
    <w:rsid w:val="00AF201C"/>
    <w:rsid w:val="00AF6DDC"/>
    <w:rsid w:val="00B00D9E"/>
    <w:rsid w:val="00B01BCC"/>
    <w:rsid w:val="00B02CFB"/>
    <w:rsid w:val="00B137E8"/>
    <w:rsid w:val="00B17202"/>
    <w:rsid w:val="00B447C6"/>
    <w:rsid w:val="00B46FE0"/>
    <w:rsid w:val="00B530DA"/>
    <w:rsid w:val="00B6216B"/>
    <w:rsid w:val="00B7061B"/>
    <w:rsid w:val="00B72E38"/>
    <w:rsid w:val="00B764CF"/>
    <w:rsid w:val="00B85F02"/>
    <w:rsid w:val="00B9017E"/>
    <w:rsid w:val="00B92FB1"/>
    <w:rsid w:val="00BA47E8"/>
    <w:rsid w:val="00BD251C"/>
    <w:rsid w:val="00BD6B3E"/>
    <w:rsid w:val="00C039DA"/>
    <w:rsid w:val="00C31DED"/>
    <w:rsid w:val="00C560A5"/>
    <w:rsid w:val="00C570DF"/>
    <w:rsid w:val="00C61537"/>
    <w:rsid w:val="00C72D6A"/>
    <w:rsid w:val="00C80F83"/>
    <w:rsid w:val="00C9358E"/>
    <w:rsid w:val="00C94FFA"/>
    <w:rsid w:val="00CB6715"/>
    <w:rsid w:val="00CE4CC5"/>
    <w:rsid w:val="00D0027D"/>
    <w:rsid w:val="00D04EDD"/>
    <w:rsid w:val="00D159FA"/>
    <w:rsid w:val="00D16239"/>
    <w:rsid w:val="00D162CB"/>
    <w:rsid w:val="00D27A5E"/>
    <w:rsid w:val="00D32071"/>
    <w:rsid w:val="00D36FF9"/>
    <w:rsid w:val="00D405F2"/>
    <w:rsid w:val="00D41CA9"/>
    <w:rsid w:val="00D44E7B"/>
    <w:rsid w:val="00D46D01"/>
    <w:rsid w:val="00D520F5"/>
    <w:rsid w:val="00D9414A"/>
    <w:rsid w:val="00DA70B9"/>
    <w:rsid w:val="00DC54F2"/>
    <w:rsid w:val="00DD6F42"/>
    <w:rsid w:val="00DE4E83"/>
    <w:rsid w:val="00DF13C0"/>
    <w:rsid w:val="00E01936"/>
    <w:rsid w:val="00E0648F"/>
    <w:rsid w:val="00E114DB"/>
    <w:rsid w:val="00E13BEB"/>
    <w:rsid w:val="00E30D97"/>
    <w:rsid w:val="00E37D37"/>
    <w:rsid w:val="00E701D1"/>
    <w:rsid w:val="00E7655B"/>
    <w:rsid w:val="00E7714B"/>
    <w:rsid w:val="00ED1C6C"/>
    <w:rsid w:val="00F04A62"/>
    <w:rsid w:val="00F103B9"/>
    <w:rsid w:val="00F17F67"/>
    <w:rsid w:val="00F34BEB"/>
    <w:rsid w:val="00F364E4"/>
    <w:rsid w:val="00F41222"/>
    <w:rsid w:val="00F51BCE"/>
    <w:rsid w:val="00F554F7"/>
    <w:rsid w:val="00F740A4"/>
    <w:rsid w:val="00F76F5C"/>
    <w:rsid w:val="00F96143"/>
    <w:rsid w:val="00F96DA2"/>
    <w:rsid w:val="00FA6A43"/>
    <w:rsid w:val="00FC2F97"/>
    <w:rsid w:val="00FE0527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70E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785DAB"/>
    <w:pPr>
      <w:widowControl w:val="0"/>
      <w:autoSpaceDE w:val="0"/>
      <w:autoSpaceDN w:val="0"/>
      <w:adjustRightInd w:val="0"/>
      <w:spacing w:after="0" w:line="321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3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">
    <w:name w:val="Основной шрифт абзаца1"/>
    <w:rsid w:val="00034138"/>
  </w:style>
  <w:style w:type="character" w:customStyle="1" w:styleId="FontStyle12">
    <w:name w:val="Font Style12"/>
    <w:rsid w:val="008F48B4"/>
    <w:rPr>
      <w:rFonts w:ascii="Arial" w:hAnsi="Arial" w:cs="Arial" w:hint="default"/>
      <w:sz w:val="16"/>
      <w:szCs w:val="16"/>
    </w:rPr>
  </w:style>
  <w:style w:type="paragraph" w:customStyle="1" w:styleId="ConsPlusTitle">
    <w:name w:val="ConsPlusTitle"/>
    <w:uiPriority w:val="99"/>
    <w:rsid w:val="0043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6D77-F462-4EA7-A339-26284639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11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xxx</cp:lastModifiedBy>
  <cp:revision>59</cp:revision>
  <cp:lastPrinted>2024-03-29T09:10:00Z</cp:lastPrinted>
  <dcterms:created xsi:type="dcterms:W3CDTF">2020-02-17T16:59:00Z</dcterms:created>
  <dcterms:modified xsi:type="dcterms:W3CDTF">2024-04-09T03:24:00Z</dcterms:modified>
</cp:coreProperties>
</file>