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E6" w:rsidRPr="001F60C6" w:rsidRDefault="00B508E6" w:rsidP="00B508E6">
      <w:pPr>
        <w:pStyle w:val="a3"/>
        <w:ind w:firstLine="567"/>
        <w:jc w:val="both"/>
        <w:rPr>
          <w:sz w:val="28"/>
          <w:szCs w:val="28"/>
        </w:rPr>
      </w:pPr>
      <w:r w:rsidRPr="001F60C6">
        <w:rPr>
          <w:sz w:val="28"/>
          <w:szCs w:val="28"/>
        </w:rPr>
        <w:t xml:space="preserve">В связи с установившейся холодной погодой, Администрация Клюквинского сельсовета Курского района информирует, что в период с </w:t>
      </w:r>
      <w:r>
        <w:rPr>
          <w:sz w:val="28"/>
          <w:szCs w:val="28"/>
        </w:rPr>
        <w:t>1 ноября 2023 года по 30 апреля 2024</w:t>
      </w:r>
      <w:r w:rsidRPr="001F60C6">
        <w:rPr>
          <w:sz w:val="28"/>
          <w:szCs w:val="28"/>
        </w:rPr>
        <w:t xml:space="preserve"> года выход на лед водоемов, расположенных на территории муниципального образования «Клюквинский сельсовет» Курского района Курской области запрещен!!!</w:t>
      </w:r>
    </w:p>
    <w:p w:rsidR="00B82C39" w:rsidRDefault="00B82C39"/>
    <w:sectPr w:rsidR="00B8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B508E6"/>
    <w:rsid w:val="00B508E6"/>
    <w:rsid w:val="00B8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8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2023-11-23T08:46:00Z</dcterms:created>
  <dcterms:modified xsi:type="dcterms:W3CDTF">2023-11-23T08:46:00Z</dcterms:modified>
</cp:coreProperties>
</file>