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C6" w:rsidRPr="00B850C6" w:rsidRDefault="00B850C6" w:rsidP="00B850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50C6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p w:rsidR="00000000" w:rsidRDefault="00B850C6" w:rsidP="00B850C6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поселке Маршала Жукова Клюквинского сельсовета Курского района 19 октября 2022 года на благоустроенной </w:t>
      </w:r>
      <w:r w:rsidRPr="00C841BE">
        <w:rPr>
          <w:rFonts w:ascii="Times New Roman" w:eastAsia="Times New Roman" w:hAnsi="Times New Roman" w:cs="Times New Roman"/>
          <w:bCs/>
          <w:sz w:val="28"/>
          <w:szCs w:val="28"/>
        </w:rPr>
        <w:t>в рамках реализации муниципальной программы «Формирование современной городской среды на территории муниципального образования «Клюквинский сельсовет» Курского района Курской области на 2018-2024 годы"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общественной территории </w:t>
      </w:r>
      <w:r w:rsidRPr="00DE7ECC">
        <w:rPr>
          <w:rFonts w:ascii="Times New Roman" w:eastAsia="Times New Roman" w:hAnsi="Times New Roman" w:cs="Times New Roman"/>
          <w:bCs/>
          <w:sz w:val="28"/>
          <w:szCs w:val="28"/>
        </w:rPr>
        <w:t>"Набережная искусственного водоема" (Функциональная зона №3 Военно-патриотического парка культуры и отдыха "Патриот"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проведено мероприятие по высадке саженцев деревьев.</w:t>
      </w:r>
    </w:p>
    <w:p w:rsidR="00B850C6" w:rsidRDefault="00B850C6" w:rsidP="00B850C6">
      <w:pPr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мероприятии приняли участие 11 человек.</w:t>
      </w:r>
    </w:p>
    <w:p w:rsidR="00B850C6" w:rsidRDefault="00B850C6"/>
    <w:p w:rsidR="00B850C6" w:rsidRDefault="00B850C6">
      <w:r>
        <w:rPr>
          <w:noProof/>
        </w:rPr>
        <w:lastRenderedPageBreak/>
        <w:drawing>
          <wp:inline distT="0" distB="0" distL="0" distR="0">
            <wp:extent cx="5940425" cy="7924969"/>
            <wp:effectExtent l="19050" t="0" r="3175" b="0"/>
            <wp:docPr id="1" name="Рисунок 1" descr="C:\Users\xxx\Desktop\фото с телефона\Посадка саженцев деревьев в п. Маршала Жукова 19.10.2022\IMG-2022101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фото с телефона\Посадка саженцев деревьев в п. Маршала Жукова 19.10.2022\IMG-20221019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0C6" w:rsidRDefault="00B850C6">
      <w:r>
        <w:rPr>
          <w:noProof/>
        </w:rPr>
        <w:lastRenderedPageBreak/>
        <w:drawing>
          <wp:inline distT="0" distB="0" distL="0" distR="0">
            <wp:extent cx="5940425" cy="2888089"/>
            <wp:effectExtent l="19050" t="0" r="3175" b="0"/>
            <wp:docPr id="4" name="Рисунок 4" descr="C:\Users\xxx\Desktop\фото с телефона\Посадка саженцев деревьев в п. Маршала Жукова 19.10.2022\IMG-2022101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xx\Desktop\фото с телефона\Посадка саженцев деревьев в п. Маршала Жукова 19.10.2022\IMG-20221019-WA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0C6" w:rsidRDefault="00B850C6">
      <w:r>
        <w:rPr>
          <w:noProof/>
        </w:rPr>
        <w:lastRenderedPageBreak/>
        <w:drawing>
          <wp:inline distT="0" distB="0" distL="0" distR="0">
            <wp:extent cx="5940425" cy="7924969"/>
            <wp:effectExtent l="19050" t="0" r="3175" b="0"/>
            <wp:docPr id="2" name="Рисунок 2" descr="C:\Users\xxx\Desktop\фото с телефона\Посадка саженцев деревьев в п. Маршала Жукова 19.10.2022\IMG-2022101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Desktop\фото с телефона\Посадка саженцев деревьев в п. Маршала Жукова 19.10.2022\IMG-20221019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0C6" w:rsidRDefault="00B850C6">
      <w:r>
        <w:rPr>
          <w:noProof/>
        </w:rPr>
        <w:lastRenderedPageBreak/>
        <w:drawing>
          <wp:inline distT="0" distB="0" distL="0" distR="0">
            <wp:extent cx="5940425" cy="7924969"/>
            <wp:effectExtent l="19050" t="0" r="3175" b="0"/>
            <wp:docPr id="3" name="Рисунок 3" descr="C:\Users\xxx\Desktop\фото с телефона\Посадка саженцев деревьев в п. Маршала Жукова 19.10.2022\IMG-202210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xx\Desktop\фото с телефона\Посадка саженцев деревьев в п. Маршала Жукова 19.10.2022\IMG-20221019-WA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0C6" w:rsidRDefault="00B850C6"/>
    <w:sectPr w:rsidR="00B8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850C6"/>
    <w:rsid w:val="00B8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2022-10-21T13:47:00Z</dcterms:created>
  <dcterms:modified xsi:type="dcterms:W3CDTF">2022-10-21T13:52:00Z</dcterms:modified>
</cp:coreProperties>
</file>