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F5" w:rsidRDefault="003022F5" w:rsidP="003022F5">
      <w:pPr>
        <w:spacing w:after="0" w:line="240" w:lineRule="auto"/>
        <w:jc w:val="both"/>
        <w:rPr>
          <w:rStyle w:val="211pt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Клюквинского сельсовета Курского района информирует о прекращении </w:t>
      </w:r>
      <w:r w:rsidRPr="0049178A">
        <w:rPr>
          <w:rStyle w:val="211pt"/>
          <w:b/>
          <w:color w:val="000000"/>
          <w:sz w:val="28"/>
          <w:szCs w:val="28"/>
        </w:rPr>
        <w:t xml:space="preserve">с </w:t>
      </w:r>
      <w:r>
        <w:rPr>
          <w:rStyle w:val="211pt"/>
          <w:b/>
          <w:color w:val="000000"/>
          <w:sz w:val="28"/>
          <w:szCs w:val="28"/>
        </w:rPr>
        <w:t xml:space="preserve">01 ноября </w:t>
      </w:r>
      <w:r w:rsidRPr="0049178A">
        <w:rPr>
          <w:rStyle w:val="211pt"/>
          <w:b/>
          <w:color w:val="000000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ходе личного приема в Администрации Клюквинского сельсовета Курского района Курской области</w:t>
      </w:r>
      <w:r w:rsidRPr="00857CE6">
        <w:rPr>
          <w:rStyle w:val="211pt"/>
          <w:color w:val="000000"/>
          <w:sz w:val="28"/>
          <w:szCs w:val="28"/>
        </w:rPr>
        <w:t xml:space="preserve">, предусматривающих предоставление в </w:t>
      </w:r>
      <w:r w:rsidRPr="003022F5">
        <w:rPr>
          <w:rStyle w:val="3"/>
          <w:b w:val="0"/>
          <w:sz w:val="28"/>
          <w:szCs w:val="28"/>
        </w:rPr>
        <w:t>автономном учреждении Курской области «Многофункциональный центр по предоставлению государственных и муниципальных услуг» (далее</w:t>
      </w:r>
      <w:r w:rsidRPr="003022F5">
        <w:rPr>
          <w:rStyle w:val="3"/>
          <w:sz w:val="28"/>
          <w:szCs w:val="28"/>
        </w:rPr>
        <w:t xml:space="preserve"> - </w:t>
      </w:r>
      <w:r w:rsidRPr="003022F5">
        <w:rPr>
          <w:rStyle w:val="211pt"/>
          <w:color w:val="000000"/>
          <w:sz w:val="28"/>
          <w:szCs w:val="28"/>
        </w:rPr>
        <w:t>АУ КО «МФЦ») по предусмотренным Соглашением</w:t>
      </w:r>
      <w:r w:rsidRPr="003022F5">
        <w:rPr>
          <w:sz w:val="26"/>
          <w:szCs w:val="26"/>
        </w:rPr>
        <w:t xml:space="preserve"> </w:t>
      </w:r>
      <w:r w:rsidRPr="003022F5">
        <w:rPr>
          <w:rFonts w:ascii="Times New Roman" w:hAnsi="Times New Roman" w:cs="Times New Roman"/>
          <w:sz w:val="28"/>
          <w:szCs w:val="28"/>
        </w:rPr>
        <w:t>о</w:t>
      </w:r>
      <w:r w:rsidRPr="001D1D4B">
        <w:rPr>
          <w:rFonts w:ascii="Times New Roman" w:hAnsi="Times New Roman" w:cs="Times New Roman"/>
          <w:sz w:val="28"/>
          <w:szCs w:val="28"/>
        </w:rPr>
        <w:t xml:space="preserve">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Клюквинского сельсовета </w:t>
      </w:r>
      <w:r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>Курского района Курской области</w:t>
      </w:r>
      <w:r w:rsidRPr="001D1D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16.12.2019 </w:t>
      </w:r>
      <w:r w:rsidRPr="001D1D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211pt"/>
          <w:color w:val="000000"/>
          <w:sz w:val="28"/>
          <w:szCs w:val="28"/>
        </w:rPr>
        <w:t xml:space="preserve">14/19 </w:t>
      </w:r>
      <w:r w:rsidRPr="00857CE6">
        <w:rPr>
          <w:rStyle w:val="211pt"/>
          <w:color w:val="000000"/>
          <w:sz w:val="28"/>
          <w:szCs w:val="28"/>
        </w:rPr>
        <w:t>услуг</w:t>
      </w:r>
      <w:r>
        <w:rPr>
          <w:rStyle w:val="211pt"/>
          <w:color w:val="000000"/>
          <w:sz w:val="28"/>
          <w:szCs w:val="28"/>
        </w:rPr>
        <w:t>ам</w:t>
      </w:r>
      <w:r w:rsidRPr="00857CE6">
        <w:rPr>
          <w:rStyle w:val="211pt"/>
          <w:color w:val="000000"/>
          <w:sz w:val="28"/>
          <w:szCs w:val="28"/>
        </w:rPr>
        <w:t xml:space="preserve"> в полном объеме (в части приема и выдачи документов)</w:t>
      </w:r>
      <w:r w:rsidRPr="0049178A">
        <w:rPr>
          <w:rStyle w:val="211pt"/>
          <w:b/>
          <w:color w:val="000000"/>
          <w:sz w:val="28"/>
          <w:szCs w:val="28"/>
        </w:rPr>
        <w:t>.</w:t>
      </w:r>
    </w:p>
    <w:p w:rsidR="00264BB0" w:rsidRDefault="00264BB0" w:rsidP="003022F5">
      <w:pPr>
        <w:spacing w:after="0" w:line="240" w:lineRule="auto"/>
        <w:jc w:val="both"/>
        <w:rPr>
          <w:rStyle w:val="211pt"/>
          <w:b/>
          <w:color w:val="000000"/>
          <w:sz w:val="28"/>
          <w:szCs w:val="28"/>
        </w:rPr>
      </w:pPr>
    </w:p>
    <w:p w:rsidR="00264BB0" w:rsidRPr="004E6A93" w:rsidRDefault="00264BB0" w:rsidP="00264BB0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4BB0" w:rsidRPr="004E6A93" w:rsidRDefault="00264BB0" w:rsidP="00264BB0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Pr="004E6A9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Клюквинского сельсовета                 </w:t>
      </w:r>
      <w:r w:rsidRPr="004E6A93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области, предоставляемых в </w:t>
      </w:r>
      <w:r>
        <w:rPr>
          <w:rFonts w:ascii="Times New Roman" w:hAnsi="Times New Roman" w:cs="Times New Roman"/>
          <w:b/>
          <w:sz w:val="28"/>
          <w:szCs w:val="28"/>
        </w:rPr>
        <w:t>АУ КО «</w:t>
      </w:r>
      <w:r w:rsidRPr="004E6A93">
        <w:rPr>
          <w:rFonts w:ascii="Times New Roman" w:hAnsi="Times New Roman" w:cs="Times New Roman"/>
          <w:b/>
          <w:sz w:val="28"/>
          <w:szCs w:val="28"/>
        </w:rPr>
        <w:t>МФЦ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1" w:rightFromText="181" w:vertAnchor="text" w:horzAnchor="margin" w:tblpXSpec="center" w:tblpY="1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222"/>
      </w:tblGrid>
      <w:tr w:rsidR="00264BB0" w:rsidRPr="006538CB" w:rsidTr="006C0A84">
        <w:trPr>
          <w:trHeight w:val="848"/>
        </w:trPr>
        <w:tc>
          <w:tcPr>
            <w:tcW w:w="817" w:type="dxa"/>
            <w:vAlign w:val="center"/>
          </w:tcPr>
          <w:p w:rsidR="00264BB0" w:rsidRPr="00A33B93" w:rsidRDefault="00264BB0" w:rsidP="006C0A8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  <w:p w:rsidR="00264BB0" w:rsidRPr="00A33B93" w:rsidRDefault="00264BB0" w:rsidP="006C0A84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proofErr w:type="spellStart"/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п</w:t>
            </w:r>
            <w:proofErr w:type="spellEnd"/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8222" w:type="dxa"/>
            <w:vAlign w:val="center"/>
          </w:tcPr>
          <w:p w:rsidR="00264BB0" w:rsidRPr="00A33B93" w:rsidRDefault="00264BB0" w:rsidP="006C0A84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Наименование </w:t>
            </w:r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услуги</w:t>
            </w:r>
          </w:p>
        </w:tc>
      </w:tr>
      <w:tr w:rsidR="00264BB0" w:rsidRPr="008F0056" w:rsidTr="006C0A84">
        <w:tc>
          <w:tcPr>
            <w:tcW w:w="817" w:type="dxa"/>
          </w:tcPr>
          <w:p w:rsidR="00264BB0" w:rsidRPr="004E6A93" w:rsidRDefault="00264BB0" w:rsidP="006C0A8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264BB0" w:rsidRPr="00D80B2E" w:rsidRDefault="00264BB0" w:rsidP="00264BB0">
            <w:pPr>
              <w:spacing w:after="0" w:line="240" w:lineRule="atLeast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B2E">
              <w:rPr>
                <w:rFonts w:ascii="Times New Roman" w:hAnsi="Times New Roman"/>
                <w:sz w:val="28"/>
                <w:szCs w:val="28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</w:tr>
      <w:tr w:rsidR="00264BB0" w:rsidRPr="008F0056" w:rsidTr="006C0A84">
        <w:tc>
          <w:tcPr>
            <w:tcW w:w="817" w:type="dxa"/>
          </w:tcPr>
          <w:p w:rsidR="00264BB0" w:rsidRPr="004E6A93" w:rsidRDefault="00264BB0" w:rsidP="006C0A8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264BB0" w:rsidRPr="00D80B2E" w:rsidRDefault="00264BB0" w:rsidP="00264BB0">
            <w:pPr>
              <w:spacing w:after="0" w:line="240" w:lineRule="atLeast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B2E">
              <w:rPr>
                <w:rFonts w:ascii="Times New Roman" w:hAnsi="Times New Roman"/>
                <w:sz w:val="28"/>
                <w:szCs w:val="28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264BB0" w:rsidRPr="008F0056" w:rsidTr="006C0A84">
        <w:tc>
          <w:tcPr>
            <w:tcW w:w="817" w:type="dxa"/>
          </w:tcPr>
          <w:p w:rsidR="00264BB0" w:rsidRPr="004E6A93" w:rsidRDefault="00264BB0" w:rsidP="006C0A8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264BB0" w:rsidRPr="00D80B2E" w:rsidRDefault="00264BB0" w:rsidP="00264BB0">
            <w:pPr>
              <w:spacing w:after="0" w:line="240" w:lineRule="atLeast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B2E">
              <w:rPr>
                <w:rFonts w:ascii="Times New Roman" w:hAnsi="Times New Roman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264BB0" w:rsidRPr="008F0056" w:rsidTr="006C0A84">
        <w:tc>
          <w:tcPr>
            <w:tcW w:w="817" w:type="dxa"/>
          </w:tcPr>
          <w:p w:rsidR="00264BB0" w:rsidRPr="004E6A93" w:rsidRDefault="00264BB0" w:rsidP="006C0A8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264BB0" w:rsidRPr="00D80B2E" w:rsidRDefault="00264BB0" w:rsidP="00264BB0">
            <w:pPr>
              <w:spacing w:after="0" w:line="240" w:lineRule="atLeast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B2E">
              <w:rPr>
                <w:rFonts w:ascii="Times New Roman" w:hAnsi="Times New Roman"/>
                <w:sz w:val="28"/>
                <w:szCs w:val="28"/>
              </w:rPr>
              <w:t>Присвоение адресов объектам адресации, и</w:t>
            </w:r>
            <w:r>
              <w:rPr>
                <w:rFonts w:ascii="Times New Roman" w:hAnsi="Times New Roman"/>
                <w:sz w:val="28"/>
                <w:szCs w:val="28"/>
              </w:rPr>
              <w:t>зменение, аннулирование адресов</w:t>
            </w:r>
          </w:p>
        </w:tc>
      </w:tr>
      <w:tr w:rsidR="00264BB0" w:rsidRPr="008F0056" w:rsidTr="006C0A84">
        <w:tc>
          <w:tcPr>
            <w:tcW w:w="817" w:type="dxa"/>
          </w:tcPr>
          <w:p w:rsidR="00264BB0" w:rsidRPr="004E6A93" w:rsidRDefault="00264BB0" w:rsidP="006C0A8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264BB0" w:rsidRPr="00D80B2E" w:rsidRDefault="00264BB0" w:rsidP="00264BB0">
            <w:pPr>
              <w:spacing w:after="0" w:line="240" w:lineRule="atLeast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B2E">
              <w:rPr>
                <w:rFonts w:ascii="Times New Roman" w:hAnsi="Times New Roman"/>
                <w:sz w:val="28"/>
                <w:szCs w:val="28"/>
              </w:rPr>
              <w:t>Назначение и выплата пенсии за выслугу лет лицам, замещавшим должности муниципальной службы в Администрации Клюквинского сельсовета Курского района Курской области, и ежемесячной доплаты к пенсии выборным должностным лицам</w:t>
            </w:r>
          </w:p>
        </w:tc>
      </w:tr>
      <w:tr w:rsidR="00264BB0" w:rsidRPr="008F0056" w:rsidTr="006C0A84">
        <w:tc>
          <w:tcPr>
            <w:tcW w:w="817" w:type="dxa"/>
          </w:tcPr>
          <w:p w:rsidR="00264BB0" w:rsidRPr="004E6A93" w:rsidRDefault="00264BB0" w:rsidP="006C0A8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264BB0" w:rsidRPr="00D80B2E" w:rsidRDefault="00264BB0" w:rsidP="00264BB0">
            <w:pPr>
              <w:spacing w:after="0" w:line="240" w:lineRule="atLeast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B2E">
              <w:rPr>
                <w:rFonts w:ascii="Times New Roman" w:hAnsi="Times New Roman"/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264BB0" w:rsidRPr="008F0056" w:rsidTr="006C0A84">
        <w:tc>
          <w:tcPr>
            <w:tcW w:w="817" w:type="dxa"/>
          </w:tcPr>
          <w:p w:rsidR="00264BB0" w:rsidRPr="004E6A93" w:rsidRDefault="00264BB0" w:rsidP="006C0A8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264BB0" w:rsidRPr="00D80B2E" w:rsidRDefault="00264BB0" w:rsidP="00264BB0">
            <w:pPr>
              <w:spacing w:after="0" w:line="240" w:lineRule="atLeast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B2E">
              <w:rPr>
                <w:rFonts w:ascii="Times New Roman" w:hAnsi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264BB0" w:rsidRPr="008F0056" w:rsidTr="006C0A84">
        <w:tc>
          <w:tcPr>
            <w:tcW w:w="817" w:type="dxa"/>
          </w:tcPr>
          <w:p w:rsidR="00264BB0" w:rsidRPr="004E6A93" w:rsidRDefault="00264BB0" w:rsidP="006C0A8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264BB0" w:rsidRDefault="00264BB0" w:rsidP="006C0A84">
            <w:pPr>
              <w:spacing w:after="0" w:line="240" w:lineRule="atLeast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5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264BB0" w:rsidRPr="00126C52" w:rsidRDefault="00264BB0" w:rsidP="006C0A84">
            <w:pPr>
              <w:spacing w:after="0" w:line="240" w:lineRule="atLeast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BB0" w:rsidRDefault="00264BB0" w:rsidP="003022F5">
      <w:pPr>
        <w:spacing w:after="0" w:line="240" w:lineRule="auto"/>
        <w:jc w:val="center"/>
        <w:rPr>
          <w:rStyle w:val="3"/>
          <w:sz w:val="28"/>
          <w:szCs w:val="28"/>
        </w:rPr>
      </w:pPr>
    </w:p>
    <w:p w:rsidR="003022F5" w:rsidRPr="00264BB0" w:rsidRDefault="003022F5" w:rsidP="003022F5">
      <w:pPr>
        <w:spacing w:after="0" w:line="240" w:lineRule="auto"/>
        <w:jc w:val="center"/>
        <w:rPr>
          <w:rStyle w:val="3"/>
          <w:sz w:val="28"/>
          <w:szCs w:val="28"/>
        </w:rPr>
      </w:pPr>
      <w:r w:rsidRPr="00264BB0">
        <w:rPr>
          <w:rStyle w:val="3"/>
          <w:sz w:val="28"/>
          <w:szCs w:val="28"/>
        </w:rPr>
        <w:lastRenderedPageBreak/>
        <w:t>Режим работы и адресах офисов АУ КО «МФЦ»:</w:t>
      </w:r>
    </w:p>
    <w:p w:rsidR="003022F5" w:rsidRPr="00264BB0" w:rsidRDefault="003022F5" w:rsidP="003022F5">
      <w:pPr>
        <w:spacing w:after="0" w:line="240" w:lineRule="auto"/>
        <w:jc w:val="both"/>
        <w:rPr>
          <w:rStyle w:val="3"/>
          <w:b w:val="0"/>
          <w:sz w:val="22"/>
          <w:szCs w:val="22"/>
        </w:rPr>
      </w:pPr>
    </w:p>
    <w:p w:rsidR="003022F5" w:rsidRPr="00264BB0" w:rsidRDefault="003022F5" w:rsidP="003022F5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/>
          <w:bCs/>
          <w:shd w:val="clear" w:color="auto" w:fill="FFFFFF"/>
        </w:rPr>
        <w:t>Филиал №1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3022F5" w:rsidRPr="00264BB0" w:rsidRDefault="003022F5" w:rsidP="003022F5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Адрес: г.Курск, ул. Верхняя Луговая, д.24 (3й этаж)</w:t>
      </w:r>
    </w:p>
    <w:p w:rsidR="003022F5" w:rsidRPr="00264BB0" w:rsidRDefault="003022F5" w:rsidP="003022F5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Телефон: 8 (4712) 74 14 80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Время работы: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Понедельник - Среда: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Четверг: 9:00 - 20:00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Пятница: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Суббота: 9:00 - 16:00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Воскресенье: выходной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/>
          <w:bCs/>
          <w:shd w:val="clear" w:color="auto" w:fill="FFFFFF"/>
        </w:rPr>
        <w:t>Филиал №2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Адрес: г.Курск, ул. Дзержинского, д. 90 б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Телефон: 8 (4712) 74 14 80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Время работы: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Понедельник - Среда: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Четверг: 9:00 - 20:00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Пятница: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Суббота: 9:00 - 16:00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Воскресенье: </w:t>
      </w:r>
      <w:r w:rsidRPr="00264BB0">
        <w:rPr>
          <w:rFonts w:ascii="Times New Roman" w:hAnsi="Times New Roman" w:cs="Times New Roman"/>
          <w:b/>
          <w:bCs/>
          <w:shd w:val="clear" w:color="auto" w:fill="FFFFFF"/>
        </w:rPr>
        <w:t>ВЫХОДНОЙ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/>
          <w:bCs/>
          <w:shd w:val="clear" w:color="auto" w:fill="FFFFFF"/>
        </w:rPr>
        <w:t>Филиал №3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Адрес: г.Курск, ул. Республиканская, д. 50 м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Телефон: 8 (4712) 74 14 80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Время работы: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Понедельник - Среда: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Четверг: 9:00 - 20:00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Пятница: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Суббота: 9:00 - 16:00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Воскресенье: </w:t>
      </w:r>
      <w:r w:rsidRPr="00264BB0">
        <w:rPr>
          <w:rFonts w:ascii="Times New Roman" w:hAnsi="Times New Roman" w:cs="Times New Roman"/>
          <w:b/>
          <w:bCs/>
          <w:shd w:val="clear" w:color="auto" w:fill="FFFFFF"/>
        </w:rPr>
        <w:t>ВЫХОДНОЙ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/>
          <w:bCs/>
          <w:shd w:val="clear" w:color="auto" w:fill="FFFFFF"/>
        </w:rPr>
        <w:t>Филиал №4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Адрес: г.Курск, ул. Карла Маркса, д. 10 (4 этаж)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Телефон: 8 (4712) 74 14 80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Время работы: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Понедельник - Среда: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Четверг: 9:00 - 20:00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Пятница: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Суббота: 9:00 - 16:00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Воскресенье: </w:t>
      </w:r>
      <w:r w:rsidRPr="00264BB0">
        <w:rPr>
          <w:rFonts w:ascii="Times New Roman" w:hAnsi="Times New Roman" w:cs="Times New Roman"/>
          <w:b/>
          <w:bCs/>
          <w:shd w:val="clear" w:color="auto" w:fill="FFFFFF"/>
        </w:rPr>
        <w:t>ВЫХОДНОЙ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/>
          <w:bCs/>
          <w:shd w:val="clear" w:color="auto" w:fill="FFFFFF"/>
        </w:rPr>
        <w:t>Филиал №5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 xml:space="preserve">Адрес: г. Курск, ул. Энгельса, д. 154 </w:t>
      </w:r>
      <w:proofErr w:type="spellStart"/>
      <w:r w:rsidRPr="00264BB0">
        <w:rPr>
          <w:rFonts w:ascii="Times New Roman" w:hAnsi="Times New Roman" w:cs="Times New Roman"/>
          <w:bCs/>
          <w:shd w:val="clear" w:color="auto" w:fill="FFFFFF"/>
        </w:rPr>
        <w:t>д</w:t>
      </w:r>
      <w:proofErr w:type="spellEnd"/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Телефон: 8 (4712) 74 14 80</w:t>
      </w:r>
    </w:p>
    <w:p w:rsidR="003022F5" w:rsidRPr="00264BB0" w:rsidRDefault="003022F5" w:rsidP="003022F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64BB0">
        <w:rPr>
          <w:rFonts w:ascii="Times New Roman" w:hAnsi="Times New Roman" w:cs="Times New Roman"/>
          <w:bCs/>
          <w:shd w:val="clear" w:color="auto" w:fill="FFFFFF"/>
        </w:rPr>
        <w:t>Время работы: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Понедельник - Среда: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Четверг: 9:00 - 20:00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Пятница: 9:00 - 18:00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Суббота: 9:00 - 16:00</w:t>
      </w:r>
      <w:r w:rsidRPr="00264BB0">
        <w:rPr>
          <w:rFonts w:ascii="Times New Roman" w:hAnsi="Times New Roman" w:cs="Times New Roman"/>
          <w:bCs/>
          <w:shd w:val="clear" w:color="auto" w:fill="FFFFFF"/>
        </w:rPr>
        <w:br/>
        <w:t>Воскресенье: </w:t>
      </w:r>
      <w:r w:rsidRPr="00264BB0">
        <w:rPr>
          <w:rFonts w:ascii="Times New Roman" w:hAnsi="Times New Roman" w:cs="Times New Roman"/>
          <w:b/>
          <w:bCs/>
          <w:shd w:val="clear" w:color="auto" w:fill="FFFFFF"/>
        </w:rPr>
        <w:t>ВЫХОДНОЙ</w:t>
      </w:r>
    </w:p>
    <w:sectPr w:rsidR="003022F5" w:rsidRPr="0026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52A"/>
    <w:multiLevelType w:val="hybridMultilevel"/>
    <w:tmpl w:val="44641C96"/>
    <w:lvl w:ilvl="0" w:tplc="F698EB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022F5"/>
    <w:rsid w:val="00264BB0"/>
    <w:rsid w:val="0030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3022F5"/>
    <w:rPr>
      <w:rFonts w:ascii="Times New Roman" w:hAnsi="Times New Roman" w:cs="Times New Roman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3022F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3022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022F5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302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461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98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301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471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7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385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63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66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262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82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1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32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6533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821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1040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19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70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095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4895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075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521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03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198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13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950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04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53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7061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570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95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05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30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409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38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55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358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67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062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23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2022-10-04T10:53:00Z</dcterms:created>
  <dcterms:modified xsi:type="dcterms:W3CDTF">2022-10-04T11:05:00Z</dcterms:modified>
</cp:coreProperties>
</file>