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235" w:rsidRDefault="00246235" w:rsidP="00246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3171" w:rsidRDefault="00E13171" w:rsidP="00246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3171" w:rsidRPr="00E13171" w:rsidRDefault="00E13171" w:rsidP="00E13171">
      <w:pPr>
        <w:shd w:val="clear" w:color="auto" w:fill="FFFFFF"/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b/>
          <w:sz w:val="28"/>
          <w:szCs w:val="28"/>
        </w:rPr>
      </w:pPr>
      <w:r w:rsidRPr="00E13171">
        <w:rPr>
          <w:rStyle w:val="10"/>
          <w:rFonts w:ascii="Times New Roman" w:hAnsi="Times New Roman" w:cs="Times New Roman"/>
          <w:b/>
          <w:sz w:val="28"/>
          <w:szCs w:val="28"/>
        </w:rPr>
        <w:t>Информация</w:t>
      </w:r>
    </w:p>
    <w:p w:rsidR="00E13171" w:rsidRPr="00E13171" w:rsidRDefault="00E13171" w:rsidP="00E13171">
      <w:pPr>
        <w:shd w:val="clear" w:color="auto" w:fill="FFFFFF"/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b/>
          <w:sz w:val="28"/>
          <w:szCs w:val="28"/>
        </w:rPr>
      </w:pPr>
      <w:r w:rsidRPr="00E13171">
        <w:rPr>
          <w:rStyle w:val="10"/>
          <w:rFonts w:ascii="Times New Roman" w:hAnsi="Times New Roman" w:cs="Times New Roman"/>
          <w:b/>
          <w:sz w:val="28"/>
          <w:szCs w:val="28"/>
        </w:rPr>
        <w:t>о результатах анкетирования и опроса жителей пос. Маршала Жукова</w:t>
      </w:r>
    </w:p>
    <w:p w:rsidR="00E13171" w:rsidRDefault="00E13171" w:rsidP="002110DC">
      <w:pPr>
        <w:shd w:val="clear" w:color="auto" w:fill="FFFFFF"/>
        <w:spacing w:after="0" w:line="240" w:lineRule="auto"/>
        <w:ind w:firstLine="567"/>
        <w:jc w:val="both"/>
        <w:rPr>
          <w:rStyle w:val="10"/>
          <w:rFonts w:ascii="Times New Roman" w:hAnsi="Times New Roman" w:cs="Times New Roman"/>
          <w:sz w:val="28"/>
          <w:szCs w:val="28"/>
        </w:rPr>
      </w:pPr>
    </w:p>
    <w:p w:rsidR="002110DC" w:rsidRDefault="002110DC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Style w:val="10"/>
          <w:rFonts w:ascii="Times New Roman" w:hAnsi="Times New Roman" w:cs="Times New Roman"/>
          <w:sz w:val="28"/>
          <w:szCs w:val="28"/>
        </w:rPr>
        <w:t>На территории Клюквинского сельсовета Курского района Курской области в</w:t>
      </w:r>
      <w:r w:rsidRPr="002110DC">
        <w:rPr>
          <w:rStyle w:val="10"/>
          <w:rFonts w:ascii="Times New Roman" w:hAnsi="Times New Roman" w:cs="Times New Roman"/>
          <w:sz w:val="28"/>
          <w:szCs w:val="28"/>
        </w:rPr>
        <w:t xml:space="preserve"> период с </w:t>
      </w:r>
      <w:r w:rsidR="00E93DA0">
        <w:rPr>
          <w:rStyle w:val="10"/>
          <w:rFonts w:ascii="Times New Roman" w:hAnsi="Times New Roman" w:cs="Times New Roman"/>
          <w:b/>
          <w:sz w:val="28"/>
          <w:szCs w:val="28"/>
        </w:rPr>
        <w:t>27.06.2022</w:t>
      </w:r>
      <w:r w:rsidRPr="002110DC">
        <w:rPr>
          <w:rStyle w:val="10"/>
          <w:rFonts w:ascii="Times New Roman" w:hAnsi="Times New Roman" w:cs="Times New Roman"/>
          <w:b/>
          <w:sz w:val="28"/>
          <w:szCs w:val="28"/>
        </w:rPr>
        <w:t xml:space="preserve"> по </w:t>
      </w:r>
      <w:r w:rsidR="00E93DA0">
        <w:rPr>
          <w:rStyle w:val="10"/>
          <w:rFonts w:ascii="Times New Roman" w:hAnsi="Times New Roman" w:cs="Times New Roman"/>
          <w:b/>
          <w:sz w:val="28"/>
          <w:szCs w:val="28"/>
        </w:rPr>
        <w:t>30.06.2022</w:t>
      </w:r>
      <w:r w:rsidRPr="002110DC">
        <w:rPr>
          <w:rStyle w:val="10"/>
          <w:rFonts w:ascii="Times New Roman" w:hAnsi="Times New Roman" w:cs="Times New Roman"/>
          <w:sz w:val="28"/>
          <w:szCs w:val="28"/>
        </w:rPr>
        <w:t xml:space="preserve"> </w:t>
      </w:r>
      <w:r w:rsidRPr="002110DC">
        <w:rPr>
          <w:rFonts w:ascii="Times New Roman" w:hAnsi="Times New Roman" w:cs="Times New Roman"/>
          <w:sz w:val="28"/>
          <w:szCs w:val="28"/>
        </w:rPr>
        <w:t xml:space="preserve">проведено анкетирование и опрос жителей </w:t>
      </w:r>
      <w:r w:rsidRPr="002110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пос. Маршала Жукова Клюквинского сельсовета по вопросу благоустройства </w:t>
      </w:r>
      <w:r w:rsidRPr="002110DC">
        <w:rPr>
          <w:rFonts w:ascii="Times New Roman" w:hAnsi="Times New Roman" w:cs="Times New Roman"/>
          <w:sz w:val="28"/>
          <w:szCs w:val="28"/>
        </w:rPr>
        <w:t xml:space="preserve">общественной территории </w:t>
      </w:r>
      <w:r w:rsidR="008602E4" w:rsidRPr="008602E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"Набережная искусственного водоема" (Функциональная зона №3 Военно-патриотического парка культуры и отдыха</w:t>
      </w:r>
      <w:r w:rsidR="008602E4" w:rsidRPr="00860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"Патриот" 4-й этап: устройство </w:t>
      </w:r>
      <w:proofErr w:type="spellStart"/>
      <w:r w:rsidR="008602E4" w:rsidRPr="008602E4">
        <w:rPr>
          <w:rFonts w:ascii="Times New Roman" w:eastAsia="Times New Roman" w:hAnsi="Times New Roman" w:cs="Times New Roman"/>
          <w:color w:val="000000"/>
          <w:sz w:val="28"/>
          <w:szCs w:val="28"/>
        </w:rPr>
        <w:t>воркаут-площадки</w:t>
      </w:r>
      <w:proofErr w:type="spellEnd"/>
      <w:r w:rsidR="008602E4" w:rsidRPr="008602E4">
        <w:rPr>
          <w:rFonts w:ascii="Times New Roman" w:eastAsia="Times New Roman" w:hAnsi="Times New Roman" w:cs="Times New Roman"/>
          <w:color w:val="000000"/>
          <w:sz w:val="28"/>
          <w:szCs w:val="28"/>
        </w:rPr>
        <w:t>, расположенного по адресу: Курская область, Курский район, Клюквинский сельсовет, пос. Маршала Жукова, 6-й квартал</w:t>
      </w:r>
      <w:r w:rsidRPr="002110D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110DC" w:rsidRDefault="002110DC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анкетировании и опросе приняли участие </w:t>
      </w:r>
      <w:r w:rsidR="008602E4" w:rsidRPr="008602E4">
        <w:rPr>
          <w:rFonts w:ascii="Times New Roman" w:eastAsia="Times New Roman" w:hAnsi="Times New Roman" w:cs="Times New Roman"/>
          <w:sz w:val="28"/>
          <w:szCs w:val="28"/>
        </w:rPr>
        <w:t>3</w:t>
      </w:r>
      <w:r w:rsidR="003B78E8">
        <w:rPr>
          <w:rFonts w:ascii="Times New Roman" w:eastAsia="Times New Roman" w:hAnsi="Times New Roman" w:cs="Times New Roman"/>
          <w:sz w:val="28"/>
          <w:szCs w:val="28"/>
        </w:rPr>
        <w:t>70</w:t>
      </w:r>
      <w:r w:rsidR="00061D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пос. Маршала Жукова разных возрастных и половозрастных характеристик.</w:t>
      </w:r>
    </w:p>
    <w:p w:rsidR="002110DC" w:rsidRDefault="002110DC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итогам анкетирования и опроса установлено, что жители пос. Маршала Жукова ознакомлены с муниципальной программой </w:t>
      </w:r>
      <w:r w:rsidRPr="00763D31">
        <w:rPr>
          <w:rFonts w:ascii="Times New Roman" w:hAnsi="Times New Roman"/>
          <w:sz w:val="28"/>
          <w:szCs w:val="28"/>
        </w:rPr>
        <w:t>"Формирование современной городской среды на территории муниципального образования «Клюквинский сельсовет» Курского района Курской  области на 2018-2024 годы"</w:t>
      </w:r>
      <w:r>
        <w:rPr>
          <w:rFonts w:ascii="Times New Roman" w:hAnsi="Times New Roman"/>
          <w:sz w:val="28"/>
          <w:szCs w:val="28"/>
        </w:rPr>
        <w:t xml:space="preserve">, а также с </w:t>
      </w:r>
      <w:proofErr w:type="spellStart"/>
      <w:r>
        <w:rPr>
          <w:rFonts w:ascii="Times New Roman" w:hAnsi="Times New Roman"/>
          <w:sz w:val="28"/>
          <w:szCs w:val="28"/>
        </w:rPr>
        <w:t>дизай</w:t>
      </w:r>
      <w:r w:rsidR="002B5E79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-проектом</w:t>
      </w:r>
      <w:proofErr w:type="spellEnd"/>
      <w:r w:rsidRPr="00763D31">
        <w:rPr>
          <w:rFonts w:ascii="Times New Roman" w:hAnsi="Times New Roman"/>
          <w:sz w:val="28"/>
          <w:szCs w:val="28"/>
        </w:rPr>
        <w:t xml:space="preserve"> общественной территории - </w:t>
      </w:r>
      <w:r w:rsidR="008602E4" w:rsidRPr="008602E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"Набережная искусственного водоема" (Функциональная зона №3 Военно-патриотического парка культуры и отдыха</w:t>
      </w:r>
      <w:r w:rsidR="008602E4" w:rsidRPr="00860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"Патриот" 4-й этап: устройство </w:t>
      </w:r>
      <w:proofErr w:type="spellStart"/>
      <w:r w:rsidR="008602E4" w:rsidRPr="008602E4">
        <w:rPr>
          <w:rFonts w:ascii="Times New Roman" w:eastAsia="Times New Roman" w:hAnsi="Times New Roman" w:cs="Times New Roman"/>
          <w:color w:val="000000"/>
          <w:sz w:val="28"/>
          <w:szCs w:val="28"/>
        </w:rPr>
        <w:t>воркаут-площадки</w:t>
      </w:r>
      <w:proofErr w:type="spellEnd"/>
      <w:r>
        <w:rPr>
          <w:rStyle w:val="1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Жители поселка относятся положительно к благоустройству общественной территории </w:t>
      </w:r>
      <w:r w:rsidRPr="00763D31">
        <w:rPr>
          <w:rFonts w:ascii="Times New Roman" w:hAnsi="Times New Roman"/>
          <w:sz w:val="28"/>
          <w:szCs w:val="28"/>
        </w:rPr>
        <w:t xml:space="preserve">- </w:t>
      </w:r>
      <w:r w:rsidR="008602E4" w:rsidRPr="008602E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"Набережная искусственного водоема" (Функциональная зона №3 Военно-патриотического парка культуры и отдыха</w:t>
      </w:r>
      <w:r w:rsidR="008602E4" w:rsidRPr="00860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"Патриот" 4-й этап: устройство </w:t>
      </w:r>
      <w:proofErr w:type="spellStart"/>
      <w:r w:rsidR="008602E4" w:rsidRPr="008602E4">
        <w:rPr>
          <w:rFonts w:ascii="Times New Roman" w:eastAsia="Times New Roman" w:hAnsi="Times New Roman" w:cs="Times New Roman"/>
          <w:color w:val="000000"/>
          <w:sz w:val="28"/>
          <w:szCs w:val="28"/>
        </w:rPr>
        <w:t>воркаут-площадки</w:t>
      </w:r>
      <w:proofErr w:type="spellEnd"/>
      <w:r>
        <w:rPr>
          <w:rFonts w:ascii="Times New Roman" w:hAnsi="Times New Roman"/>
          <w:sz w:val="28"/>
          <w:szCs w:val="28"/>
        </w:rPr>
        <w:t xml:space="preserve"> и после завершения благоустройства </w:t>
      </w:r>
      <w:r w:rsidR="002B5E79">
        <w:rPr>
          <w:rFonts w:ascii="Times New Roman" w:hAnsi="Times New Roman"/>
          <w:sz w:val="28"/>
          <w:szCs w:val="28"/>
        </w:rPr>
        <w:t xml:space="preserve">большинство опрошенных </w:t>
      </w:r>
      <w:r>
        <w:rPr>
          <w:rFonts w:ascii="Times New Roman" w:hAnsi="Times New Roman"/>
          <w:sz w:val="28"/>
          <w:szCs w:val="28"/>
        </w:rPr>
        <w:t xml:space="preserve">намерены ее использовать для </w:t>
      </w:r>
      <w:r w:rsidR="00061D49">
        <w:rPr>
          <w:rFonts w:ascii="Times New Roman" w:hAnsi="Times New Roman"/>
          <w:sz w:val="28"/>
          <w:szCs w:val="28"/>
        </w:rPr>
        <w:t>занятий спортом, семейного отдыха</w:t>
      </w:r>
      <w:r w:rsidR="008602E4">
        <w:rPr>
          <w:rFonts w:ascii="Times New Roman" w:hAnsi="Times New Roman"/>
          <w:sz w:val="28"/>
          <w:szCs w:val="28"/>
        </w:rPr>
        <w:t>.</w:t>
      </w:r>
    </w:p>
    <w:p w:rsidR="00B47159" w:rsidRDefault="00B4715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3171" w:rsidRDefault="00E13171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1D49" w:rsidRDefault="00E93DA0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313330" cy="3985994"/>
            <wp:effectExtent l="19050" t="0" r="1620" b="0"/>
            <wp:docPr id="4" name="Рисунок 1" descr="D:\Пегова\Разное\Муниципальные программы\ГОРОДСКАЯ СРЕДА\Городская среда 2022\Вовлечение граждан\фото\опрос\20220630_09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гова\Разное\Муниципальные программы\ГОРОДСКАЯ СРЕДА\Городская среда 2022\Вовлечение граждан\фото\опрос\20220630_091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64" cy="398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171" w:rsidRDefault="00E13171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DA0" w:rsidRDefault="00E93DA0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1D49" w:rsidRDefault="00E93DA0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581650" cy="4187284"/>
            <wp:effectExtent l="19050" t="0" r="0" b="0"/>
            <wp:docPr id="6" name="Рисунок 2" descr="D:\Пегова\Разное\Муниципальные программы\ГОРОДСКАЯ СРЕДА\Городская среда 2022\Вовлечение граждан\фото\опрос\20220630_09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гова\Разное\Муниципальные программы\ГОРОДСКАЯ СРЕДА\Городская среда 2022\Вовлечение граждан\фото\опрос\20220630_091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388" cy="419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DA0" w:rsidRDefault="00E93DA0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DA0" w:rsidRDefault="00E93DA0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648200" cy="5067300"/>
            <wp:effectExtent l="19050" t="0" r="0" b="0"/>
            <wp:docPr id="7" name="Рисунок 3" descr="D:\Пегова\Разное\Муниципальные программы\ГОРОДСКАЯ СРЕДА\Городская среда 2022\Вовлечение граждан\фото\опрос\20220630_09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гова\Разное\Муниципальные программы\ГОРОДСКАЯ СРЕДА\Городская среда 2022\Вовлечение граждан\фото\опрос\20220630_092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8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DA0" w:rsidRDefault="00E93DA0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DA0" w:rsidRDefault="00E93DA0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33975" cy="4600575"/>
            <wp:effectExtent l="19050" t="0" r="9525" b="0"/>
            <wp:docPr id="9" name="Рисунок 4" descr="D:\Пегова\Разное\Муниципальные программы\ГОРОДСКАЯ СРЕДА\Городская среда 2022\Вовлечение граждан\фото\опрос\20220630_09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гова\Разное\Муниципальные программы\ГОРОДСКАЯ СРЕДА\Городская среда 2022\Вовлечение граждан\фото\опрос\20220630_092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2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DA0" w:rsidRDefault="00E93DA0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DA0" w:rsidRDefault="00E93DA0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987210" cy="5314950"/>
            <wp:effectExtent l="19050" t="0" r="0" b="0"/>
            <wp:docPr id="10" name="Рисунок 5" descr="D:\Пегова\Разное\Муниципальные программы\ГОРОДСКАЯ СРЕДА\Городская среда 2022\Вовлечение граждан\фото\опрос\20220630_09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гова\Разное\Муниципальные программы\ГОРОДСКАЯ СРЕДА\Городская среда 2022\Вовлечение граждан\фото\опрос\20220630_092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86" cy="532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DA0" w:rsidRDefault="00E93DA0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029200" cy="3772843"/>
            <wp:effectExtent l="19050" t="0" r="0" b="0"/>
            <wp:docPr id="11" name="Рисунок 6" descr="D:\Пегова\Разное\Муниципальные программы\ГОРОДСКАЯ СРЕДА\Городская среда 2022\Вовлечение граждан\фото\опрос\20220630_09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гова\Разное\Муниципальные программы\ГОРОДСКАЯ СРЕДА\Городская среда 2022\Вовлечение граждан\фото\опрос\20220630_092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924" cy="377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DA0" w:rsidRDefault="00E93DA0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DA0" w:rsidRDefault="00E93DA0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3171" w:rsidRDefault="00E93DA0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029200" cy="3772844"/>
            <wp:effectExtent l="19050" t="0" r="0" b="0"/>
            <wp:docPr id="15" name="Рисунок 7" descr="D:\Пегова\Разное\Муниципальные программы\ГОРОДСКАЯ СРЕДА\Городская среда 2022\Вовлечение граждан\фото\опрос\20220630_09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гова\Разное\Муниципальные программы\ГОРОДСКАЯ СРЕДА\Городская среда 2022\Вовлечение граждан\фото\опрос\20220630_092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092" cy="378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3171" w:rsidRDefault="00E13171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C7952" w:rsidRDefault="008C7952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7159" w:rsidRDefault="00B4715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C7952" w:rsidRDefault="008C7952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3171" w:rsidRPr="002110DC" w:rsidRDefault="00E13171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0CF9" w:rsidRDefault="004E0CF9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:rsidR="00E13171" w:rsidRDefault="00E13171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:rsidR="00E13171" w:rsidRDefault="00E13171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:rsidR="00E13171" w:rsidRDefault="00E13171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:rsidR="00E13171" w:rsidRDefault="00E13171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:rsidR="00E13171" w:rsidRDefault="00E13171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:rsidR="00246235" w:rsidRDefault="00246235"/>
    <w:p w:rsidR="00FF3924" w:rsidRDefault="00FF3924"/>
    <w:p w:rsidR="00246235" w:rsidRDefault="00246235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0CF9" w:rsidRDefault="004E0CF9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0CF9" w:rsidRDefault="004E0CF9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63B8" w:rsidRDefault="00AE63B8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6235" w:rsidRDefault="00246235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07AE" w:rsidRDefault="003907AE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07AE" w:rsidRDefault="003907AE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07AE" w:rsidRDefault="003907AE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7468" w:rsidRDefault="00447468" w:rsidP="008672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5DAF" w:rsidRDefault="00CF5DAF" w:rsidP="00A956B6">
      <w:pPr>
        <w:pStyle w:val="Default"/>
        <w:jc w:val="center"/>
      </w:pPr>
    </w:p>
    <w:sectPr w:rsidR="00CF5DAF" w:rsidSect="00E13171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46235"/>
    <w:rsid w:val="00020B33"/>
    <w:rsid w:val="00034D0B"/>
    <w:rsid w:val="00061D49"/>
    <w:rsid w:val="0014327C"/>
    <w:rsid w:val="00161959"/>
    <w:rsid w:val="001E37BC"/>
    <w:rsid w:val="002110DC"/>
    <w:rsid w:val="00246235"/>
    <w:rsid w:val="0024629A"/>
    <w:rsid w:val="00253297"/>
    <w:rsid w:val="00270317"/>
    <w:rsid w:val="0027069D"/>
    <w:rsid w:val="002707AC"/>
    <w:rsid w:val="002B5E79"/>
    <w:rsid w:val="00300DFD"/>
    <w:rsid w:val="003271E2"/>
    <w:rsid w:val="003907AE"/>
    <w:rsid w:val="003B78E8"/>
    <w:rsid w:val="003F5927"/>
    <w:rsid w:val="00440DF0"/>
    <w:rsid w:val="004464A6"/>
    <w:rsid w:val="00447468"/>
    <w:rsid w:val="00463563"/>
    <w:rsid w:val="00482A5F"/>
    <w:rsid w:val="004900EC"/>
    <w:rsid w:val="004E0CF9"/>
    <w:rsid w:val="004F17CA"/>
    <w:rsid w:val="004F3D5E"/>
    <w:rsid w:val="005B1981"/>
    <w:rsid w:val="0060329A"/>
    <w:rsid w:val="006057E9"/>
    <w:rsid w:val="00611673"/>
    <w:rsid w:val="00820779"/>
    <w:rsid w:val="00833F32"/>
    <w:rsid w:val="008602E4"/>
    <w:rsid w:val="008672FE"/>
    <w:rsid w:val="00885B78"/>
    <w:rsid w:val="008C7952"/>
    <w:rsid w:val="00951D4F"/>
    <w:rsid w:val="0099082F"/>
    <w:rsid w:val="00A41D12"/>
    <w:rsid w:val="00A87E8B"/>
    <w:rsid w:val="00A956B6"/>
    <w:rsid w:val="00AA61D4"/>
    <w:rsid w:val="00AE63B8"/>
    <w:rsid w:val="00B3735C"/>
    <w:rsid w:val="00B43AD1"/>
    <w:rsid w:val="00B47159"/>
    <w:rsid w:val="00BF5BC3"/>
    <w:rsid w:val="00C002EE"/>
    <w:rsid w:val="00C93AA0"/>
    <w:rsid w:val="00CF3AC3"/>
    <w:rsid w:val="00CF5DAF"/>
    <w:rsid w:val="00D87355"/>
    <w:rsid w:val="00DA5A05"/>
    <w:rsid w:val="00DB7998"/>
    <w:rsid w:val="00E12469"/>
    <w:rsid w:val="00E13171"/>
    <w:rsid w:val="00E93DA0"/>
    <w:rsid w:val="00EA0C16"/>
    <w:rsid w:val="00EF2E02"/>
    <w:rsid w:val="00EF6122"/>
    <w:rsid w:val="00FD0B88"/>
    <w:rsid w:val="00FF3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7A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62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447468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uiPriority w:val="99"/>
    <w:rsid w:val="00447468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">
    <w:name w:val="Основной текст Знак1"/>
    <w:basedOn w:val="a0"/>
    <w:link w:val="a5"/>
    <w:uiPriority w:val="99"/>
    <w:rsid w:val="0044746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5">
    <w:name w:val="Body Text"/>
    <w:basedOn w:val="a"/>
    <w:link w:val="1"/>
    <w:uiPriority w:val="99"/>
    <w:rsid w:val="00447468"/>
    <w:pPr>
      <w:widowControl w:val="0"/>
      <w:shd w:val="clear" w:color="auto" w:fill="FFFFFF"/>
      <w:spacing w:before="300" w:after="420" w:line="240" w:lineRule="exact"/>
    </w:pPr>
    <w:rPr>
      <w:rFonts w:ascii="Times New Roman" w:hAnsi="Times New Roman" w:cs="Times New Roman"/>
      <w:sz w:val="27"/>
      <w:szCs w:val="27"/>
    </w:rPr>
  </w:style>
  <w:style w:type="character" w:customStyle="1" w:styleId="a6">
    <w:name w:val="Основной текст Знак"/>
    <w:basedOn w:val="a0"/>
    <w:link w:val="a5"/>
    <w:uiPriority w:val="99"/>
    <w:semiHidden/>
    <w:rsid w:val="00447468"/>
  </w:style>
  <w:style w:type="character" w:customStyle="1" w:styleId="3">
    <w:name w:val="Основной текст (3)_"/>
    <w:basedOn w:val="a0"/>
    <w:link w:val="31"/>
    <w:uiPriority w:val="99"/>
    <w:rsid w:val="0044746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0">
    <w:name w:val="Основной текст (3)"/>
    <w:basedOn w:val="3"/>
    <w:uiPriority w:val="99"/>
    <w:rsid w:val="00447468"/>
    <w:rPr>
      <w:u w:val="single"/>
    </w:rPr>
  </w:style>
  <w:style w:type="character" w:customStyle="1" w:styleId="a7">
    <w:name w:val="Основной текст + Полужирный"/>
    <w:basedOn w:val="1"/>
    <w:uiPriority w:val="99"/>
    <w:rsid w:val="00447468"/>
    <w:rPr>
      <w:b/>
      <w:bCs/>
    </w:rPr>
  </w:style>
  <w:style w:type="character" w:customStyle="1" w:styleId="21">
    <w:name w:val="Подпись к таблице (2)_"/>
    <w:basedOn w:val="a0"/>
    <w:link w:val="22"/>
    <w:uiPriority w:val="99"/>
    <w:rsid w:val="00447468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a8">
    <w:name w:val="Подпись к таблице_"/>
    <w:basedOn w:val="a0"/>
    <w:link w:val="a9"/>
    <w:uiPriority w:val="99"/>
    <w:rsid w:val="0044746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447468"/>
    <w:pPr>
      <w:widowControl w:val="0"/>
      <w:shd w:val="clear" w:color="auto" w:fill="FFFFFF"/>
      <w:spacing w:after="300" w:line="240" w:lineRule="exact"/>
      <w:jc w:val="center"/>
    </w:pPr>
    <w:rPr>
      <w:rFonts w:ascii="Times New Roman" w:hAnsi="Times New Roman" w:cs="Times New Roman"/>
      <w:sz w:val="23"/>
      <w:szCs w:val="23"/>
    </w:rPr>
  </w:style>
  <w:style w:type="paragraph" w:customStyle="1" w:styleId="31">
    <w:name w:val="Основной текст (3)1"/>
    <w:basedOn w:val="a"/>
    <w:link w:val="3"/>
    <w:uiPriority w:val="99"/>
    <w:rsid w:val="00447468"/>
    <w:pPr>
      <w:widowControl w:val="0"/>
      <w:shd w:val="clear" w:color="auto" w:fill="FFFFFF"/>
      <w:spacing w:after="0" w:line="235" w:lineRule="exact"/>
      <w:jc w:val="center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22">
    <w:name w:val="Подпись к таблице (2)"/>
    <w:basedOn w:val="a"/>
    <w:link w:val="21"/>
    <w:uiPriority w:val="99"/>
    <w:rsid w:val="00447468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19"/>
      <w:szCs w:val="19"/>
    </w:rPr>
  </w:style>
  <w:style w:type="paragraph" w:customStyle="1" w:styleId="a9">
    <w:name w:val="Подпись к таблице"/>
    <w:basedOn w:val="a"/>
    <w:link w:val="a8"/>
    <w:uiPriority w:val="99"/>
    <w:rsid w:val="00447468"/>
    <w:pPr>
      <w:widowControl w:val="0"/>
      <w:shd w:val="clear" w:color="auto" w:fill="FFFFFF"/>
      <w:spacing w:after="0" w:line="235" w:lineRule="exact"/>
      <w:jc w:val="center"/>
    </w:pPr>
    <w:rPr>
      <w:rFonts w:ascii="Times New Roman" w:hAnsi="Times New Roman" w:cs="Times New Roman"/>
      <w:sz w:val="27"/>
      <w:szCs w:val="27"/>
    </w:rPr>
  </w:style>
  <w:style w:type="paragraph" w:customStyle="1" w:styleId="Default">
    <w:name w:val="Default"/>
    <w:rsid w:val="004474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47468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447468"/>
    <w:rPr>
      <w:rFonts w:ascii="Courier New" w:eastAsia="Times New Roman" w:hAnsi="Courier New" w:cs="Courier New"/>
      <w:color w:val="000000"/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447468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447468"/>
    <w:rPr>
      <w:rFonts w:ascii="Courier New" w:eastAsia="Times New Roman" w:hAnsi="Courier New" w:cs="Courier New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447468"/>
    <w:pPr>
      <w:widowControl w:val="0"/>
      <w:spacing w:after="0" w:line="240" w:lineRule="auto"/>
    </w:pPr>
    <w:rPr>
      <w:rFonts w:ascii="Tahoma" w:eastAsia="Times New Roman" w:hAnsi="Tahoma" w:cs="Tahoma"/>
      <w:color w:val="000000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47468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10">
    <w:name w:val="Основной шрифт абзаца1"/>
    <w:rsid w:val="002110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2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5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29</cp:revision>
  <cp:lastPrinted>2022-06-30T08:32:00Z</cp:lastPrinted>
  <dcterms:created xsi:type="dcterms:W3CDTF">2019-01-08T09:30:00Z</dcterms:created>
  <dcterms:modified xsi:type="dcterms:W3CDTF">2022-06-30T09:56:00Z</dcterms:modified>
</cp:coreProperties>
</file>