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65A" w:rsidRDefault="00C5565A" w:rsidP="00C5565A">
      <w:pPr>
        <w:tabs>
          <w:tab w:val="left" w:pos="7655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Информация</w:t>
      </w:r>
    </w:p>
    <w:p w:rsidR="00C5565A" w:rsidRDefault="008D5804" w:rsidP="00C5565A">
      <w:pPr>
        <w:tabs>
          <w:tab w:val="left" w:pos="7655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о результатах</w:t>
      </w:r>
      <w:r w:rsidR="00C5565A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="00814509">
        <w:rPr>
          <w:rFonts w:ascii="Times New Roman" w:eastAsia="Times New Roman" w:hAnsi="Times New Roman" w:cs="Times New Roman"/>
          <w:b/>
          <w:bCs/>
          <w:sz w:val="32"/>
          <w:szCs w:val="32"/>
        </w:rPr>
        <w:t>общественных</w:t>
      </w:r>
      <w:r w:rsidR="00C5565A" w:rsidRPr="00464A9A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обсуждений </w:t>
      </w:r>
      <w:r w:rsidR="00D533D2">
        <w:rPr>
          <w:rFonts w:ascii="Times New Roman" w:eastAsia="Times New Roman" w:hAnsi="Times New Roman" w:cs="Times New Roman"/>
          <w:b/>
          <w:bCs/>
          <w:sz w:val="32"/>
          <w:szCs w:val="32"/>
        </w:rPr>
        <w:t>проекта</w:t>
      </w:r>
      <w:r w:rsidR="00814509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="00C5565A" w:rsidRPr="00BD39C0">
        <w:rPr>
          <w:rFonts w:ascii="Times New Roman" w:eastAsia="Times New Roman" w:hAnsi="Times New Roman" w:cs="Times New Roman"/>
          <w:b/>
          <w:bCs/>
          <w:sz w:val="32"/>
          <w:szCs w:val="32"/>
        </w:rPr>
        <w:t>муниципальной программы "Формирование современной городской среды на территории муниципального образования «Клюквинский сельсовет» Курского района Курской области на 2018-2024 годы"</w:t>
      </w:r>
    </w:p>
    <w:p w:rsidR="00C5565A" w:rsidRPr="00C5565A" w:rsidRDefault="00C5565A" w:rsidP="00A22BFF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C80E03" w:rsidRDefault="00D533D2" w:rsidP="00814509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27.06.2022г</w:t>
      </w:r>
      <w:r w:rsidR="00C5565A" w:rsidRPr="00C5565A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r w:rsidR="00814509" w:rsidRPr="00C5565A">
        <w:rPr>
          <w:rFonts w:ascii="Times New Roman" w:eastAsia="Times New Roman" w:hAnsi="Times New Roman" w:cs="Times New Roman"/>
          <w:sz w:val="32"/>
          <w:szCs w:val="32"/>
        </w:rPr>
        <w:t xml:space="preserve">в </w:t>
      </w:r>
      <w:r w:rsidR="00C80E03">
        <w:rPr>
          <w:rFonts w:ascii="Times New Roman" w:eastAsia="Times New Roman" w:hAnsi="Times New Roman" w:cs="Times New Roman"/>
          <w:sz w:val="32"/>
          <w:szCs w:val="32"/>
        </w:rPr>
        <w:t xml:space="preserve">актовом зале </w:t>
      </w:r>
      <w:r w:rsidR="00C80E03" w:rsidRPr="00C80E03">
        <w:rPr>
          <w:rFonts w:ascii="Times New Roman" w:eastAsia="Times New Roman" w:hAnsi="Times New Roman" w:cs="Times New Roman"/>
          <w:sz w:val="32"/>
          <w:szCs w:val="32"/>
        </w:rPr>
        <w:t>здания БПТО по адресу: Курская область, Курский район, Клюквинский сельсовет, пос. Маршала Жукова, 6 квартал, дом 5</w:t>
      </w:r>
      <w:r w:rsidR="00C80E03">
        <w:rPr>
          <w:rFonts w:ascii="Times New Roman" w:eastAsia="Times New Roman" w:hAnsi="Times New Roman" w:cs="Times New Roman"/>
          <w:sz w:val="32"/>
          <w:szCs w:val="32"/>
        </w:rPr>
        <w:t xml:space="preserve"> состоялись общественные обсуждения </w:t>
      </w:r>
      <w:r w:rsidR="00A22BFF" w:rsidRPr="00C5565A">
        <w:rPr>
          <w:rFonts w:ascii="Times New Roman" w:eastAsia="Times New Roman" w:hAnsi="Times New Roman" w:cs="Times New Roman"/>
          <w:sz w:val="32"/>
          <w:szCs w:val="32"/>
        </w:rPr>
        <w:t>проекта муниципальной программы «Формирование современной городской среды на территории муниципального образования «Клюквинский сельсовет» Курского района Курской  области на 2018-2024 годы</w:t>
      </w:r>
      <w:r w:rsidR="00814509">
        <w:rPr>
          <w:rFonts w:ascii="Times New Roman" w:eastAsia="Times New Roman" w:hAnsi="Times New Roman" w:cs="Times New Roman"/>
          <w:sz w:val="32"/>
          <w:szCs w:val="32"/>
        </w:rPr>
        <w:t>"</w:t>
      </w:r>
      <w:r w:rsidR="00C80E03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C80E03" w:rsidRPr="00E83F1D" w:rsidRDefault="00C80E03" w:rsidP="00C80E03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Глава Клюквинского сельсовета Курского района Лыков Виктор Леонидович сообщил участникам публичных слушаний, что </w:t>
      </w:r>
      <w:r w:rsidRPr="00E83F1D">
        <w:rPr>
          <w:rFonts w:ascii="Times New Roman" w:eastAsia="Times New Roman" w:hAnsi="Times New Roman" w:cs="Times New Roman"/>
          <w:sz w:val="32"/>
          <w:szCs w:val="32"/>
        </w:rPr>
        <w:t>С проектом муниципальной программы «Формирование современной городской среды на территории муниципального образования «Клюквинский сельсовет» Курского района Курской  области на 2018-2024 годы» можно было ознакомиться на официальном сайте Администрации Клюквинского сельсовета Курского района Курской области в сети «Интернет» (</w:t>
      </w:r>
      <w:hyperlink r:id="rId4" w:history="1">
        <w:r w:rsidRPr="00E83F1D">
          <w:rPr>
            <w:sz w:val="32"/>
            <w:szCs w:val="32"/>
          </w:rPr>
          <w:t>http://klukva.rkursk.ru/</w:t>
        </w:r>
      </w:hyperlink>
      <w:r w:rsidRPr="00E83F1D">
        <w:rPr>
          <w:rFonts w:ascii="Times New Roman" w:eastAsia="Times New Roman" w:hAnsi="Times New Roman" w:cs="Times New Roman"/>
          <w:sz w:val="32"/>
          <w:szCs w:val="32"/>
        </w:rPr>
        <w:t xml:space="preserve">) в подразделе «Формирование современной городской среды» раздела «Муниципальные правовые акты». С целью изучения общественного мнения относительно данного документа замечания и предложения </w:t>
      </w:r>
      <w:r w:rsidR="00E83F1D" w:rsidRPr="00E83F1D">
        <w:rPr>
          <w:rFonts w:ascii="Times New Roman" w:eastAsia="Times New Roman" w:hAnsi="Times New Roman" w:cs="Times New Roman"/>
          <w:sz w:val="32"/>
          <w:szCs w:val="32"/>
        </w:rPr>
        <w:t>по п</w:t>
      </w:r>
      <w:r w:rsidRPr="00E83F1D">
        <w:rPr>
          <w:rFonts w:ascii="Times New Roman" w:eastAsia="Times New Roman" w:hAnsi="Times New Roman" w:cs="Times New Roman"/>
          <w:sz w:val="32"/>
          <w:szCs w:val="32"/>
        </w:rPr>
        <w:t xml:space="preserve">роекту внесения изменений принимались в период с 26.05.2022 г. по 26.06.2022 г. В указанный период замечаний и предложений по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проекту </w:t>
      </w:r>
      <w:r w:rsidRPr="00C5565A">
        <w:rPr>
          <w:rFonts w:ascii="Times New Roman" w:eastAsia="Times New Roman" w:hAnsi="Times New Roman" w:cs="Times New Roman"/>
          <w:sz w:val="32"/>
          <w:szCs w:val="32"/>
        </w:rPr>
        <w:t>муниципальной программы «Формирование современной городской среды на территории муниципального образования «Клюквинский сельсовет» Курского района Курской  области на 2018-2024 годы</w:t>
      </w:r>
      <w:r>
        <w:rPr>
          <w:rFonts w:ascii="Times New Roman" w:eastAsia="Times New Roman" w:hAnsi="Times New Roman" w:cs="Times New Roman"/>
          <w:sz w:val="32"/>
          <w:szCs w:val="32"/>
        </w:rPr>
        <w:t>" в Администрацию Клюквинского сельсовета Курского района не поступило.</w:t>
      </w:r>
    </w:p>
    <w:p w:rsidR="00C80E03" w:rsidRPr="00E83F1D" w:rsidRDefault="00C80E03" w:rsidP="00C80E03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E83F1D" w:rsidRDefault="00814509" w:rsidP="00C5565A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1F73FF">
        <w:rPr>
          <w:rFonts w:ascii="Times New Roman" w:eastAsia="Times New Roman" w:hAnsi="Times New Roman" w:cs="Times New Roman"/>
          <w:sz w:val="32"/>
          <w:szCs w:val="32"/>
        </w:rPr>
        <w:t>Виктор Леонидович</w:t>
      </w:r>
      <w:r w:rsidR="00E83F1D">
        <w:rPr>
          <w:rFonts w:ascii="Times New Roman" w:eastAsia="Times New Roman" w:hAnsi="Times New Roman" w:cs="Times New Roman"/>
          <w:sz w:val="32"/>
          <w:szCs w:val="32"/>
        </w:rPr>
        <w:t xml:space="preserve"> сообщил об изменениях, которые вносятся в муниципальную</w:t>
      </w:r>
      <w:r w:rsidR="00E83F1D" w:rsidRPr="00C5565A">
        <w:rPr>
          <w:rFonts w:ascii="Times New Roman" w:eastAsia="Times New Roman" w:hAnsi="Times New Roman" w:cs="Times New Roman"/>
          <w:sz w:val="32"/>
          <w:szCs w:val="32"/>
        </w:rPr>
        <w:t xml:space="preserve"> программ</w:t>
      </w:r>
      <w:r w:rsidR="00E83F1D">
        <w:rPr>
          <w:rFonts w:ascii="Times New Roman" w:eastAsia="Times New Roman" w:hAnsi="Times New Roman" w:cs="Times New Roman"/>
          <w:sz w:val="32"/>
          <w:szCs w:val="32"/>
        </w:rPr>
        <w:t>у</w:t>
      </w:r>
      <w:r w:rsidR="00E83F1D" w:rsidRPr="00C5565A">
        <w:rPr>
          <w:rFonts w:ascii="Times New Roman" w:eastAsia="Times New Roman" w:hAnsi="Times New Roman" w:cs="Times New Roman"/>
          <w:sz w:val="32"/>
          <w:szCs w:val="32"/>
        </w:rPr>
        <w:t xml:space="preserve"> «Формирование современной городской среды на территории муниципального образования «Клюквинский сельсовет» Курского района Курской  области на 2018-2024 годы</w:t>
      </w:r>
      <w:r w:rsidR="00E83F1D">
        <w:rPr>
          <w:rFonts w:ascii="Times New Roman" w:eastAsia="Times New Roman" w:hAnsi="Times New Roman" w:cs="Times New Roman"/>
          <w:sz w:val="32"/>
          <w:szCs w:val="32"/>
        </w:rPr>
        <w:t>."</w:t>
      </w:r>
    </w:p>
    <w:p w:rsidR="001F73FF" w:rsidRDefault="001F73FF" w:rsidP="00C5565A">
      <w:pPr>
        <w:widowControl w:val="0"/>
        <w:overflowPunct w:val="0"/>
        <w:autoSpaceDE w:val="0"/>
        <w:spacing w:after="0" w:line="216" w:lineRule="auto"/>
        <w:ind w:right="-1" w:firstLine="709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B16B9C">
        <w:rPr>
          <w:rFonts w:ascii="Times New Roman" w:eastAsia="Times New Roman" w:hAnsi="Times New Roman" w:cs="Times New Roman"/>
          <w:sz w:val="32"/>
          <w:szCs w:val="32"/>
        </w:rPr>
        <w:t xml:space="preserve">В ходе обсуждения </w:t>
      </w:r>
      <w:r w:rsidR="00E83F1D">
        <w:rPr>
          <w:rFonts w:ascii="Times New Roman" w:eastAsia="Times New Roman" w:hAnsi="Times New Roman" w:cs="Times New Roman"/>
          <w:sz w:val="32"/>
          <w:szCs w:val="32"/>
        </w:rPr>
        <w:t>от жителей замечаний и предложений не поступило.</w:t>
      </w:r>
      <w:r w:rsidR="00C5565A" w:rsidRPr="00C5565A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A22BFF" w:rsidRDefault="00A22BFF"/>
    <w:p w:rsidR="00E83F1D" w:rsidRDefault="00E83F1D">
      <w:r>
        <w:rPr>
          <w:noProof/>
        </w:rPr>
        <w:lastRenderedPageBreak/>
        <w:drawing>
          <wp:inline distT="0" distB="0" distL="0" distR="0">
            <wp:extent cx="5940425" cy="4456433"/>
            <wp:effectExtent l="19050" t="0" r="3175" b="0"/>
            <wp:docPr id="1" name="Рисунок 1" descr="D:\Пегова\Разное\Муниципальные программы\ГОРОДСКАЯ СРЕДА\Городская среда 2022\Публичные обсуждения\МП\20220628_14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гова\Разное\Муниципальные программы\ГОРОДСКАЯ СРЕДА\Городская среда 2022\Публичные обсуждения\МП\20220628_143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F1D" w:rsidRDefault="00E83F1D">
      <w:r>
        <w:rPr>
          <w:noProof/>
        </w:rPr>
        <w:drawing>
          <wp:inline distT="0" distB="0" distL="0" distR="0">
            <wp:extent cx="5940425" cy="4456433"/>
            <wp:effectExtent l="19050" t="0" r="3175" b="0"/>
            <wp:docPr id="2" name="Рисунок 2" descr="D:\Пегова\Разное\Муниципальные программы\ГОРОДСКАЯ СРЕДА\Городская среда 2022\Публичные обсуждения\МП\20220628_14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гова\Разное\Муниципальные программы\ГОРОДСКАЯ СРЕДА\Городская среда 2022\Публичные обсуждения\МП\20220628_143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F1D" w:rsidRDefault="00E83F1D">
      <w:r>
        <w:rPr>
          <w:noProof/>
        </w:rPr>
        <w:lastRenderedPageBreak/>
        <w:drawing>
          <wp:inline distT="0" distB="0" distL="0" distR="0">
            <wp:extent cx="5940425" cy="4456433"/>
            <wp:effectExtent l="19050" t="0" r="3175" b="0"/>
            <wp:docPr id="3" name="Рисунок 3" descr="D:\Пегова\Разное\Муниципальные программы\ГОРОДСКАЯ СРЕДА\Городская среда 2022\Публичные обсуждения\МП\20220628_14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гова\Разное\Муниципальные программы\ГОРОДСКАЯ СРЕДА\Городская среда 2022\Публичные обсуждения\МП\20220628_1432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BFF" w:rsidRDefault="00E83F1D">
      <w:r>
        <w:rPr>
          <w:noProof/>
        </w:rPr>
        <w:drawing>
          <wp:inline distT="0" distB="0" distL="0" distR="0">
            <wp:extent cx="5940425" cy="4456433"/>
            <wp:effectExtent l="19050" t="0" r="3175" b="0"/>
            <wp:docPr id="4" name="Рисунок 4" descr="D:\Пегова\Разное\Муниципальные программы\ГОРОДСКАЯ СРЕДА\Городская среда 2022\Публичные обсуждения\МП\20220628_14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гова\Разное\Муниципальные программы\ГОРОДСКАЯ СРЕДА\Городская среда 2022\Публичные обсуждения\МП\20220628_143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2BFF" w:rsidSect="00D34E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22BFF"/>
    <w:rsid w:val="001F73FF"/>
    <w:rsid w:val="003824F5"/>
    <w:rsid w:val="003F2F33"/>
    <w:rsid w:val="00571CED"/>
    <w:rsid w:val="00814509"/>
    <w:rsid w:val="008B13A4"/>
    <w:rsid w:val="008D5804"/>
    <w:rsid w:val="00A22BFF"/>
    <w:rsid w:val="00B16B9C"/>
    <w:rsid w:val="00C26736"/>
    <w:rsid w:val="00C5565A"/>
    <w:rsid w:val="00C80E03"/>
    <w:rsid w:val="00D34EC3"/>
    <w:rsid w:val="00D533D2"/>
    <w:rsid w:val="00E5581A"/>
    <w:rsid w:val="00E83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E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BF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80E0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6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://klukva.rkursk.ru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9</cp:revision>
  <dcterms:created xsi:type="dcterms:W3CDTF">2020-08-12T12:26:00Z</dcterms:created>
  <dcterms:modified xsi:type="dcterms:W3CDTF">2022-06-29T13:35:00Z</dcterms:modified>
</cp:coreProperties>
</file>