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881" w:rsidRPr="00600CDE" w:rsidRDefault="00600CDE" w:rsidP="00600CDE">
      <w:pPr>
        <w:tabs>
          <w:tab w:val="left" w:pos="2790"/>
        </w:tabs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600CDE">
        <w:rPr>
          <w:rFonts w:ascii="Times New Roman" w:hAnsi="Times New Roman" w:cs="Times New Roman"/>
          <w:b/>
          <w:sz w:val="40"/>
          <w:szCs w:val="40"/>
        </w:rPr>
        <w:t xml:space="preserve">          Проект</w:t>
      </w:r>
    </w:p>
    <w:p w:rsidR="00F65881" w:rsidRDefault="00F65881" w:rsidP="00C804B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F1FDD" w:rsidRDefault="009F1FDD" w:rsidP="009F1FDD">
      <w:pPr>
        <w:tabs>
          <w:tab w:val="center" w:pos="4564"/>
          <w:tab w:val="left" w:pos="6840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</w:rPr>
        <w:tab/>
      </w:r>
      <w:r w:rsidRPr="00CB4D60">
        <w:rPr>
          <w:rFonts w:ascii="Times New Roman" w:eastAsia="Times New Roman" w:hAnsi="Times New Roman" w:cs="Times New Roman CYR"/>
          <w:sz w:val="28"/>
          <w:szCs w:val="28"/>
          <w:lang w:eastAsia="ar-SA"/>
        </w:rPr>
        <w:object w:dxaOrig="1740" w:dyaOrig="1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7" o:title=""/>
          </v:shape>
          <o:OLEObject Type="Embed" ProgID="StaticMetafile" ShapeID="_x0000_i1025" DrawAspect="Content" ObjectID="_1716974597" r:id="rId8"/>
        </w:objec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АДМИНИСТРАЦИЯ </w:t>
      </w: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КЛЮКВИНСКОГО СЕЛЬСОВЕТА </w:t>
      </w: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КУРСКОГО РАЙОНА </w:t>
      </w: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=================================================</w:t>
      </w: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 . . 2022 г.  №                                                 </w:t>
      </w:r>
    </w:p>
    <w:p w:rsidR="009F1FDD" w:rsidRDefault="009F1FDD" w:rsidP="009F1F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3560" w:rsidRPr="002D0F15" w:rsidRDefault="009F1FDD" w:rsidP="002D0F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FDD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Клюквинского сельсовета Курского района Курской области </w:t>
      </w:r>
      <w:r w:rsidR="00EF1B4A">
        <w:rPr>
          <w:rFonts w:ascii="Times New Roman" w:hAnsi="Times New Roman" w:cs="Times New Roman"/>
          <w:b/>
          <w:sz w:val="28"/>
          <w:szCs w:val="28"/>
        </w:rPr>
        <w:t>от 25.12.2019 г. № 222</w:t>
      </w:r>
      <w:r w:rsidR="002D0F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3560" w:rsidRPr="002D0F15">
        <w:rPr>
          <w:rFonts w:ascii="Times New Roman" w:hAnsi="Times New Roman" w:cs="Times New Roman"/>
          <w:b/>
          <w:sz w:val="28"/>
          <w:szCs w:val="28"/>
        </w:rPr>
        <w:t xml:space="preserve">«Об утверждении </w:t>
      </w:r>
      <w:r w:rsidR="00191D7E" w:rsidRPr="002D0F15">
        <w:rPr>
          <w:rFonts w:ascii="Times New Roman" w:hAnsi="Times New Roman" w:cs="Times New Roman"/>
          <w:b/>
          <w:sz w:val="28"/>
          <w:szCs w:val="28"/>
        </w:rPr>
        <w:t>м</w:t>
      </w:r>
      <w:r w:rsidR="00D83560" w:rsidRPr="002D0F15">
        <w:rPr>
          <w:rFonts w:ascii="Times New Roman" w:hAnsi="Times New Roman" w:cs="Times New Roman"/>
          <w:b/>
          <w:sz w:val="28"/>
          <w:szCs w:val="28"/>
        </w:rPr>
        <w:t>униципальной программы «Социальная по</w:t>
      </w:r>
      <w:r w:rsidR="00191D7E" w:rsidRPr="002D0F15">
        <w:rPr>
          <w:rFonts w:ascii="Times New Roman" w:hAnsi="Times New Roman" w:cs="Times New Roman"/>
          <w:b/>
          <w:sz w:val="28"/>
          <w:szCs w:val="28"/>
        </w:rPr>
        <w:t>ддержка граждан в</w:t>
      </w:r>
      <w:r w:rsidR="00D922B6" w:rsidRPr="002D0F15">
        <w:rPr>
          <w:rFonts w:ascii="Times New Roman" w:hAnsi="Times New Roman" w:cs="Times New Roman"/>
          <w:b/>
          <w:sz w:val="28"/>
          <w:szCs w:val="28"/>
        </w:rPr>
        <w:t>Клюквинском</w:t>
      </w:r>
      <w:r w:rsidR="00D83560" w:rsidRPr="002D0F15">
        <w:rPr>
          <w:rFonts w:ascii="Times New Roman" w:hAnsi="Times New Roman" w:cs="Times New Roman"/>
          <w:b/>
          <w:sz w:val="28"/>
          <w:szCs w:val="28"/>
        </w:rPr>
        <w:t xml:space="preserve"> сельсовете Курского района Курской области»</w:t>
      </w:r>
    </w:p>
    <w:p w:rsidR="005C006D" w:rsidRDefault="005C006D" w:rsidP="005C006D">
      <w:pPr>
        <w:tabs>
          <w:tab w:val="left" w:pos="851"/>
          <w:tab w:val="left" w:pos="8789"/>
        </w:tabs>
        <w:ind w:right="56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 Курской области</w:t>
      </w:r>
    </w:p>
    <w:p w:rsidR="005C006D" w:rsidRDefault="005C006D" w:rsidP="005C006D">
      <w:pPr>
        <w:tabs>
          <w:tab w:val="left" w:pos="851"/>
          <w:tab w:val="left" w:pos="8789"/>
        </w:tabs>
        <w:ind w:right="56"/>
        <w:jc w:val="both"/>
        <w:rPr>
          <w:rFonts w:ascii="Arial" w:eastAsia="Andale Sans UI" w:hAnsi="Arial" w:cs="Arial"/>
        </w:rPr>
      </w:pPr>
    </w:p>
    <w:p w:rsidR="005C006D" w:rsidRDefault="005C006D" w:rsidP="005C006D">
      <w:pPr>
        <w:pStyle w:val="a7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ПОСТАНОВЛЯЕТ:</w:t>
      </w:r>
    </w:p>
    <w:p w:rsidR="005C006D" w:rsidRDefault="005C006D" w:rsidP="005C006D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1. Внести изменения в постановление Администрации Клюквинского сельсовета Курского района от 25.12.2019 г. № 222 «Об утверждении муниципальной программы «Социальная поддержка граждан в Клюквинском сельсовете Курского района Курской области»:</w:t>
      </w:r>
    </w:p>
    <w:p w:rsidR="005C006D" w:rsidRPr="005C006D" w:rsidRDefault="005C006D" w:rsidP="005C006D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 xml:space="preserve">1.1. Муниципальную программу«Социальная поддержка граждан в Клюквинском сельсовете Курского района Курской области» изложить в новой редакции согласно Приложению. </w:t>
      </w:r>
    </w:p>
    <w:p w:rsidR="005C006D" w:rsidRDefault="005C006D" w:rsidP="005C006D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2. Контроль за исполнением настоящего Постановления оставляю за собой.</w:t>
      </w:r>
    </w:p>
    <w:p w:rsidR="005C006D" w:rsidRDefault="005C006D" w:rsidP="005C006D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 Настоящее Постановление вступает в силу с момента его подписания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D83560" w:rsidRDefault="00D83560" w:rsidP="00B817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83560" w:rsidRDefault="00D83560" w:rsidP="00D83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3560" w:rsidRDefault="00D83560" w:rsidP="00D835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D922B6">
        <w:rPr>
          <w:rFonts w:ascii="Times New Roman" w:hAnsi="Times New Roman" w:cs="Times New Roman"/>
          <w:b/>
          <w:sz w:val="28"/>
          <w:szCs w:val="28"/>
        </w:rPr>
        <w:t xml:space="preserve">Клюквинского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сельсовета </w:t>
      </w:r>
    </w:p>
    <w:p w:rsidR="00D83560" w:rsidRDefault="00D83560" w:rsidP="00D835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Курского района Курской области             </w:t>
      </w:r>
      <w:r w:rsidR="00D922B6">
        <w:rPr>
          <w:rFonts w:ascii="Times New Roman" w:hAnsi="Times New Roman" w:cs="Times New Roman"/>
          <w:b/>
          <w:sz w:val="28"/>
          <w:szCs w:val="28"/>
        </w:rPr>
        <w:t xml:space="preserve">                             В.Л. Лы</w:t>
      </w:r>
      <w:r>
        <w:rPr>
          <w:rFonts w:ascii="Times New Roman" w:hAnsi="Times New Roman" w:cs="Times New Roman"/>
          <w:b/>
          <w:sz w:val="28"/>
          <w:szCs w:val="28"/>
        </w:rPr>
        <w:t xml:space="preserve">ков      </w:t>
      </w:r>
    </w:p>
    <w:p w:rsidR="00D83560" w:rsidRDefault="00D83560" w:rsidP="00D83560">
      <w:pPr>
        <w:ind w:right="2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3560" w:rsidRDefault="00D83560" w:rsidP="00D8356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5F7B" w:rsidRDefault="00975F7B" w:rsidP="00C804B6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87371C" w:rsidRDefault="007365D4" w:rsidP="0087371C">
      <w:pPr>
        <w:spacing w:after="0"/>
        <w:ind w:left="5387"/>
        <w:rPr>
          <w:rFonts w:ascii="Times New Roman" w:hAnsi="Times New Roman" w:cs="Times New Roman"/>
          <w:szCs w:val="24"/>
        </w:rPr>
      </w:pPr>
      <w:r w:rsidRPr="007365D4">
        <w:rPr>
          <w:rFonts w:ascii="Times New Roman" w:hAnsi="Times New Roman" w:cs="Times New Roman"/>
          <w:szCs w:val="24"/>
        </w:rPr>
        <w:t xml:space="preserve">Приложение № 1                                                                              к постановлению Администрации                                                           </w:t>
      </w:r>
      <w:r w:rsidR="00D922B6">
        <w:rPr>
          <w:rFonts w:ascii="Times New Roman" w:hAnsi="Times New Roman" w:cs="Times New Roman"/>
          <w:szCs w:val="24"/>
        </w:rPr>
        <w:t>Клюквинского</w:t>
      </w:r>
      <w:r w:rsidRPr="007365D4">
        <w:rPr>
          <w:rFonts w:ascii="Times New Roman" w:hAnsi="Times New Roman" w:cs="Times New Roman"/>
          <w:szCs w:val="24"/>
        </w:rPr>
        <w:t xml:space="preserve"> сельсоветаКурского района Курской области</w:t>
      </w:r>
    </w:p>
    <w:p w:rsidR="0087371C" w:rsidRDefault="0087371C" w:rsidP="0087371C">
      <w:pPr>
        <w:spacing w:after="0"/>
        <w:ind w:left="538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от </w:t>
      </w:r>
      <w:r w:rsidR="005C006D">
        <w:rPr>
          <w:rFonts w:ascii="Times New Roman" w:hAnsi="Times New Roman" w:cs="Times New Roman"/>
          <w:szCs w:val="24"/>
        </w:rPr>
        <w:t>2022</w:t>
      </w:r>
      <w:r w:rsidR="00D922B6">
        <w:rPr>
          <w:rFonts w:ascii="Times New Roman" w:hAnsi="Times New Roman" w:cs="Times New Roman"/>
          <w:szCs w:val="24"/>
        </w:rPr>
        <w:t>г</w:t>
      </w:r>
      <w:r>
        <w:rPr>
          <w:rFonts w:ascii="Times New Roman" w:hAnsi="Times New Roman" w:cs="Times New Roman"/>
          <w:szCs w:val="24"/>
        </w:rPr>
        <w:t xml:space="preserve">г. № </w:t>
      </w:r>
    </w:p>
    <w:p w:rsidR="0087371C" w:rsidRDefault="0087371C" w:rsidP="0087371C">
      <w:pPr>
        <w:rPr>
          <w:rFonts w:ascii="Times New Roman" w:hAnsi="Times New Roman" w:cs="Times New Roman"/>
          <w:szCs w:val="24"/>
        </w:rPr>
      </w:pPr>
    </w:p>
    <w:p w:rsidR="00B116C3" w:rsidRPr="004D3B88" w:rsidRDefault="00B116C3" w:rsidP="008737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3B88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263344" w:rsidRPr="004D3B88" w:rsidRDefault="00B116C3" w:rsidP="008737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3B88">
        <w:rPr>
          <w:rFonts w:ascii="Times New Roman" w:hAnsi="Times New Roman" w:cs="Times New Roman"/>
          <w:b/>
          <w:sz w:val="32"/>
          <w:szCs w:val="32"/>
        </w:rPr>
        <w:t xml:space="preserve">Муниципальной программы </w:t>
      </w:r>
      <w:bookmarkStart w:id="0" w:name="_GoBack"/>
      <w:bookmarkEnd w:id="0"/>
    </w:p>
    <w:p w:rsidR="00B116C3" w:rsidRPr="004D3B88" w:rsidRDefault="00263344" w:rsidP="00641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D3B88">
        <w:rPr>
          <w:rFonts w:ascii="Times New Roman" w:eastAsia="Times New Roman" w:hAnsi="Times New Roman" w:cs="Times New Roman"/>
          <w:b/>
          <w:sz w:val="32"/>
          <w:szCs w:val="32"/>
        </w:rPr>
        <w:t>«Социальная поддержка граждан</w:t>
      </w:r>
      <w:r w:rsidR="004905A2">
        <w:rPr>
          <w:rFonts w:ascii="Times New Roman" w:eastAsia="Times New Roman" w:hAnsi="Times New Roman" w:cs="Times New Roman"/>
          <w:b/>
          <w:sz w:val="32"/>
          <w:szCs w:val="32"/>
        </w:rPr>
        <w:t xml:space="preserve">в </w:t>
      </w:r>
      <w:r w:rsidR="00D922B6">
        <w:rPr>
          <w:rFonts w:ascii="Times New Roman" w:eastAsia="Times New Roman" w:hAnsi="Times New Roman" w:cs="Times New Roman"/>
          <w:b/>
          <w:sz w:val="32"/>
          <w:szCs w:val="32"/>
        </w:rPr>
        <w:t>Клюквинском</w:t>
      </w:r>
      <w:r w:rsidRPr="004D3B88">
        <w:rPr>
          <w:rFonts w:ascii="Times New Roman" w:eastAsia="Times New Roman" w:hAnsi="Times New Roman" w:cs="Times New Roman"/>
          <w:b/>
          <w:sz w:val="32"/>
          <w:szCs w:val="32"/>
        </w:rPr>
        <w:t>сельсовет</w:t>
      </w:r>
      <w:r w:rsidR="004905A2">
        <w:rPr>
          <w:rFonts w:ascii="Times New Roman" w:eastAsia="Times New Roman" w:hAnsi="Times New Roman" w:cs="Times New Roman"/>
          <w:b/>
          <w:sz w:val="32"/>
          <w:szCs w:val="32"/>
        </w:rPr>
        <w:t>е</w:t>
      </w:r>
      <w:r w:rsidRPr="004D3B88">
        <w:rPr>
          <w:rFonts w:ascii="Times New Roman" w:eastAsia="Times New Roman" w:hAnsi="Times New Roman" w:cs="Times New Roman"/>
          <w:b/>
          <w:sz w:val="32"/>
          <w:szCs w:val="32"/>
        </w:rPr>
        <w:t xml:space="preserve"> Ку</w:t>
      </w:r>
      <w:r w:rsidR="00993271">
        <w:rPr>
          <w:rFonts w:ascii="Times New Roman" w:eastAsia="Times New Roman" w:hAnsi="Times New Roman" w:cs="Times New Roman"/>
          <w:b/>
          <w:sz w:val="32"/>
          <w:szCs w:val="32"/>
        </w:rPr>
        <w:t xml:space="preserve">рского района Курской области </w:t>
      </w:r>
      <w:r w:rsidRPr="004D3B88">
        <w:rPr>
          <w:rFonts w:ascii="Times New Roman" w:eastAsia="Times New Roman" w:hAnsi="Times New Roman" w:cs="Times New Roman"/>
          <w:b/>
          <w:sz w:val="32"/>
          <w:szCs w:val="32"/>
        </w:rPr>
        <w:t xml:space="preserve"> »</w:t>
      </w:r>
    </w:p>
    <w:p w:rsidR="004D3B88" w:rsidRPr="004D3B88" w:rsidRDefault="004D3B88" w:rsidP="002633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214" w:type="dxa"/>
        <w:tblInd w:w="108" w:type="dxa"/>
        <w:tblLook w:val="04A0"/>
      </w:tblPr>
      <w:tblGrid>
        <w:gridCol w:w="3261"/>
        <w:gridCol w:w="5953"/>
      </w:tblGrid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3" w:type="dxa"/>
          </w:tcPr>
          <w:p w:rsidR="00B116C3" w:rsidRPr="004D3B88" w:rsidRDefault="00B116C3" w:rsidP="0064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641504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5953" w:type="dxa"/>
          </w:tcPr>
          <w:p w:rsidR="00B116C3" w:rsidRPr="004D3B88" w:rsidRDefault="00B116C3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953" w:type="dxa"/>
          </w:tcPr>
          <w:p w:rsidR="00B116C3" w:rsidRPr="004D3B88" w:rsidRDefault="00B116C3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953" w:type="dxa"/>
          </w:tcPr>
          <w:p w:rsidR="00B116C3" w:rsidRPr="004D3B88" w:rsidRDefault="00B116C3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«Развитие мер социальной поддержки отдельных категорий граждан» 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5953" w:type="dxa"/>
          </w:tcPr>
          <w:p w:rsidR="00B116C3" w:rsidRPr="004D3B88" w:rsidRDefault="00B116C3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953" w:type="dxa"/>
          </w:tcPr>
          <w:p w:rsidR="00B116C3" w:rsidRPr="004D3B88" w:rsidRDefault="00B116C3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Рост благосостояния граждан-получателей мер социальной поддержки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53" w:type="dxa"/>
          </w:tcPr>
          <w:p w:rsidR="00B116C3" w:rsidRPr="004D3B88" w:rsidRDefault="00B116C3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Выполнение обязательств государства по социальной поддержке граждан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Целевые показатели и индикаторы программы</w:t>
            </w:r>
          </w:p>
        </w:tc>
        <w:tc>
          <w:tcPr>
            <w:tcW w:w="5953" w:type="dxa"/>
          </w:tcPr>
          <w:p w:rsidR="00772B7D" w:rsidRPr="0038526F" w:rsidRDefault="006849A0" w:rsidP="00772B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772B7D" w:rsidRPr="0038526F">
              <w:rPr>
                <w:rFonts w:ascii="Times New Roman" w:hAnsi="Times New Roman" w:cs="Times New Roman"/>
                <w:sz w:val="24"/>
                <w:szCs w:val="24"/>
              </w:rPr>
              <w:t>ровень предоставления мер социальной поддержки</w:t>
            </w:r>
          </w:p>
          <w:p w:rsidR="006849A0" w:rsidRDefault="00772B7D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отдельным категориям граждан в денежной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%;</w:t>
            </w:r>
          </w:p>
          <w:p w:rsidR="00B116C3" w:rsidRPr="004905A2" w:rsidRDefault="006849A0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772B7D" w:rsidRPr="0038526F">
              <w:rPr>
                <w:rFonts w:ascii="Times New Roman" w:hAnsi="Times New Roman" w:cs="Times New Roman"/>
                <w:sz w:val="24"/>
                <w:szCs w:val="24"/>
              </w:rPr>
              <w:t>оличество отдельных категорий граждан получающих социальную поддержку</w:t>
            </w:r>
            <w:r w:rsidR="00772B7D">
              <w:rPr>
                <w:rFonts w:ascii="Times New Roman" w:hAnsi="Times New Roman" w:cs="Times New Roman"/>
                <w:sz w:val="24"/>
                <w:szCs w:val="24"/>
              </w:rPr>
              <w:t>, чел.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</w:t>
            </w:r>
            <w:r w:rsidR="006849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оки реализации программы</w:t>
            </w:r>
          </w:p>
        </w:tc>
        <w:tc>
          <w:tcPr>
            <w:tcW w:w="5953" w:type="dxa"/>
          </w:tcPr>
          <w:p w:rsidR="00B116C3" w:rsidRPr="004D3B88" w:rsidRDefault="00641504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116C3" w:rsidRPr="004D3B88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24г 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5953" w:type="dxa"/>
          </w:tcPr>
          <w:p w:rsidR="00B116C3" w:rsidRPr="004D3B88" w:rsidRDefault="00B116C3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Объем финансового обеспечения реализации муниципальной программы за 20</w:t>
            </w:r>
            <w:r w:rsidR="0064150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64150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4905A2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местного бюджета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 </w:t>
            </w:r>
            <w:r w:rsidR="00600CDE">
              <w:rPr>
                <w:rFonts w:ascii="Times New Roman" w:hAnsi="Times New Roman" w:cs="Times New Roman"/>
                <w:sz w:val="24"/>
                <w:szCs w:val="24"/>
              </w:rPr>
              <w:t>1328</w:t>
            </w:r>
            <w:r w:rsidR="00641504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6415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, в том числе по годам:</w:t>
            </w:r>
          </w:p>
          <w:p w:rsidR="00B116C3" w:rsidRPr="004D3B88" w:rsidRDefault="00641504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116C3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817AC">
              <w:rPr>
                <w:rFonts w:ascii="Times New Roman" w:hAnsi="Times New Roman" w:cs="Times New Roman"/>
                <w:sz w:val="24"/>
                <w:szCs w:val="24"/>
              </w:rPr>
              <w:t>–8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5 000 руб. </w:t>
            </w:r>
          </w:p>
          <w:p w:rsidR="00B817AC" w:rsidRDefault="00641504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B116C3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год-</w:t>
            </w:r>
            <w:r w:rsidR="002854CA">
              <w:rPr>
                <w:rFonts w:ascii="Times New Roman" w:hAnsi="Times New Roman" w:cs="Times New Roman"/>
                <w:sz w:val="24"/>
                <w:szCs w:val="24"/>
              </w:rPr>
              <w:t>85 000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B817AC" w:rsidRDefault="00641504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B116C3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год-</w:t>
            </w:r>
            <w:r w:rsidR="00EF1B4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="002854CA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B817AC" w:rsidRDefault="00641504" w:rsidP="004D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B116C3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год-</w:t>
            </w:r>
            <w:r w:rsidR="00600CD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  <w:r w:rsidR="002854CA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B116C3" w:rsidRPr="004D3B88" w:rsidRDefault="00641504" w:rsidP="007365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B116C3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600CDE">
              <w:rPr>
                <w:rFonts w:ascii="Times New Roman" w:hAnsi="Times New Roman" w:cs="Times New Roman"/>
                <w:sz w:val="24"/>
                <w:szCs w:val="24"/>
              </w:rPr>
              <w:t xml:space="preserve">–420 </w:t>
            </w:r>
            <w:r w:rsidR="002854C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  <w:r w:rsidR="00B817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16C3" w:rsidRPr="004D3B88" w:rsidTr="004D3B88">
        <w:tc>
          <w:tcPr>
            <w:tcW w:w="3261" w:type="dxa"/>
          </w:tcPr>
          <w:p w:rsidR="00B116C3" w:rsidRPr="004D3B88" w:rsidRDefault="00B116C3" w:rsidP="00B11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953" w:type="dxa"/>
          </w:tcPr>
          <w:p w:rsidR="005A4D33" w:rsidRDefault="005A4D33" w:rsidP="005A4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5A4D33">
              <w:rPr>
                <w:rFonts w:ascii="Times New Roman" w:hAnsi="Times New Roman" w:cs="Times New Roman"/>
                <w:sz w:val="24"/>
                <w:szCs w:val="24"/>
              </w:rPr>
              <w:t>беспечение гарантированных государством мер социальной поддержки отдельным категориям граждан за</w:t>
            </w:r>
            <w:r w:rsidR="006849A0">
              <w:rPr>
                <w:rFonts w:ascii="Times New Roman" w:hAnsi="Times New Roman" w:cs="Times New Roman"/>
                <w:sz w:val="24"/>
                <w:szCs w:val="24"/>
              </w:rPr>
              <w:t xml:space="preserve"> счет средств местного бюджета;</w:t>
            </w:r>
          </w:p>
          <w:p w:rsidR="006849A0" w:rsidRDefault="006849A0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предоставления мер социальной поддержкиотдельным категориям граждан в денежной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размере 100 % ежегодно;</w:t>
            </w:r>
          </w:p>
          <w:p w:rsidR="005A4D33" w:rsidRPr="004905A2" w:rsidRDefault="006849A0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оличество отдельных категорий граждан получающих социальную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человек.</w:t>
            </w:r>
          </w:p>
        </w:tc>
      </w:tr>
    </w:tbl>
    <w:p w:rsidR="00B116C3" w:rsidRPr="004D3B88" w:rsidRDefault="00B116C3" w:rsidP="00B1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7AC" w:rsidRDefault="007365D4" w:rsidP="00B817AC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435749">
        <w:rPr>
          <w:rFonts w:ascii="Times New Roman" w:hAnsi="Times New Roman" w:cs="Times New Roman"/>
          <w:b/>
          <w:sz w:val="32"/>
          <w:szCs w:val="32"/>
        </w:rPr>
        <w:t>аздел</w:t>
      </w:r>
      <w:r w:rsidR="00435749"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5B43E7" w:rsidRPr="00435749">
        <w:rPr>
          <w:rFonts w:ascii="Times New Roman" w:eastAsia="Times New Roman" w:hAnsi="Times New Roman" w:cs="Times New Roman"/>
          <w:b/>
          <w:bCs/>
          <w:sz w:val="32"/>
          <w:szCs w:val="32"/>
        </w:rPr>
        <w:t>. Общая характеристика сферы социальной поддержки граждан в муниципальном образовании «</w:t>
      </w:r>
      <w:r w:rsidR="002854CA">
        <w:rPr>
          <w:rFonts w:ascii="Times New Roman" w:eastAsia="Times New Roman" w:hAnsi="Times New Roman" w:cs="Times New Roman"/>
          <w:b/>
          <w:bCs/>
          <w:sz w:val="32"/>
          <w:szCs w:val="32"/>
        </w:rPr>
        <w:t>Клюквинский</w:t>
      </w:r>
      <w:r w:rsidR="005B43E7" w:rsidRPr="0043574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сельсовет» Курского района Курской области, в том числе формулировки основных проблем вуказанной сфере и прогноз ее развития</w:t>
      </w:r>
    </w:p>
    <w:p w:rsidR="00B817AC" w:rsidRDefault="00B817AC" w:rsidP="00B817AC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817AC" w:rsidRDefault="005B43E7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Социальная поддержка граждан представляет собой систему правовых, экономических, организационных и иных мер, гарантированных государством отдельным категориям населения. Категории граждан - получателей социальной поддержки, меры социальной поддержки и условия ее предоставления определены федеральным законодательством, законодательством Курской области, нормативными правовыми актами муниципального образования «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</w:t>
      </w:r>
      <w:r w:rsidR="003779F1" w:rsidRPr="004D3B8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бласти</w:t>
      </w:r>
      <w:r w:rsidR="00B817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17AC" w:rsidRDefault="005B43E7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К настоящему времени в муниципальном образовании «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 Курской области сформирована система социальной поддержки граждан, структурными элементами которой являются:</w:t>
      </w:r>
    </w:p>
    <w:p w:rsidR="00B817AC" w:rsidRDefault="00B817AC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43E7" w:rsidRPr="004D3B88">
        <w:rPr>
          <w:rFonts w:ascii="Times New Roman" w:eastAsia="Times New Roman" w:hAnsi="Times New Roman" w:cs="Times New Roman"/>
          <w:sz w:val="28"/>
          <w:szCs w:val="28"/>
        </w:rPr>
        <w:t>граждане (муниципальные служащие, выборные должностные лица) - получатели мер социальной поддержки.</w:t>
      </w:r>
    </w:p>
    <w:p w:rsidR="00B817AC" w:rsidRDefault="005B43E7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Действующая система социальной поддержки граждан в муниципальном образовании «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>Курской области как и в целом по Российской Федерации базируется на ряде принципиальных положений, в том числе:</w:t>
      </w:r>
    </w:p>
    <w:p w:rsidR="00B817AC" w:rsidRDefault="00B817AC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43E7" w:rsidRPr="004D3B88">
        <w:rPr>
          <w:rFonts w:ascii="Times New Roman" w:eastAsia="Times New Roman" w:hAnsi="Times New Roman" w:cs="Times New Roman"/>
          <w:sz w:val="28"/>
          <w:szCs w:val="28"/>
        </w:rPr>
        <w:t>добровольность предоставления мер социальной поддержки;</w:t>
      </w:r>
    </w:p>
    <w:p w:rsidR="00B817AC" w:rsidRDefault="00B817AC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43E7" w:rsidRPr="004D3B88">
        <w:rPr>
          <w:rFonts w:ascii="Times New Roman" w:eastAsia="Times New Roman" w:hAnsi="Times New Roman" w:cs="Times New Roman"/>
          <w:sz w:val="28"/>
          <w:szCs w:val="28"/>
        </w:rPr>
        <w:t>безусловная гарантированность исполнения принятых обязательств по предоставлению мер социальной поддержки, недопущение снижения уровня и ухудшения условий их предоставления, вне зависимости от социально-экономической ситуации, в том числе путем систематической индексации расходов с учетом динамики показателей инфляции.</w:t>
      </w:r>
    </w:p>
    <w:p w:rsidR="00B116C3" w:rsidRPr="004D3B88" w:rsidRDefault="005B43E7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принят ряд решений по совершенствованию системы социальной поддержки граждан. Развивается законодательная база социальной поддержки, совершенствуется ее организация, укрепляется информационная </w:t>
      </w:r>
      <w:r w:rsidR="00345E6D" w:rsidRPr="004D3B88">
        <w:rPr>
          <w:rFonts w:ascii="Times New Roman" w:eastAsia="Times New Roman" w:hAnsi="Times New Roman" w:cs="Times New Roman"/>
          <w:sz w:val="28"/>
          <w:szCs w:val="28"/>
        </w:rPr>
        <w:t>и кадровая база.</w:t>
      </w:r>
    </w:p>
    <w:p w:rsidR="00B32A93" w:rsidRPr="004D3B88" w:rsidRDefault="00B32A93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B43E7" w:rsidRPr="004D3B88">
        <w:rPr>
          <w:rFonts w:ascii="Times New Roman" w:eastAsia="Times New Roman" w:hAnsi="Times New Roman" w:cs="Times New Roman"/>
          <w:sz w:val="28"/>
          <w:szCs w:val="28"/>
        </w:rPr>
        <w:t>еры социальной поддержки предоставляю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тся в денежной форме. </w:t>
      </w:r>
      <w:r w:rsidR="005B43E7" w:rsidRPr="004D3B88">
        <w:rPr>
          <w:rFonts w:ascii="Times New Roman" w:eastAsia="Times New Roman" w:hAnsi="Times New Roman" w:cs="Times New Roman"/>
          <w:sz w:val="28"/>
          <w:szCs w:val="28"/>
        </w:rPr>
        <w:t>Регулярные денежные выплаты за счет средств бюджета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</w:t>
      </w:r>
      <w:r w:rsidR="00302D1D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области</w:t>
      </w:r>
      <w:r w:rsidR="005B43E7" w:rsidRPr="004D3B88">
        <w:rPr>
          <w:rFonts w:ascii="Times New Roman" w:eastAsia="Times New Roman" w:hAnsi="Times New Roman" w:cs="Times New Roman"/>
          <w:sz w:val="28"/>
          <w:szCs w:val="28"/>
        </w:rPr>
        <w:t xml:space="preserve"> Курской области получают:пенсионеры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из числа бывших муниципальных</w:t>
      </w:r>
      <w:r w:rsidR="00345E6D"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служащих и выборных должностных лиц.</w:t>
      </w:r>
    </w:p>
    <w:p w:rsidR="00D37584" w:rsidRDefault="005B43E7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В сложившихся условиях прогнозируется, что развитие систем</w:t>
      </w:r>
      <w:r w:rsidR="00345E6D" w:rsidRPr="004D3B88">
        <w:rPr>
          <w:rFonts w:ascii="Times New Roman" w:eastAsia="Times New Roman" w:hAnsi="Times New Roman" w:cs="Times New Roman"/>
          <w:sz w:val="28"/>
          <w:szCs w:val="28"/>
        </w:rPr>
        <w:t xml:space="preserve">ы социальной поддержки граждан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на период до 20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года будет осуществляться</w:t>
      </w:r>
      <w:r w:rsidR="00345E6D" w:rsidRPr="004D3B88">
        <w:rPr>
          <w:rFonts w:ascii="Times New Roman" w:eastAsia="Times New Roman" w:hAnsi="Times New Roman" w:cs="Times New Roman"/>
          <w:sz w:val="28"/>
          <w:szCs w:val="28"/>
        </w:rPr>
        <w:t xml:space="preserve"> на основе адресности и оценке доходов.</w:t>
      </w:r>
    </w:p>
    <w:p w:rsidR="00B817AC" w:rsidRDefault="00B817AC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2A93" w:rsidRDefault="00B817AC" w:rsidP="006849A0">
      <w:pPr>
        <w:pStyle w:val="3"/>
        <w:spacing w:before="0"/>
        <w:ind w:right="-113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Раздел </w:t>
      </w:r>
      <w:r w:rsidR="00345E6D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>2</w:t>
      </w:r>
      <w:r w:rsidR="00B32A93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. Приоритеты муниципальной политики в 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с</w:t>
      </w:r>
      <w:r w:rsidR="00B32A93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фере социальной поддержки граждан в муниципальном 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о</w:t>
      </w:r>
      <w:r w:rsidR="00B32A93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>бразовании «</w:t>
      </w:r>
      <w:r w:rsidR="002854CA">
        <w:rPr>
          <w:rFonts w:ascii="Times New Roman" w:eastAsia="Times New Roman" w:hAnsi="Times New Roman" w:cs="Times New Roman"/>
          <w:color w:val="auto"/>
          <w:sz w:val="32"/>
          <w:szCs w:val="32"/>
        </w:rPr>
        <w:t>Клюквинский</w:t>
      </w:r>
      <w:r w:rsidR="00B32A93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сельсовет» Курского района Курской области, цели, задачи и показатели (индикаторы) достижения целей и решения задач, описание основных ожидаемых конечных резу</w:t>
      </w:r>
      <w:r w:rsidR="00345E6D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льтатов муниципальной </w:t>
      </w:r>
      <w:r w:rsidR="00B32A93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программы, сроков </w:t>
      </w:r>
      <w:r w:rsidR="00345E6D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>и этапов реализации муниципальной программы.</w:t>
      </w:r>
    </w:p>
    <w:p w:rsidR="00B817AC" w:rsidRPr="00B817AC" w:rsidRDefault="00302D1D" w:rsidP="00B817AC">
      <w:r>
        <w:t>о</w:t>
      </w:r>
    </w:p>
    <w:p w:rsidR="00B116C3" w:rsidRPr="004D3B88" w:rsidRDefault="00B32A93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К приоритетным направлениям </w:t>
      </w:r>
      <w:r w:rsidR="004905A2">
        <w:rPr>
          <w:rFonts w:ascii="Times New Roman" w:eastAsia="Times New Roman" w:hAnsi="Times New Roman" w:cs="Times New Roman"/>
          <w:sz w:val="28"/>
          <w:szCs w:val="28"/>
        </w:rPr>
        <w:t>муниципальной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политики</w:t>
      </w:r>
      <w:r w:rsidR="00302D1D">
        <w:rPr>
          <w:rFonts w:ascii="Times New Roman" w:eastAsia="Times New Roman" w:hAnsi="Times New Roman" w:cs="Times New Roman"/>
          <w:sz w:val="28"/>
          <w:szCs w:val="28"/>
        </w:rPr>
        <w:t>Клюквинского</w:t>
      </w:r>
      <w:r w:rsidR="00345E6D"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относится</w:t>
      </w:r>
      <w:r w:rsidR="006849A0">
        <w:rPr>
          <w:rFonts w:ascii="Times New Roman" w:eastAsia="Times New Roman" w:hAnsi="Times New Roman" w:cs="Times New Roman"/>
          <w:sz w:val="28"/>
          <w:szCs w:val="28"/>
        </w:rPr>
        <w:t xml:space="preserve"> рост благосостояния граждан -</w:t>
      </w:r>
      <w:r w:rsidR="006849A0" w:rsidRPr="004D3B88">
        <w:rPr>
          <w:rFonts w:ascii="Times New Roman" w:eastAsia="Times New Roman" w:hAnsi="Times New Roman" w:cs="Times New Roman"/>
          <w:sz w:val="28"/>
          <w:szCs w:val="28"/>
        </w:rPr>
        <w:t>получ</w:t>
      </w:r>
      <w:r w:rsidR="006849A0">
        <w:rPr>
          <w:rFonts w:ascii="Times New Roman" w:eastAsia="Times New Roman" w:hAnsi="Times New Roman" w:cs="Times New Roman"/>
          <w:sz w:val="28"/>
          <w:szCs w:val="28"/>
        </w:rPr>
        <w:t>ателей мер социальной поддержки, что будет являться основной целью муниципальной программы.</w:t>
      </w:r>
    </w:p>
    <w:p w:rsidR="00DB67B9" w:rsidRPr="004D3B88" w:rsidRDefault="00DB67B9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>Для достижения цел</w:t>
      </w:r>
      <w:r w:rsidR="004905A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32A93" w:rsidRPr="004D3B88">
        <w:rPr>
          <w:rFonts w:ascii="Times New Roman" w:eastAsia="Times New Roman" w:hAnsi="Times New Roman" w:cs="Times New Roman"/>
          <w:sz w:val="28"/>
          <w:szCs w:val="28"/>
        </w:rPr>
        <w:t>программы предстоит обеспечить решение задач</w:t>
      </w:r>
      <w:r w:rsidR="004905A2">
        <w:rPr>
          <w:rFonts w:ascii="Times New Roman" w:eastAsia="Times New Roman" w:hAnsi="Times New Roman" w:cs="Times New Roman"/>
          <w:sz w:val="28"/>
          <w:szCs w:val="28"/>
        </w:rPr>
        <w:t>и по выполнению</w:t>
      </w:r>
      <w:r w:rsidR="00B32A93" w:rsidRPr="004D3B88">
        <w:rPr>
          <w:rFonts w:ascii="Times New Roman" w:eastAsia="Times New Roman" w:hAnsi="Times New Roman" w:cs="Times New Roman"/>
          <w:sz w:val="28"/>
          <w:szCs w:val="28"/>
        </w:rPr>
        <w:t xml:space="preserve"> обязательств государства </w:t>
      </w:r>
      <w:r w:rsidR="004905A2">
        <w:rPr>
          <w:rFonts w:ascii="Times New Roman" w:eastAsia="Times New Roman" w:hAnsi="Times New Roman" w:cs="Times New Roman"/>
          <w:sz w:val="28"/>
          <w:szCs w:val="28"/>
        </w:rPr>
        <w:t>по социальной поддержке граждан.</w:t>
      </w:r>
    </w:p>
    <w:p w:rsidR="00EE737C" w:rsidRDefault="00DB67B9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Оценка достижения целей п</w:t>
      </w:r>
      <w:r w:rsidR="00B32A93" w:rsidRPr="004D3B88">
        <w:rPr>
          <w:rFonts w:ascii="Times New Roman" w:eastAsia="Times New Roman" w:hAnsi="Times New Roman" w:cs="Times New Roman"/>
          <w:sz w:val="28"/>
          <w:szCs w:val="28"/>
        </w:rPr>
        <w:t>рограммы производится посредством следующих показателей:</w:t>
      </w:r>
    </w:p>
    <w:p w:rsidR="006849A0" w:rsidRPr="006849A0" w:rsidRDefault="006849A0" w:rsidP="006849A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 xml:space="preserve">- уровень предоставления мер социальной поддержкиотдельным категориям граждан в денежной форме, %; </w:t>
      </w:r>
    </w:p>
    <w:p w:rsidR="006849A0" w:rsidRDefault="006849A0" w:rsidP="006849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>- количество отдельных категорий граждан получающих социальную поддержку, чел.</w:t>
      </w:r>
    </w:p>
    <w:p w:rsidR="00E90E4C" w:rsidRDefault="00B32A93" w:rsidP="006849A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E4C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 w:rsidR="00DB67B9" w:rsidRPr="00E90E4C">
        <w:rPr>
          <w:rFonts w:ascii="Times New Roman" w:eastAsia="Times New Roman" w:hAnsi="Times New Roman" w:cs="Times New Roman"/>
          <w:sz w:val="28"/>
          <w:szCs w:val="28"/>
        </w:rPr>
        <w:t xml:space="preserve"> о показателях (индикаторах) </w:t>
      </w:r>
      <w:r w:rsidR="00EC6382" w:rsidRPr="00E90E4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</w:t>
      </w:r>
      <w:r w:rsidRPr="00E90E4C">
        <w:rPr>
          <w:rFonts w:ascii="Times New Roman" w:eastAsia="Times New Roman" w:hAnsi="Times New Roman" w:cs="Times New Roman"/>
          <w:sz w:val="28"/>
          <w:szCs w:val="28"/>
        </w:rPr>
        <w:t>программы и их значениях указыв</w:t>
      </w:r>
      <w:r w:rsidR="00EE737C" w:rsidRPr="00E90E4C">
        <w:rPr>
          <w:rFonts w:ascii="Times New Roman" w:eastAsia="Times New Roman" w:hAnsi="Times New Roman" w:cs="Times New Roman"/>
          <w:sz w:val="28"/>
          <w:szCs w:val="28"/>
        </w:rPr>
        <w:t>аются в приложении №</w:t>
      </w:r>
      <w:r w:rsidR="00DB67B9" w:rsidRPr="00E90E4C">
        <w:rPr>
          <w:rFonts w:ascii="Times New Roman" w:eastAsia="Times New Roman" w:hAnsi="Times New Roman" w:cs="Times New Roman"/>
          <w:sz w:val="28"/>
          <w:szCs w:val="28"/>
        </w:rPr>
        <w:t xml:space="preserve"> 1 к муниципальной</w:t>
      </w:r>
      <w:r w:rsidR="006849A0">
        <w:rPr>
          <w:rFonts w:ascii="Times New Roman" w:eastAsia="Times New Roman" w:hAnsi="Times New Roman" w:cs="Times New Roman"/>
          <w:sz w:val="28"/>
          <w:szCs w:val="28"/>
        </w:rPr>
        <w:t xml:space="preserve"> программе.</w:t>
      </w:r>
    </w:p>
    <w:p w:rsidR="00EC6382" w:rsidRDefault="00DB67B9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Реализация мероприятий </w:t>
      </w:r>
      <w:r w:rsidR="00B32A93" w:rsidRPr="004D3B88">
        <w:rPr>
          <w:rFonts w:ascii="Times New Roman" w:eastAsia="Times New Roman" w:hAnsi="Times New Roman" w:cs="Times New Roman"/>
          <w:sz w:val="28"/>
          <w:szCs w:val="28"/>
        </w:rPr>
        <w:t>программы будет способствовать достижению следующих ожид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аемых результатов реализации </w:t>
      </w:r>
      <w:r w:rsidR="00B32A93" w:rsidRPr="004D3B88">
        <w:rPr>
          <w:rFonts w:ascii="Times New Roman" w:eastAsia="Times New Roman" w:hAnsi="Times New Roman" w:cs="Times New Roman"/>
          <w:sz w:val="28"/>
          <w:szCs w:val="28"/>
        </w:rPr>
        <w:t>программы:</w:t>
      </w:r>
    </w:p>
    <w:p w:rsidR="005A4D33" w:rsidRPr="005A4D33" w:rsidRDefault="005A4D33" w:rsidP="005A4D3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4D33">
        <w:rPr>
          <w:rFonts w:ascii="Times New Roman" w:hAnsi="Times New Roman" w:cs="Times New Roman"/>
          <w:sz w:val="28"/>
          <w:szCs w:val="24"/>
        </w:rPr>
        <w:t>- обеспечение гарантированных государством мер социальной поддержки отдельным категориям граждан за счет средств местного бюджета;</w:t>
      </w:r>
    </w:p>
    <w:p w:rsidR="006849A0" w:rsidRPr="006849A0" w:rsidRDefault="006849A0" w:rsidP="006849A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 xml:space="preserve">- обеспечение предоставления мер социальной поддержки отдельным категориям граждан в денежной форме в размере 100 % ежегодно; </w:t>
      </w:r>
    </w:p>
    <w:p w:rsidR="006849A0" w:rsidRPr="006849A0" w:rsidRDefault="006849A0" w:rsidP="006849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 xml:space="preserve">- количество отдельных категорий граждан получающих социальную поддержку – 1 человек. </w:t>
      </w:r>
    </w:p>
    <w:p w:rsidR="00EE737C" w:rsidRDefault="00DB67B9" w:rsidP="006849A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Сроки реализации программы - 20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- 20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годы.</w:t>
      </w:r>
    </w:p>
    <w:p w:rsidR="00EE737C" w:rsidRDefault="00DB67B9" w:rsidP="006849A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связи с тем, что основная часть мероприятий программы связана с последовательной реализацией "длящихся" социальных </w:t>
      </w:r>
      <w:r w:rsidR="00373182" w:rsidRPr="004D3B88">
        <w:rPr>
          <w:rFonts w:ascii="Times New Roman" w:eastAsia="Times New Roman" w:hAnsi="Times New Roman" w:cs="Times New Roman"/>
          <w:sz w:val="28"/>
          <w:szCs w:val="28"/>
        </w:rPr>
        <w:t>обязательств по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предоставлению мер социальной поддержки гражданам, выделение этапов реализации программы не предусмотрено.</w:t>
      </w:r>
    </w:p>
    <w:p w:rsidR="00DB67B9" w:rsidRDefault="00DB67B9" w:rsidP="006849A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ходе исполнения программы будет производиться корректировка параметров и ежегодных планов ее реализации в рамках бюджетного процесса, с учетом </w:t>
      </w:r>
      <w:r w:rsidR="00373182" w:rsidRPr="004D3B88">
        <w:rPr>
          <w:rFonts w:ascii="Times New Roman" w:eastAsia="Times New Roman" w:hAnsi="Times New Roman" w:cs="Times New Roman"/>
          <w:sz w:val="28"/>
          <w:szCs w:val="28"/>
        </w:rPr>
        <w:t>тенденций социально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-экономического развития муниципального образования «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области.</w:t>
      </w:r>
    </w:p>
    <w:p w:rsidR="00EE737C" w:rsidRPr="004D3B88" w:rsidRDefault="00EE737C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67B9" w:rsidRDefault="00EE737C" w:rsidP="00EE737C">
      <w:pPr>
        <w:spacing w:after="0"/>
        <w:ind w:hanging="14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E737C">
        <w:rPr>
          <w:rFonts w:ascii="Times New Roman" w:eastAsia="Times New Roman" w:hAnsi="Times New Roman" w:cs="Times New Roman"/>
          <w:b/>
          <w:sz w:val="32"/>
          <w:szCs w:val="32"/>
        </w:rPr>
        <w:t>Раздел</w:t>
      </w:r>
      <w:r w:rsidR="0091349F">
        <w:rPr>
          <w:rFonts w:ascii="Times New Roman" w:eastAsia="Times New Roman" w:hAnsi="Times New Roman" w:cs="Times New Roman"/>
          <w:b/>
          <w:bCs/>
          <w:sz w:val="32"/>
          <w:szCs w:val="32"/>
        </w:rPr>
        <w:t>3</w:t>
      </w:r>
      <w:r w:rsidR="00DB67B9" w:rsidRPr="00EE737C">
        <w:rPr>
          <w:rFonts w:ascii="Times New Roman" w:eastAsia="Times New Roman" w:hAnsi="Times New Roman" w:cs="Times New Roman"/>
          <w:b/>
          <w:bCs/>
          <w:sz w:val="32"/>
          <w:szCs w:val="32"/>
        </w:rPr>
        <w:t>. Обобщенная характеристика основных ме</w:t>
      </w:r>
      <w:r w:rsidR="003C4D40" w:rsidRPr="00EE737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роприятий программы и подпрограмм </w:t>
      </w:r>
      <w:r w:rsidR="00DB67B9" w:rsidRPr="00EE737C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EE737C" w:rsidRPr="00EE737C" w:rsidRDefault="00EE737C" w:rsidP="00EE737C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91D7E" w:rsidRDefault="00E049B1" w:rsidP="0091349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Муниципальная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программа определяет направления деятельности, обеспечивающие реализацию принятых публичных нормативных обязател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ьств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с целью повышения их эффективности и результативнос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ти.Муниципальная </w:t>
      </w:r>
      <w:r w:rsidR="003C4D40" w:rsidRPr="004D3B88">
        <w:rPr>
          <w:rFonts w:ascii="Times New Roman" w:eastAsia="Times New Roman" w:hAnsi="Times New Roman" w:cs="Times New Roman"/>
          <w:sz w:val="28"/>
          <w:szCs w:val="28"/>
        </w:rPr>
        <w:t>программа включает 1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подпрограмм</w:t>
      </w:r>
      <w:r w:rsidR="003C4D40" w:rsidRPr="004D3B8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мероприятий которой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в комплексе призвана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 обеспечить достижение цели п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рограммы и решение программных задач:</w:t>
      </w:r>
    </w:p>
    <w:p w:rsidR="00191D7E" w:rsidRDefault="00DB67B9" w:rsidP="0091349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подпрограмма "Развитие мер социальной поддержки отдельных категорий граждан</w:t>
      </w:r>
      <w:r w:rsidR="0091349F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191D7E" w:rsidRDefault="005F2825" w:rsidP="0091349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E049B1" w:rsidRPr="004D3B88">
        <w:rPr>
          <w:rFonts w:ascii="Times New Roman" w:eastAsia="Times New Roman" w:hAnsi="Times New Roman" w:cs="Times New Roman"/>
          <w:sz w:val="28"/>
          <w:szCs w:val="28"/>
        </w:rPr>
        <w:t xml:space="preserve">подпрограммы  муниципальной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 сформулированы цели, задачи, целевые индикаторы, определены их целевые значения, составлен план мероприятий, реализация которых позволит достичь намеченные цели и решить соответствующие задачи.</w:t>
      </w:r>
    </w:p>
    <w:p w:rsidR="00DB67B9" w:rsidRDefault="00DB67B9" w:rsidP="0091349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В рамках подпрограммы "Развитие мер социальной поддержки отдельных категорий граждан" будут реализованы мероприятия, направленные на организацию своевременного и в полном объеме обеспечения прав отдельных категорий граждан на меры социальной поддержки, на совершенствование норм законодательства, регулирующего правоотношения в сфере предоставления государственной социальной помощи, предусматривающих разработку новых подходов к предоставлению</w:t>
      </w:r>
      <w:r w:rsidR="0061354B">
        <w:rPr>
          <w:rFonts w:ascii="Times New Roman" w:eastAsia="Times New Roman" w:hAnsi="Times New Roman" w:cs="Times New Roman"/>
          <w:sz w:val="28"/>
          <w:szCs w:val="28"/>
        </w:rPr>
        <w:t xml:space="preserve"> мер социальной поддержки,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том числе учета граждан - </w:t>
      </w:r>
      <w:r w:rsidR="00191D7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олучате</w:t>
      </w:r>
      <w:r w:rsidR="00E049B1" w:rsidRPr="004D3B88">
        <w:rPr>
          <w:rFonts w:ascii="Times New Roman" w:eastAsia="Times New Roman" w:hAnsi="Times New Roman" w:cs="Times New Roman"/>
          <w:sz w:val="28"/>
          <w:szCs w:val="28"/>
        </w:rPr>
        <w:t>лей мер социальной поддержки.</w:t>
      </w:r>
    </w:p>
    <w:p w:rsidR="00191D7E" w:rsidRPr="004D3B88" w:rsidRDefault="00191D7E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67B9" w:rsidRDefault="00191D7E" w:rsidP="00191D7E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91349F">
        <w:rPr>
          <w:rFonts w:ascii="Times New Roman" w:eastAsia="Times New Roman" w:hAnsi="Times New Roman" w:cs="Times New Roman"/>
          <w:b/>
          <w:bCs/>
          <w:sz w:val="32"/>
          <w:szCs w:val="32"/>
        </w:rPr>
        <w:t>4</w:t>
      </w:r>
      <w:r w:rsidR="00DB67B9" w:rsidRPr="00191D7E">
        <w:rPr>
          <w:rFonts w:ascii="Times New Roman" w:eastAsia="Times New Roman" w:hAnsi="Times New Roman" w:cs="Times New Roman"/>
          <w:b/>
          <w:bCs/>
          <w:sz w:val="32"/>
          <w:szCs w:val="32"/>
        </w:rPr>
        <w:t>. Обобщенная характеристика мер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</w:t>
      </w:r>
      <w:r w:rsidR="00DB67B9" w:rsidRPr="00191D7E">
        <w:rPr>
          <w:rFonts w:ascii="Times New Roman" w:eastAsia="Times New Roman" w:hAnsi="Times New Roman" w:cs="Times New Roman"/>
          <w:b/>
          <w:bCs/>
          <w:sz w:val="32"/>
          <w:szCs w:val="32"/>
        </w:rPr>
        <w:t>осударственного регулирования</w:t>
      </w:r>
    </w:p>
    <w:p w:rsidR="00191D7E" w:rsidRPr="00191D7E" w:rsidRDefault="00191D7E" w:rsidP="00191D7E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B67B9" w:rsidRDefault="0091349F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Меры государственного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>в рамках программы будут приниматься в соответствии с изменением действующего законодательства.</w:t>
      </w:r>
    </w:p>
    <w:p w:rsidR="00191D7E" w:rsidRPr="005D2A01" w:rsidRDefault="00191D7E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67B9" w:rsidRPr="005D2A01" w:rsidRDefault="00191D7E" w:rsidP="00BE03E8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91349F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="00DB67B9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. Прогноз с</w:t>
      </w:r>
      <w:r w:rsidR="005F2825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водных показателей муниципальныхзаданий по этапам реализации </w:t>
      </w:r>
      <w:r w:rsidR="00DB67B9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 (при оказ</w:t>
      </w:r>
      <w:r w:rsidR="00E049B1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ании </w:t>
      </w:r>
      <w:r w:rsidR="00BE03E8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м</w:t>
      </w:r>
      <w:r w:rsidR="00373182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униципальными учреждениямимуниципальных услуг</w:t>
      </w:r>
      <w:r w:rsidR="00E049B1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(работ) в рамках </w:t>
      </w:r>
      <w:r w:rsidR="00373182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муниципальной программы</w:t>
      </w:r>
      <w:r w:rsidR="00DB67B9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)</w:t>
      </w:r>
    </w:p>
    <w:p w:rsidR="00BE03E8" w:rsidRPr="00191D7E" w:rsidRDefault="00BE03E8" w:rsidP="00191D7E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B67B9" w:rsidRDefault="005F2825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 w:rsidR="00373182" w:rsidRPr="004D3B88">
        <w:rPr>
          <w:rFonts w:ascii="Times New Roman" w:eastAsia="Times New Roman" w:hAnsi="Times New Roman" w:cs="Times New Roman"/>
          <w:sz w:val="28"/>
          <w:szCs w:val="28"/>
        </w:rPr>
        <w:t>муниципальных заданий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в рамках программы не предусмотрено.</w:t>
      </w:r>
    </w:p>
    <w:p w:rsidR="00BE03E8" w:rsidRPr="004D3B88" w:rsidRDefault="00BE03E8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67B9" w:rsidRDefault="00BE03E8" w:rsidP="00BE03E8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="00DB67B9"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DB67B9"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</w:t>
      </w:r>
      <w:r w:rsidR="00DB67B9"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внебюджетных фондов в реализации </w:t>
      </w:r>
      <w:r w:rsidR="006849A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муниципальной </w:t>
      </w:r>
      <w:r w:rsidR="00DB67B9"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BE03E8" w:rsidRPr="00BE03E8" w:rsidRDefault="00BE03E8" w:rsidP="00BE03E8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B67B9" w:rsidRDefault="00DB67B9" w:rsidP="00BE03E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Предприятия и организации, а также государственные вне</w:t>
      </w:r>
      <w:r w:rsidR="00E049B1" w:rsidRPr="004D3B88">
        <w:rPr>
          <w:rFonts w:ascii="Times New Roman" w:eastAsia="Times New Roman" w:hAnsi="Times New Roman" w:cs="Times New Roman"/>
          <w:sz w:val="28"/>
          <w:szCs w:val="28"/>
        </w:rPr>
        <w:t xml:space="preserve">бюджетные фонды в реализации муниципальной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участия не принимают.</w:t>
      </w:r>
    </w:p>
    <w:p w:rsidR="00BE03E8" w:rsidRPr="004D3B88" w:rsidRDefault="00BE03E8" w:rsidP="00BE03E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67B9" w:rsidRPr="005D2A01" w:rsidRDefault="00BE03E8" w:rsidP="005D2A01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5D2A01">
        <w:rPr>
          <w:rFonts w:ascii="Times New Roman" w:eastAsia="Times New Roman" w:hAnsi="Times New Roman" w:cs="Times New Roman"/>
          <w:b/>
          <w:bCs/>
          <w:sz w:val="36"/>
          <w:szCs w:val="32"/>
        </w:rPr>
        <w:t>Раздел</w:t>
      </w:r>
      <w:r w:rsidR="005D2A01">
        <w:rPr>
          <w:rFonts w:ascii="Times New Roman" w:eastAsia="Times New Roman" w:hAnsi="Times New Roman" w:cs="Times New Roman"/>
          <w:b/>
          <w:bCs/>
          <w:sz w:val="32"/>
          <w:szCs w:val="28"/>
        </w:rPr>
        <w:t>7</w:t>
      </w:r>
      <w:r w:rsidR="00DB67B9" w:rsidRPr="005D2A01">
        <w:rPr>
          <w:rFonts w:ascii="Times New Roman" w:eastAsia="Times New Roman" w:hAnsi="Times New Roman" w:cs="Times New Roman"/>
          <w:b/>
          <w:bCs/>
          <w:sz w:val="32"/>
          <w:szCs w:val="28"/>
        </w:rPr>
        <w:t>. Обосн</w:t>
      </w:r>
      <w:r w:rsidR="005F2825" w:rsidRPr="005D2A01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ование выделения подпрограмм </w:t>
      </w:r>
      <w:r w:rsidR="00DB67B9" w:rsidRPr="005D2A01">
        <w:rPr>
          <w:rFonts w:ascii="Times New Roman" w:eastAsia="Times New Roman" w:hAnsi="Times New Roman" w:cs="Times New Roman"/>
          <w:b/>
          <w:bCs/>
          <w:sz w:val="32"/>
          <w:szCs w:val="28"/>
        </w:rPr>
        <w:t>программы</w:t>
      </w:r>
    </w:p>
    <w:p w:rsidR="00895520" w:rsidRPr="004D3B88" w:rsidRDefault="00895520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520" w:rsidRDefault="005F2825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Подпрограмм</w:t>
      </w:r>
      <w:r w:rsidR="006849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 выделен</w:t>
      </w:r>
      <w:r w:rsidR="006849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исходя из цели, содержания и с учетом специфики механизмов, применяемых для решения определенных задач. Решение задач, связанных с выполнением обязательств государства по социальной поддержке граждан, предусмотрено подпрограммой </w:t>
      </w:r>
      <w:r w:rsidR="0089552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Развитие мер социальной поддержки</w:t>
      </w:r>
      <w:r w:rsidR="00D45694">
        <w:rPr>
          <w:rFonts w:ascii="Times New Roman" w:eastAsia="Times New Roman" w:hAnsi="Times New Roman" w:cs="Times New Roman"/>
          <w:sz w:val="28"/>
          <w:szCs w:val="28"/>
        </w:rPr>
        <w:t xml:space="preserve"> отдельных категорий граждан</w:t>
      </w:r>
      <w:r w:rsidR="0089552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049B1" w:rsidRPr="004D3B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49B1" w:rsidRDefault="00DB67B9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К от</w:t>
      </w:r>
      <w:r w:rsidR="00E049B1" w:rsidRPr="004D3B88">
        <w:rPr>
          <w:rFonts w:ascii="Times New Roman" w:eastAsia="Times New Roman" w:hAnsi="Times New Roman" w:cs="Times New Roman"/>
          <w:sz w:val="28"/>
          <w:szCs w:val="28"/>
        </w:rPr>
        <w:t xml:space="preserve">дельным категориям граждан </w:t>
      </w:r>
      <w:r w:rsidR="00373182" w:rsidRPr="004D3B88">
        <w:rPr>
          <w:rFonts w:ascii="Times New Roman" w:eastAsia="Times New Roman" w:hAnsi="Times New Roman" w:cs="Times New Roman"/>
          <w:sz w:val="28"/>
          <w:szCs w:val="28"/>
        </w:rPr>
        <w:t>в муниципальной</w:t>
      </w:r>
      <w:r w:rsidR="00E049B1" w:rsidRPr="004D3B88">
        <w:rPr>
          <w:rFonts w:ascii="Times New Roman" w:eastAsia="Times New Roman" w:hAnsi="Times New Roman" w:cs="Times New Roman"/>
          <w:sz w:val="28"/>
          <w:szCs w:val="28"/>
        </w:rPr>
        <w:t xml:space="preserve"> программе относятся </w:t>
      </w:r>
      <w:r w:rsidR="00373182" w:rsidRPr="004D3B88">
        <w:rPr>
          <w:rFonts w:ascii="Times New Roman" w:eastAsia="Times New Roman" w:hAnsi="Times New Roman" w:cs="Times New Roman"/>
          <w:sz w:val="28"/>
          <w:szCs w:val="28"/>
        </w:rPr>
        <w:t>муниципальные служащие и выборные должности органов местного самоуправления,</w:t>
      </w:r>
      <w:r w:rsidR="00E049B1" w:rsidRPr="004D3B88">
        <w:rPr>
          <w:rFonts w:ascii="Times New Roman" w:eastAsia="Times New Roman" w:hAnsi="Times New Roman" w:cs="Times New Roman"/>
          <w:sz w:val="28"/>
          <w:szCs w:val="28"/>
        </w:rPr>
        <w:t xml:space="preserve"> имеющие право на получение пенсии за выслугу лет и доплаты к трудовой пенсии.</w:t>
      </w:r>
    </w:p>
    <w:p w:rsidR="00DB67B9" w:rsidRPr="00B261C7" w:rsidRDefault="00B261C7" w:rsidP="0089552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261C7">
        <w:rPr>
          <w:rFonts w:ascii="Times New Roman" w:eastAsia="Times New Roman" w:hAnsi="Times New Roman" w:cs="Times New Roman"/>
          <w:b/>
          <w:sz w:val="32"/>
          <w:szCs w:val="32"/>
        </w:rPr>
        <w:t xml:space="preserve">Раздел </w:t>
      </w:r>
      <w:r w:rsidR="005D2A01">
        <w:rPr>
          <w:rFonts w:ascii="Times New Roman" w:eastAsia="Times New Roman" w:hAnsi="Times New Roman" w:cs="Times New Roman"/>
          <w:b/>
          <w:sz w:val="32"/>
          <w:szCs w:val="32"/>
        </w:rPr>
        <w:t>8</w:t>
      </w:r>
      <w:r w:rsidR="00DB67B9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. Обоснование объема финансовых ресурсов</w:t>
      </w:r>
      <w:r w:rsidR="005F2825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, необходимых для реализации </w:t>
      </w:r>
      <w:r w:rsidR="00DB67B9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895520" w:rsidRPr="004D3B88" w:rsidRDefault="00895520" w:rsidP="0089552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5520" w:rsidRDefault="00DB67B9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Объем финанс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>ового обеспечения реализации программы за 201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- 20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24 годы составит 1328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000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 в том числе: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>за счет средств местного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 xml:space="preserve"> бюджета – 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1328</w:t>
      </w:r>
      <w:r w:rsidR="0087371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000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="0089552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r w:rsidR="0089552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 годам:</w:t>
      </w:r>
    </w:p>
    <w:p w:rsidR="00895520" w:rsidRDefault="00373182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895520">
        <w:rPr>
          <w:rFonts w:ascii="Times New Roman" w:eastAsia="Times New Roman" w:hAnsi="Times New Roman" w:cs="Times New Roman"/>
          <w:sz w:val="28"/>
          <w:szCs w:val="28"/>
        </w:rPr>
        <w:t>8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5</w:t>
      </w:r>
      <w:r w:rsidR="0037209A">
        <w:rPr>
          <w:rFonts w:ascii="Times New Roman" w:eastAsia="Times New Roman" w:hAnsi="Times New Roman" w:cs="Times New Roman"/>
          <w:sz w:val="28"/>
          <w:szCs w:val="28"/>
        </w:rPr>
        <w:t xml:space="preserve"> 000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рублей;</w:t>
      </w:r>
    </w:p>
    <w:p w:rsidR="00895520" w:rsidRDefault="00373182" w:rsidP="008955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95520">
        <w:rPr>
          <w:rFonts w:ascii="Times New Roman" w:eastAsia="Times New Roman" w:hAnsi="Times New Roman" w:cs="Times New Roman"/>
          <w:sz w:val="28"/>
          <w:szCs w:val="28"/>
        </w:rPr>
        <w:t>8</w:t>
      </w:r>
      <w:r w:rsidR="002854CA">
        <w:rPr>
          <w:rFonts w:ascii="Times New Roman" w:eastAsia="Times New Roman" w:hAnsi="Times New Roman" w:cs="Times New Roman"/>
          <w:sz w:val="28"/>
          <w:szCs w:val="28"/>
        </w:rPr>
        <w:t>5</w:t>
      </w:r>
      <w:r w:rsidR="0037209A">
        <w:rPr>
          <w:rFonts w:ascii="Times New Roman" w:eastAsia="Times New Roman" w:hAnsi="Times New Roman" w:cs="Times New Roman"/>
          <w:sz w:val="28"/>
          <w:szCs w:val="28"/>
        </w:rPr>
        <w:t xml:space="preserve"> 000</w:t>
      </w:r>
      <w:r w:rsidR="00895520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</w:p>
    <w:p w:rsidR="00895520" w:rsidRDefault="00373182" w:rsidP="008955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2019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-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318</w:t>
      </w:r>
      <w:r w:rsidR="0037209A">
        <w:rPr>
          <w:rFonts w:ascii="Times New Roman" w:eastAsia="Times New Roman" w:hAnsi="Times New Roman" w:cs="Times New Roman"/>
          <w:sz w:val="28"/>
          <w:szCs w:val="28"/>
        </w:rPr>
        <w:t xml:space="preserve"> 000</w:t>
      </w:r>
      <w:r w:rsidR="00895520" w:rsidRPr="004D3B88">
        <w:rPr>
          <w:rFonts w:ascii="Times New Roman" w:eastAsia="Times New Roman" w:hAnsi="Times New Roman" w:cs="Times New Roman"/>
          <w:sz w:val="28"/>
          <w:szCs w:val="28"/>
        </w:rPr>
        <w:t>рублей</w:t>
      </w:r>
    </w:p>
    <w:p w:rsidR="00895520" w:rsidRDefault="00373182" w:rsidP="008955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 xml:space="preserve"> год -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 xml:space="preserve">420 </w:t>
      </w:r>
      <w:r w:rsidR="0037209A">
        <w:rPr>
          <w:rFonts w:ascii="Times New Roman" w:eastAsia="Times New Roman" w:hAnsi="Times New Roman" w:cs="Times New Roman"/>
          <w:sz w:val="28"/>
          <w:szCs w:val="28"/>
        </w:rPr>
        <w:t>000</w:t>
      </w:r>
      <w:r w:rsidR="00895520" w:rsidRPr="004D3B88">
        <w:rPr>
          <w:rFonts w:ascii="Times New Roman" w:eastAsia="Times New Roman" w:hAnsi="Times New Roman" w:cs="Times New Roman"/>
          <w:sz w:val="28"/>
          <w:szCs w:val="28"/>
        </w:rPr>
        <w:t>рублей</w:t>
      </w:r>
    </w:p>
    <w:p w:rsidR="00895520" w:rsidRDefault="00373182" w:rsidP="008955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3779F1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-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420</w:t>
      </w:r>
      <w:r w:rsidR="0037209A">
        <w:rPr>
          <w:rFonts w:ascii="Times New Roman" w:eastAsia="Times New Roman" w:hAnsi="Times New Roman" w:cs="Times New Roman"/>
          <w:sz w:val="28"/>
          <w:szCs w:val="28"/>
        </w:rPr>
        <w:t xml:space="preserve"> 000</w:t>
      </w:r>
      <w:r w:rsidR="00895520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 w:rsidR="005D2A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520" w:rsidRDefault="00DB67B9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Ресу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рсное обеспечение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>раммы за счет средств местного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бюджета представлено 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 xml:space="preserve">в приложении </w:t>
      </w:r>
      <w:r w:rsidR="0089552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 к настоящей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программе.</w:t>
      </w:r>
    </w:p>
    <w:p w:rsidR="006849A0" w:rsidRDefault="006849A0" w:rsidP="00B817A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Выделение дополнительных объемов финансовых ресурсов на реализацию мероприятий </w:t>
      </w:r>
      <w:r w:rsidR="00197D6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программы не предусматривается, т.к. 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на период 2020 – 2024</w:t>
      </w:r>
      <w:r w:rsidR="00D45694">
        <w:rPr>
          <w:rFonts w:ascii="Times New Roman" w:eastAsia="Times New Roman" w:hAnsi="Times New Roman" w:cs="Times New Roman"/>
          <w:sz w:val="28"/>
          <w:szCs w:val="28"/>
        </w:rPr>
        <w:t xml:space="preserve"> годов количество получателей мер социальной поддержки установлено - 1человек.</w:t>
      </w:r>
    </w:p>
    <w:p w:rsidR="00B261C7" w:rsidRPr="004D3B88" w:rsidRDefault="00504902" w:rsidP="00504902">
      <w:pPr>
        <w:tabs>
          <w:tab w:val="left" w:pos="402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B67B9" w:rsidRPr="00B261C7" w:rsidRDefault="00B261C7" w:rsidP="00B261C7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9</w:t>
      </w:r>
      <w:r w:rsidR="005F2825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Анализ рисков реализации </w:t>
      </w:r>
      <w:r w:rsidR="00DB67B9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B261C7" w:rsidRPr="004D3B88" w:rsidRDefault="00B261C7" w:rsidP="00B817AC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5694" w:rsidRDefault="00DB67B9" w:rsidP="00B261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На основе анализа мероприятий, предлагаемых для реализ</w:t>
      </w:r>
      <w:r w:rsidR="005F2825" w:rsidRPr="004D3B88">
        <w:rPr>
          <w:rFonts w:ascii="Times New Roman" w:eastAsia="Times New Roman" w:hAnsi="Times New Roman" w:cs="Times New Roman"/>
          <w:sz w:val="28"/>
          <w:szCs w:val="28"/>
        </w:rPr>
        <w:t xml:space="preserve">ации в рамках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программы, выделены след</w:t>
      </w:r>
      <w:r w:rsidR="00D45694">
        <w:rPr>
          <w:rFonts w:ascii="Times New Roman" w:eastAsia="Times New Roman" w:hAnsi="Times New Roman" w:cs="Times New Roman"/>
          <w:sz w:val="28"/>
          <w:szCs w:val="28"/>
        </w:rPr>
        <w:t>ующие риски ее реализации:</w:t>
      </w:r>
    </w:p>
    <w:p w:rsidR="00D45694" w:rsidRDefault="00D45694" w:rsidP="00B261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инансовые риски, которые могут привести к снижению объемов финансирования программных м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ероприятий из средств местного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бюджета. Возникновение данных рисков может привести к недофинансированию з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апланированных мероприятий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подпрограмм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, в том числе публичных нормативных обязательств, что приведет к расшире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нию зоны </w:t>
      </w:r>
      <w:r w:rsidR="00373182" w:rsidRPr="004D3B88">
        <w:rPr>
          <w:rFonts w:ascii="Times New Roman" w:eastAsia="Times New Roman" w:hAnsi="Times New Roman" w:cs="Times New Roman"/>
          <w:sz w:val="28"/>
          <w:szCs w:val="28"/>
        </w:rPr>
        <w:t>бедности, к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росту социальной напряженности в обществе.Минимизация данных рисков пре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дусматривается мероприятиями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 путем совершенствования мер государственного регулирования, в том числесовершенствования предоставления мер социальной поддержки отдельны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373182" w:rsidRPr="004D3B88">
        <w:rPr>
          <w:rFonts w:ascii="Times New Roman" w:eastAsia="Times New Roman" w:hAnsi="Times New Roman" w:cs="Times New Roman"/>
          <w:sz w:val="28"/>
          <w:szCs w:val="28"/>
        </w:rPr>
        <w:t>категорий граждан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5694" w:rsidRDefault="00D45694" w:rsidP="00B261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перационные риски связаны с возможным несвоевременным внесением изменений в нормативную правовую базу и несвоевреме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нным выполнением мероприятий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программы. Данные риски будут минимизированы в рамках совершенствования мер правового ре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гулирования, предусмотренных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программой, путем повышения ответственности должностных ли</w:t>
      </w:r>
      <w:r w:rsidR="00B261C7">
        <w:rPr>
          <w:rFonts w:ascii="Times New Roman" w:eastAsia="Times New Roman" w:hAnsi="Times New Roman" w:cs="Times New Roman"/>
          <w:sz w:val="28"/>
          <w:szCs w:val="28"/>
        </w:rPr>
        <w:t>ц ответственного исполнителя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261C7" w:rsidRDefault="00D45694" w:rsidP="00B261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нформационные риски определяются отсутствием или частичной недостаточностью исходной отчетной и прогнозной информации, используемой в проц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ессе разработки и реализации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программы. С целью управления информационны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ми рисками в ходе реализации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 будет проводиться работа, направленная на:</w:t>
      </w:r>
    </w:p>
    <w:p w:rsidR="007258CD" w:rsidRPr="004D3B88" w:rsidRDefault="00DB67B9" w:rsidP="00B261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использование статистических показателей, обеспечивающих объективность оценки х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ода и результатов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программы;</w:t>
      </w:r>
    </w:p>
    <w:p w:rsidR="00DB67B9" w:rsidRPr="004D3B88" w:rsidRDefault="00DB67B9" w:rsidP="00B261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мониторинг и оценку исполнения целев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ых показателей (индикаторов)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программы, выявление факторов риска, оценку их значимости (анализ вероятности того, что произойдут события, способные отрицательно повлиять на ко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нечные результаты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программы).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1349F" w:rsidRDefault="00B261C7" w:rsidP="0091349F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91349F"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0</w:t>
      </w:r>
      <w:r w:rsidR="00DB67B9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. М</w:t>
      </w:r>
      <w:r w:rsidR="007258CD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етодика оценки эффективности </w:t>
      </w:r>
      <w:r w:rsidR="00DB67B9"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91349F" w:rsidRDefault="0091349F" w:rsidP="0091349F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1349F" w:rsidRDefault="00DB67B9" w:rsidP="0091349F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Оце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нка эффективности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проводится на основе:</w:t>
      </w:r>
    </w:p>
    <w:p w:rsidR="009240D5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 оценки степени дост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ижения целей и решения задач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путем сопоставленияфактически достигнутых в отчетном году значен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ий показателей (индикаторов)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программы и входящих в нее подпрограмм и их плановых значений, приведенных </w:t>
      </w:r>
      <w:r w:rsidR="009240D5">
        <w:rPr>
          <w:rFonts w:ascii="Times New Roman" w:eastAsia="Times New Roman" w:hAnsi="Times New Roman" w:cs="Times New Roman"/>
          <w:sz w:val="28"/>
          <w:szCs w:val="28"/>
        </w:rPr>
        <w:t>в приложении №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 1 к настоящей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ограмме, по формуле:</w:t>
      </w:r>
    </w:p>
    <w:p w:rsidR="009240D5" w:rsidRPr="009240D5" w:rsidRDefault="00542FA0" w:rsidP="009240D5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  <w:r w:rsidR="00DB67B9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Сд = 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 / Зп x 100%,</w:t>
      </w:r>
    </w:p>
    <w:p w:rsidR="009240D5" w:rsidRDefault="009240D5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где: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F22BF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степень достиже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ния целей (решения задач),</w:t>
      </w:r>
    </w:p>
    <w:p w:rsidR="006F22BF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фактическое знач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ение показателя (индикатора)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программы/под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программы в отчетном году,</w:t>
      </w:r>
    </w:p>
    <w:p w:rsidR="009240D5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запланированное на отчетный год зна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чение показателя (индикатора)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программы/подпрограммы - для показателей (индикаторов), тенденцией изменения которых я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вляется рост значений, или</w:t>
      </w:r>
    </w:p>
    <w:p w:rsidR="009240D5" w:rsidRDefault="00542FA0" w:rsidP="009240D5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  <w:r w:rsidR="00DB67B9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Сд = Зп / Зф x 100%</w:t>
      </w:r>
      <w:r w:rsid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,</w:t>
      </w:r>
    </w:p>
    <w:p w:rsidR="009240D5" w:rsidRPr="009240D5" w:rsidRDefault="009240D5" w:rsidP="009240D5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240D5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для показателя (индикатора), тенденцией изменения которых является снижение значений;</w:t>
      </w:r>
    </w:p>
    <w:p w:rsidR="009240D5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 оценки ур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овня освоения средств мест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бюджета и иных источ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ников ресурсного обеспечения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путем сопоставления плановых и фактических объемов финанси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рования основных мероприятий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программы, представленных в приложен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>иях 3 и 4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по каждому источнику р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есурсного обеспечения (местный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бюджет,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областной бюджет</w:t>
      </w:r>
      <w:r w:rsidR="00110183" w:rsidRPr="004D3B8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едеральный бюджет</w:t>
      </w:r>
      <w:r w:rsidR="009240D5">
        <w:rPr>
          <w:rFonts w:ascii="Times New Roman" w:eastAsia="Times New Roman" w:hAnsi="Times New Roman" w:cs="Times New Roman"/>
          <w:sz w:val="28"/>
          <w:szCs w:val="28"/>
        </w:rPr>
        <w:t>)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, по формуле:</w:t>
      </w:r>
    </w:p>
    <w:p w:rsidR="009240D5" w:rsidRPr="009240D5" w:rsidRDefault="00542FA0" w:rsidP="009240D5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br/>
        <w:t>     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  <w:r w:rsidR="00DB67B9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Уф = 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Фф / Фп x 100%,</w:t>
      </w:r>
    </w:p>
    <w:p w:rsidR="009240D5" w:rsidRDefault="009240D5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40D5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где: </w:t>
      </w:r>
    </w:p>
    <w:p w:rsidR="006F22BF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У</w:t>
      </w:r>
      <w:r w:rsidR="007258CD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ф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уровень освоения средств 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программы в отчетном году,</w:t>
      </w:r>
    </w:p>
    <w:p w:rsidR="006F22BF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2BF">
        <w:rPr>
          <w:rFonts w:ascii="Times New Roman" w:eastAsia="Times New Roman" w:hAnsi="Times New Roman" w:cs="Times New Roman"/>
          <w:b/>
          <w:i/>
          <w:sz w:val="28"/>
          <w:szCs w:val="28"/>
        </w:rPr>
        <w:t>Фф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объем средств, фактич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ески освоенных на реализацию 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программы в отчетном году,</w:t>
      </w:r>
    </w:p>
    <w:p w:rsidR="006F22BF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2BF">
        <w:rPr>
          <w:rFonts w:ascii="Times New Roman" w:eastAsia="Times New Roman" w:hAnsi="Times New Roman" w:cs="Times New Roman"/>
          <w:b/>
          <w:i/>
          <w:sz w:val="28"/>
          <w:szCs w:val="28"/>
        </w:rPr>
        <w:t>Фп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- объем бюджетных  назначений по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программе на отчетный год.</w:t>
      </w:r>
    </w:p>
    <w:p w:rsidR="006F22BF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До начал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а очередного года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ответственный исполнитель по каж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дому показателю (индикатору)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(подпрограммы) определя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ет и утверждает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интервалы значений показателя (индикат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ора), при которых реализация 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программы характеризуется: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высо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ким уровнем эффективности;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удовлетворительным уровнем эффективности;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неудовлетворительным уровнем эффективности.</w:t>
      </w:r>
    </w:p>
    <w:p w:rsidR="006F22BF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>Нижняя граница интервала значений показателя (инд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икатора) для целей отнесения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процентам. Нижняя граница интервала значений по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казателя для целей отнесения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к удовлетворительному уровню эффективности не может быть ниже, чем значение, соответствующее степени достижения цели на соответствующий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год, равной 75 процентам.</w:t>
      </w:r>
    </w:p>
    <w:p w:rsidR="006F22BF" w:rsidRDefault="006F22BF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рограмма считается реализуемой с высоким ур</w:t>
      </w:r>
      <w:r w:rsidR="00542FA0" w:rsidRPr="004D3B88">
        <w:rPr>
          <w:rFonts w:ascii="Times New Roman" w:eastAsia="Times New Roman" w:hAnsi="Times New Roman" w:cs="Times New Roman"/>
          <w:sz w:val="28"/>
          <w:szCs w:val="28"/>
        </w:rPr>
        <w:t>овнем эффективности, если: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знач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ения 95% и более показателей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программы и ее подпрограмм соответствуют установленным интервалам 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значений для целей отнесения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 к высо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кому уровню эффективности;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не менее 95% мероприятий, запланированных на отчетный год,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выполнены в полном объеме;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освоено не менее 98% средств,</w:t>
      </w:r>
      <w:r w:rsidR="006F22BF"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запланированных для реализации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в отчетном году.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программа считается реализуемой с удовлетворительным ур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овнем эффективности, если: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значения 80% и б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>олее показателей муниципальной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программы и ее подпрограмм соответствуют установленным интервалам значений для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 целей отнесения муниципальной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 программы к высо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кому уровню эффективности;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 xml:space="preserve">не менее 80% мероприятий, запланированных на отчетный год,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выполнены в полном объеме;</w:t>
      </w:r>
    </w:p>
    <w:p w:rsidR="006F22BF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освоено от 95 до 98% средств, за</w:t>
      </w:r>
      <w:r w:rsidR="007258CD" w:rsidRPr="004D3B88">
        <w:rPr>
          <w:rFonts w:ascii="Times New Roman" w:eastAsia="Times New Roman" w:hAnsi="Times New Roman" w:cs="Times New Roman"/>
          <w:sz w:val="28"/>
          <w:szCs w:val="28"/>
        </w:rPr>
        <w:t xml:space="preserve">планированных для реализации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 в отчетном году.</w:t>
      </w:r>
    </w:p>
    <w:p w:rsidR="0037209A" w:rsidRDefault="00ED5FAE" w:rsidP="00C804B6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Если реализация </w:t>
      </w:r>
      <w:r w:rsidR="00DB67B9" w:rsidRPr="004D3B88">
        <w:rPr>
          <w:rFonts w:ascii="Times New Roman" w:eastAsia="Times New Roman" w:hAnsi="Times New Roman" w:cs="Times New Roman"/>
          <w:sz w:val="28"/>
          <w:szCs w:val="28"/>
        </w:rPr>
        <w:t>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C804B6" w:rsidRPr="00C804B6" w:rsidRDefault="00C804B6" w:rsidP="00C804B6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05E" w:rsidRPr="006F22BF" w:rsidRDefault="0091349F" w:rsidP="007365D4">
      <w:pPr>
        <w:pStyle w:val="formattext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="006D705E" w:rsidRPr="006F22BF">
        <w:rPr>
          <w:b/>
          <w:sz w:val="32"/>
          <w:szCs w:val="32"/>
        </w:rPr>
        <w:t>АСПОРТ</w:t>
      </w:r>
    </w:p>
    <w:p w:rsidR="006D705E" w:rsidRDefault="006D705E" w:rsidP="0091349F">
      <w:pPr>
        <w:pStyle w:val="formattext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 w:rsidRPr="006F22BF">
        <w:rPr>
          <w:b/>
          <w:sz w:val="32"/>
          <w:szCs w:val="32"/>
        </w:rPr>
        <w:t>Подпрограммы «Развитие мер социальной поддержки отдельных категорий граждан</w:t>
      </w:r>
      <w:r w:rsidR="00542FA0" w:rsidRPr="006F22BF">
        <w:rPr>
          <w:b/>
          <w:sz w:val="32"/>
          <w:szCs w:val="32"/>
        </w:rPr>
        <w:t>»</w:t>
      </w:r>
      <w:r w:rsidRPr="006F22BF">
        <w:rPr>
          <w:b/>
          <w:sz w:val="32"/>
          <w:szCs w:val="32"/>
        </w:rPr>
        <w:t>муниципальной программы «Социальная поддержка граждан</w:t>
      </w:r>
      <w:r w:rsidR="0038526F">
        <w:rPr>
          <w:b/>
          <w:sz w:val="32"/>
          <w:szCs w:val="32"/>
        </w:rPr>
        <w:t xml:space="preserve">в </w:t>
      </w:r>
      <w:r w:rsidR="008C5E96">
        <w:rPr>
          <w:b/>
          <w:sz w:val="32"/>
          <w:szCs w:val="32"/>
        </w:rPr>
        <w:t>Клюквинском</w:t>
      </w:r>
      <w:r w:rsidRPr="006F22BF">
        <w:rPr>
          <w:b/>
          <w:sz w:val="32"/>
          <w:szCs w:val="32"/>
        </w:rPr>
        <w:t xml:space="preserve"> сельсовет</w:t>
      </w:r>
      <w:r w:rsidR="0038526F">
        <w:rPr>
          <w:b/>
          <w:sz w:val="32"/>
          <w:szCs w:val="32"/>
        </w:rPr>
        <w:t>е</w:t>
      </w:r>
      <w:r w:rsidRPr="006F22BF">
        <w:rPr>
          <w:b/>
          <w:sz w:val="32"/>
          <w:szCs w:val="32"/>
        </w:rPr>
        <w:t xml:space="preserve"> Курского района Курской области</w:t>
      </w:r>
      <w:r w:rsidR="00542FA0" w:rsidRPr="006F22BF">
        <w:rPr>
          <w:b/>
          <w:sz w:val="32"/>
          <w:szCs w:val="32"/>
        </w:rPr>
        <w:t>»</w:t>
      </w:r>
    </w:p>
    <w:p w:rsidR="0091349F" w:rsidRPr="006F22BF" w:rsidRDefault="0091349F" w:rsidP="0091349F">
      <w:pPr>
        <w:pStyle w:val="formattext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367"/>
        <w:gridCol w:w="5950"/>
      </w:tblGrid>
      <w:tr w:rsidR="006D705E" w:rsidRPr="006F22BF" w:rsidTr="0091349F">
        <w:tc>
          <w:tcPr>
            <w:tcW w:w="3367" w:type="dxa"/>
          </w:tcPr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исполнитель</w:t>
            </w:r>
          </w:p>
          <w:p w:rsidR="006D705E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6D705E"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6D705E" w:rsidRPr="006F22BF" w:rsidRDefault="006D705E" w:rsidP="008C5E9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="008C5E96"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Клюквинского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 Курского 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района Курской области</w:t>
            </w:r>
          </w:p>
        </w:tc>
      </w:tr>
      <w:tr w:rsidR="006D705E" w:rsidRPr="006F22BF" w:rsidTr="0091349F">
        <w:tc>
          <w:tcPr>
            <w:tcW w:w="3367" w:type="dxa"/>
          </w:tcPr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Соисполнители </w:t>
            </w:r>
            <w:r w:rsidR="00D45694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6D705E" w:rsidRPr="006F22BF" w:rsidTr="0091349F">
        <w:tc>
          <w:tcPr>
            <w:tcW w:w="3367" w:type="dxa"/>
          </w:tcPr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</w:t>
            </w:r>
            <w:r w:rsidR="00D45694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6D705E" w:rsidRPr="006F22BF" w:rsidTr="0091349F">
        <w:tc>
          <w:tcPr>
            <w:tcW w:w="3367" w:type="dxa"/>
          </w:tcPr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Программно-целевые инструменты </w:t>
            </w:r>
            <w:r w:rsidR="00D45694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6D705E" w:rsidRPr="006F22BF" w:rsidRDefault="006D705E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45694" w:rsidRPr="006F22BF" w:rsidTr="0091349F">
        <w:tc>
          <w:tcPr>
            <w:tcW w:w="3367" w:type="dxa"/>
          </w:tcPr>
          <w:p w:rsidR="00D45694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одпрограммы</w:t>
            </w:r>
          </w:p>
        </w:tc>
        <w:tc>
          <w:tcPr>
            <w:tcW w:w="5950" w:type="dxa"/>
          </w:tcPr>
          <w:p w:rsidR="00D45694" w:rsidRPr="004D3B88" w:rsidRDefault="00D45694" w:rsidP="002854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Рост благосостояния граждан-получателей мер социальной поддержки</w:t>
            </w:r>
          </w:p>
        </w:tc>
      </w:tr>
      <w:tr w:rsidR="00D45694" w:rsidRPr="006F22BF" w:rsidTr="0091349F">
        <w:tc>
          <w:tcPr>
            <w:tcW w:w="3367" w:type="dxa"/>
          </w:tcPr>
          <w:p w:rsidR="00D45694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D45694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обязательств государства по социальной поддержке граждан</w:t>
            </w:r>
          </w:p>
        </w:tc>
      </w:tr>
      <w:tr w:rsidR="00D45694" w:rsidRPr="006F22BF" w:rsidTr="0091349F">
        <w:tc>
          <w:tcPr>
            <w:tcW w:w="3367" w:type="dxa"/>
          </w:tcPr>
          <w:p w:rsidR="00D45694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Целевые показатели и индикаторы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D45694" w:rsidRPr="0038526F" w:rsidRDefault="00D45694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ровень предоставления мер социальной поддержки</w:t>
            </w:r>
          </w:p>
          <w:p w:rsidR="00BA70DC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отдельным категориям граждан в денежной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%;</w:t>
            </w:r>
          </w:p>
          <w:p w:rsidR="00D45694" w:rsidRPr="004905A2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оличество отдельных категорий граждан получающих социальную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чел.</w:t>
            </w:r>
          </w:p>
        </w:tc>
      </w:tr>
      <w:tr w:rsidR="00D45694" w:rsidRPr="006F22BF" w:rsidTr="0091349F">
        <w:tc>
          <w:tcPr>
            <w:tcW w:w="3367" w:type="dxa"/>
          </w:tcPr>
          <w:p w:rsidR="00D45694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оки реализации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D45694" w:rsidRPr="006F22BF" w:rsidRDefault="008C5E96" w:rsidP="00D456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2020-2024</w:t>
            </w:r>
            <w:r w:rsidR="00D45694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</w:tr>
      <w:tr w:rsidR="00D45694" w:rsidRPr="006F22BF" w:rsidTr="0091349F">
        <w:tc>
          <w:tcPr>
            <w:tcW w:w="3367" w:type="dxa"/>
          </w:tcPr>
          <w:p w:rsidR="00D45694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D45694" w:rsidRPr="004D3B88" w:rsidRDefault="00D45694" w:rsidP="00133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финансового обеспечения реализации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8C5E96">
              <w:rPr>
                <w:rFonts w:ascii="Times New Roman" w:hAnsi="Times New Roman" w:cs="Times New Roman"/>
                <w:sz w:val="24"/>
                <w:szCs w:val="24"/>
              </w:rPr>
              <w:t>программы за 2020-2024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годы составит </w:t>
            </w:r>
            <w:r w:rsidR="00600CDE">
              <w:rPr>
                <w:rFonts w:ascii="Times New Roman" w:hAnsi="Times New Roman" w:cs="Times New Roman"/>
                <w:sz w:val="24"/>
                <w:szCs w:val="24"/>
              </w:rPr>
              <w:t>1328</w:t>
            </w:r>
            <w:r w:rsidR="008C5E96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C5E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3B88">
              <w:rPr>
                <w:rFonts w:ascii="Times New Roman" w:hAnsi="Times New Roman" w:cs="Times New Roman"/>
                <w:sz w:val="24"/>
                <w:szCs w:val="24"/>
              </w:rPr>
              <w:t>, в том числе по годам:</w:t>
            </w:r>
          </w:p>
          <w:p w:rsidR="00D45694" w:rsidRPr="004D3B88" w:rsidRDefault="008C5E96" w:rsidP="00133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5694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D456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5 000 руб. </w:t>
            </w:r>
          </w:p>
          <w:p w:rsidR="00D45694" w:rsidRDefault="008C5E96" w:rsidP="00133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D45694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85 000</w:t>
            </w:r>
            <w:r w:rsidR="00D45694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D45694" w:rsidRDefault="008C5E96" w:rsidP="00133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45694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год-</w:t>
            </w:r>
            <w:r w:rsidR="00600CDE">
              <w:rPr>
                <w:rFonts w:ascii="Times New Roman" w:hAnsi="Times New Roman" w:cs="Times New Roman"/>
                <w:sz w:val="24"/>
                <w:szCs w:val="24"/>
              </w:rPr>
              <w:t xml:space="preserve"> 318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="00D45694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D45694" w:rsidRDefault="008C5E96" w:rsidP="00133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D45694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год-</w:t>
            </w:r>
            <w:r w:rsidR="00600CDE">
              <w:rPr>
                <w:rFonts w:ascii="Times New Roman" w:hAnsi="Times New Roman" w:cs="Times New Roman"/>
                <w:sz w:val="24"/>
                <w:szCs w:val="24"/>
              </w:rPr>
              <w:t xml:space="preserve"> 420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="00D45694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D45694" w:rsidRPr="004D3B88" w:rsidRDefault="008C5E96" w:rsidP="008C5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D45694" w:rsidRPr="004D3B88">
              <w:rPr>
                <w:rFonts w:ascii="Times New Roman" w:hAnsi="Times New Roman" w:cs="Times New Roman"/>
                <w:sz w:val="24"/>
                <w:szCs w:val="24"/>
              </w:rPr>
              <w:t xml:space="preserve"> год-</w:t>
            </w:r>
            <w:r w:rsidR="00600CD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="00D45694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</w:tc>
      </w:tr>
      <w:tr w:rsidR="00D45694" w:rsidRPr="006F22BF" w:rsidTr="0091349F">
        <w:tc>
          <w:tcPr>
            <w:tcW w:w="3367" w:type="dxa"/>
          </w:tcPr>
          <w:p w:rsidR="00D45694" w:rsidRPr="006F22BF" w:rsidRDefault="00D45694" w:rsidP="00B817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Ожидаемые результаты реализации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F2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950" w:type="dxa"/>
          </w:tcPr>
          <w:p w:rsidR="00D45694" w:rsidRDefault="00D45694" w:rsidP="00285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5A4D33">
              <w:rPr>
                <w:rFonts w:ascii="Times New Roman" w:hAnsi="Times New Roman" w:cs="Times New Roman"/>
                <w:sz w:val="24"/>
                <w:szCs w:val="24"/>
              </w:rPr>
              <w:t>беспечение гарантированных государством мер социальной поддержки отдельным категориям граждан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счет средств местного бюджета;</w:t>
            </w:r>
          </w:p>
          <w:p w:rsidR="00D45694" w:rsidRDefault="00D45694" w:rsidP="00285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предоставления мер социальной поддержкиотдельным категориям граждан в денежной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размере 100 % ежегодно;</w:t>
            </w:r>
          </w:p>
          <w:p w:rsidR="00D45694" w:rsidRPr="004905A2" w:rsidRDefault="00D45694" w:rsidP="00285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оличество отдельных категорий граждан получающих социальную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человек.</w:t>
            </w:r>
          </w:p>
        </w:tc>
      </w:tr>
    </w:tbl>
    <w:p w:rsidR="0038526F" w:rsidRDefault="0038526F" w:rsidP="00B817AC">
      <w:pPr>
        <w:spacing w:before="100" w:beforeAutospacing="1" w:after="100" w:afterAutospacing="1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11B61" w:rsidRDefault="00711B61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45694" w:rsidRDefault="00D45694" w:rsidP="00D4569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Pr="00435749">
        <w:rPr>
          <w:rFonts w:ascii="Times New Roman" w:eastAsia="Times New Roman" w:hAnsi="Times New Roman" w:cs="Times New Roman"/>
          <w:b/>
          <w:bCs/>
          <w:sz w:val="32"/>
          <w:szCs w:val="32"/>
        </w:rPr>
        <w:t>. Общая характеристика сферы социальной поддержки граждан в муниципальном образовании «</w:t>
      </w:r>
      <w:r w:rsidR="008C5E96">
        <w:rPr>
          <w:rFonts w:ascii="Times New Roman" w:eastAsia="Times New Roman" w:hAnsi="Times New Roman" w:cs="Times New Roman"/>
          <w:b/>
          <w:bCs/>
          <w:sz w:val="32"/>
          <w:szCs w:val="32"/>
        </w:rPr>
        <w:t>Клюквинский</w:t>
      </w:r>
      <w:r w:rsidRPr="0043574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сельсовет» Курского района Курской области, в том числе формулировки основных проблем вуказанной сфере и прогноз ее развития</w:t>
      </w:r>
    </w:p>
    <w:p w:rsidR="00D45694" w:rsidRDefault="00D45694" w:rsidP="00D4569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45694" w:rsidRDefault="00D45694" w:rsidP="00D4569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Социальная поддержка граждан представляет собой систему правовых, экономических, организационных и иных мер, гарантированных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>государством отдельным категориям населения. Категории граждан - получателей социальной поддержки, меры социальной поддержки и условия ее предоставления определены федеральным законодательством, законодательством Курской области, нормативными правовыми актами муниципального образования «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5694" w:rsidRDefault="00D45694" w:rsidP="00D4569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К настоящему времени в муниципальном образовании «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 Курской области сформирована система социальной поддержки граждан, структурными элементами которой являются:</w:t>
      </w:r>
    </w:p>
    <w:p w:rsidR="00D45694" w:rsidRDefault="00D45694" w:rsidP="00D4569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граждане (муниципальные служащие, выборные должностные лица) - получатели мер социальной поддержки.</w:t>
      </w:r>
    </w:p>
    <w:p w:rsidR="00D45694" w:rsidRDefault="00D45694" w:rsidP="00D4569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Действующая система социальной поддержки граждан в муниципальном образовании «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 Курской области как и в целом по Российской Федерации базируется на ряде принципиальных положений, в том числе:</w:t>
      </w:r>
    </w:p>
    <w:p w:rsidR="00D45694" w:rsidRDefault="00D45694" w:rsidP="00D4569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добровольность предоставления мер социальной поддержки;</w:t>
      </w:r>
    </w:p>
    <w:p w:rsidR="00D45694" w:rsidRDefault="00D45694" w:rsidP="00D4569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безусловная гарантированность исполнения принятых обязательств по предоставлению мер социальной поддержки, недопущение снижения уровня и ухудшения условий их предоставления, вне зависимости от социально-экономической ситуации, в том числе путем систематической индексации расходов с учетом динамики показателей инфляции.</w:t>
      </w:r>
    </w:p>
    <w:p w:rsidR="00D45694" w:rsidRPr="004D3B88" w:rsidRDefault="00D45694" w:rsidP="00D4569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В последние годы принят ряд решений по совершенствованию системы социальной поддержки граждан. Развивается законодательная база социальной поддержки, совершенствуется ее организация, укрепляется информационная и кадровая база.</w:t>
      </w:r>
    </w:p>
    <w:p w:rsidR="00D45694" w:rsidRPr="004D3B88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Меры социальной поддержки предоставляются в денежной форме. Регулярные денежные выплаты за счет средств бюджета муниципального образования «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области Курской области получают:пенсионеры из числа бывших муниципальных служащих и выборных должностных лиц.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В сложившихся условиях прогнозируется, что развитие системы социальной поддержки граждан на период до 2021 года будет осуществляться на основе адресности и оценке доходов.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694" w:rsidRDefault="00D45694" w:rsidP="00D45694">
      <w:pPr>
        <w:pStyle w:val="3"/>
        <w:spacing w:before="0"/>
        <w:ind w:right="-113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 xml:space="preserve">Раздел 2. Приоритеты муниципальной политики в 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с</w:t>
      </w:r>
      <w:r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фере социальной поддержки граждан в муниципальном 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о</w:t>
      </w:r>
      <w:r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>бразовании «</w:t>
      </w:r>
      <w:r w:rsidR="008C5E96">
        <w:rPr>
          <w:rFonts w:ascii="Times New Roman" w:eastAsia="Times New Roman" w:hAnsi="Times New Roman" w:cs="Times New Roman"/>
          <w:color w:val="auto"/>
          <w:sz w:val="32"/>
          <w:szCs w:val="32"/>
        </w:rPr>
        <w:t>Клюквинский</w:t>
      </w:r>
      <w:r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сельсовет» Курского района Курской области, цели, задачи и показатели (индикаторы) достижения целей и решения задач, описание основных ожидаемых конечных результатов, сроков и этапов реализации </w:t>
      </w:r>
      <w:r w:rsidR="00BA70DC">
        <w:rPr>
          <w:rFonts w:ascii="Times New Roman" w:eastAsia="Times New Roman" w:hAnsi="Times New Roman" w:cs="Times New Roman"/>
          <w:color w:val="auto"/>
          <w:sz w:val="32"/>
          <w:szCs w:val="32"/>
        </w:rPr>
        <w:t>Под</w:t>
      </w:r>
      <w:r w:rsidR="00BA70DC" w:rsidRPr="00B817AC">
        <w:rPr>
          <w:rFonts w:ascii="Times New Roman" w:eastAsia="Times New Roman" w:hAnsi="Times New Roman" w:cs="Times New Roman"/>
          <w:color w:val="auto"/>
          <w:sz w:val="32"/>
          <w:szCs w:val="32"/>
        </w:rPr>
        <w:t>программы</w:t>
      </w:r>
    </w:p>
    <w:p w:rsidR="00D45694" w:rsidRPr="00B817AC" w:rsidRDefault="00D45694" w:rsidP="00D45694"/>
    <w:p w:rsidR="00D45694" w:rsidRPr="004D3B88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К приоритетным направлениям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политики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Клюквинского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 области  относится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рост благосостояния граждан -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получ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ателей мер социальной поддержки, что будет являться основной целью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:rsidR="00D45694" w:rsidRPr="004D3B88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Для достижения цел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предстоит обеспечить решение задач</w:t>
      </w:r>
      <w:r>
        <w:rPr>
          <w:rFonts w:ascii="Times New Roman" w:eastAsia="Times New Roman" w:hAnsi="Times New Roman" w:cs="Times New Roman"/>
          <w:sz w:val="28"/>
          <w:szCs w:val="28"/>
        </w:rPr>
        <w:t>и по выполнению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обязательств государства </w:t>
      </w:r>
      <w:r>
        <w:rPr>
          <w:rFonts w:ascii="Times New Roman" w:eastAsia="Times New Roman" w:hAnsi="Times New Roman" w:cs="Times New Roman"/>
          <w:sz w:val="28"/>
          <w:szCs w:val="28"/>
        </w:rPr>
        <w:t>по социальной поддержке граждан.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Оценка достижения целей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производится посредством следующих показателей:</w:t>
      </w:r>
    </w:p>
    <w:p w:rsidR="00D45694" w:rsidRPr="006849A0" w:rsidRDefault="00D45694" w:rsidP="00D456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 xml:space="preserve">- уровень предоставления мер социальной поддержкиотдельным категориям граждан в денежной форме, %; 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>- количество отдельных категорий граждан получающих социальную поддержку, чел.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E4C">
        <w:rPr>
          <w:rFonts w:ascii="Times New Roman" w:eastAsia="Times New Roman" w:hAnsi="Times New Roman" w:cs="Times New Roman"/>
          <w:sz w:val="28"/>
          <w:szCs w:val="28"/>
        </w:rPr>
        <w:t xml:space="preserve">Сведения о показателях (индикаторах)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E90E4C">
        <w:rPr>
          <w:rFonts w:ascii="Times New Roman" w:eastAsia="Times New Roman" w:hAnsi="Times New Roman" w:cs="Times New Roman"/>
          <w:sz w:val="28"/>
          <w:szCs w:val="28"/>
        </w:rPr>
        <w:t>программы и их значениях указываются в приложении № 1 к муниципальной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программе.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Реализация мероприятий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программы будет способствовать достижению следующих ожидаемых результатов реализации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программы:</w:t>
      </w:r>
    </w:p>
    <w:p w:rsidR="00D45694" w:rsidRPr="005A4D33" w:rsidRDefault="00D45694" w:rsidP="00D456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5A4D33">
        <w:rPr>
          <w:rFonts w:ascii="Times New Roman" w:hAnsi="Times New Roman" w:cs="Times New Roman"/>
          <w:sz w:val="28"/>
          <w:szCs w:val="24"/>
        </w:rPr>
        <w:t>- обеспечение гарантированных государством мер социальной поддержки отдельным категориям граждан за счет средств местного бюджета;</w:t>
      </w:r>
    </w:p>
    <w:p w:rsidR="00D45694" w:rsidRPr="006849A0" w:rsidRDefault="00D45694" w:rsidP="00D456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 xml:space="preserve">- обеспечение предоставления мер социальной поддержки отдельным категориям граждан в денежной форме в размере 100 % ежегодно; </w:t>
      </w:r>
    </w:p>
    <w:p w:rsidR="00D45694" w:rsidRPr="006849A0" w:rsidRDefault="00D45694" w:rsidP="00D456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49A0">
        <w:rPr>
          <w:rFonts w:ascii="Times New Roman" w:hAnsi="Times New Roman" w:cs="Times New Roman"/>
          <w:sz w:val="28"/>
          <w:szCs w:val="24"/>
        </w:rPr>
        <w:t xml:space="preserve">- количество отдельных категорий граждан получающих социальную поддержку – 1 человек. 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Сроки реализации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программы - 2020 - 2024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годы.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связи с тем, что основная часть мероприятий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программы связана с последовательной реализацией "длящихся" социальных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обязательств по предоставлению мер социальной поддержки гражданам, выделение этапов реализации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не предусмотрено.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ходе исполнения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будет производиться корректировка параметров и ежегодных планов ее реализации в рамках бюджетного процесса, с учетом тенденций социально-экономического развития муниципального образования «</w:t>
      </w:r>
      <w:r w:rsidR="00302D1D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области.</w:t>
      </w:r>
    </w:p>
    <w:p w:rsidR="00D45694" w:rsidRPr="004D3B88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694" w:rsidRDefault="00D45694" w:rsidP="00D45694">
      <w:pPr>
        <w:spacing w:after="0"/>
        <w:ind w:hanging="14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E737C">
        <w:rPr>
          <w:rFonts w:ascii="Times New Roman" w:eastAsia="Times New Roman" w:hAnsi="Times New Roman" w:cs="Times New Roman"/>
          <w:b/>
          <w:sz w:val="32"/>
          <w:szCs w:val="32"/>
        </w:rPr>
        <w:t>Раздел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</w:t>
      </w:r>
      <w:r w:rsidRPr="00EE737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Обобщенная характеристика основных мероприятий </w:t>
      </w:r>
      <w:r w:rsidR="00BA70DC">
        <w:rPr>
          <w:rFonts w:ascii="Times New Roman" w:eastAsia="Times New Roman" w:hAnsi="Times New Roman" w:cs="Times New Roman"/>
          <w:b/>
          <w:bCs/>
          <w:sz w:val="32"/>
          <w:szCs w:val="32"/>
        </w:rPr>
        <w:t>П</w:t>
      </w:r>
      <w:r w:rsidRPr="00EE737C">
        <w:rPr>
          <w:rFonts w:ascii="Times New Roman" w:eastAsia="Times New Roman" w:hAnsi="Times New Roman" w:cs="Times New Roman"/>
          <w:b/>
          <w:bCs/>
          <w:sz w:val="32"/>
          <w:szCs w:val="32"/>
        </w:rPr>
        <w:t>одпрограмм</w:t>
      </w:r>
      <w:r w:rsidR="00BA70DC">
        <w:rPr>
          <w:rFonts w:ascii="Times New Roman" w:eastAsia="Times New Roman" w:hAnsi="Times New Roman" w:cs="Times New Roman"/>
          <w:b/>
          <w:bCs/>
          <w:sz w:val="32"/>
          <w:szCs w:val="32"/>
        </w:rPr>
        <w:t>ы</w:t>
      </w:r>
    </w:p>
    <w:p w:rsidR="00D45694" w:rsidRPr="00EE737C" w:rsidRDefault="00D45694" w:rsidP="00D45694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45694" w:rsidRDefault="00BA70DC" w:rsidP="00BA70D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одпрограмма "Развитие мер социальной поддержки отдельных категорий граждан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>определяет направления деятельности, обеспечивающие реализацию принятых публичных нормативных обязательств с целью повышения их эффективности и результативности.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BA70D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одпрограммы сформулированы цели, задачи, целевые индикаторы, определены их целевые значения, составлен план мероприятий, реализация которых позволит достичь намеченные цели и решить соответствующие задачи.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одпрограммы будут реализованы мероприятия, направленные на организацию своевременного и в полном объеме обеспечения прав отдельных категорий граждан на меры социальной поддержки, на совершенствование норм законодательства, регулирующего правоотношения в сфере предоставления государственной социальной помощи, предусматривающих разработку новых подходов к предоставлению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 социальной поддержки,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том числе учета граждан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олучателей мер социальной поддержки.</w:t>
      </w:r>
    </w:p>
    <w:p w:rsidR="00D45694" w:rsidRPr="00D7170A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</w:rPr>
      </w:pPr>
    </w:p>
    <w:p w:rsidR="00D45694" w:rsidRDefault="00D45694" w:rsidP="00D4569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Раздел 4</w:t>
      </w:r>
      <w:r w:rsidRPr="00191D7E">
        <w:rPr>
          <w:rFonts w:ascii="Times New Roman" w:eastAsia="Times New Roman" w:hAnsi="Times New Roman" w:cs="Times New Roman"/>
          <w:b/>
          <w:bCs/>
          <w:sz w:val="32"/>
          <w:szCs w:val="32"/>
        </w:rPr>
        <w:t>. Обобщенная характеристика мер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</w:t>
      </w:r>
      <w:r w:rsidRPr="00191D7E">
        <w:rPr>
          <w:rFonts w:ascii="Times New Roman" w:eastAsia="Times New Roman" w:hAnsi="Times New Roman" w:cs="Times New Roman"/>
          <w:b/>
          <w:bCs/>
          <w:sz w:val="32"/>
          <w:szCs w:val="32"/>
        </w:rPr>
        <w:t>осударственного регулирования</w:t>
      </w:r>
    </w:p>
    <w:p w:rsidR="00D45694" w:rsidRPr="00D7170A" w:rsidRDefault="00D45694" w:rsidP="00D45694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Меры государственного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программы будут приниматься в соответствии с изменением действующего законодательства.</w:t>
      </w:r>
    </w:p>
    <w:p w:rsidR="00D45694" w:rsidRPr="005D2A01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694" w:rsidRPr="005D2A01" w:rsidRDefault="00D45694" w:rsidP="00D4569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5. Прогноз сводных показателей муниципальных заданий по этапам реализации </w:t>
      </w:r>
      <w:r w:rsidR="00D7170A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программы (при оказании 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муниципальными учреждениями муниципальных услуг (работ) в рамках </w:t>
      </w:r>
      <w:r w:rsidR="00D7170A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программы)</w:t>
      </w:r>
    </w:p>
    <w:p w:rsidR="00D45694" w:rsidRPr="00191D7E" w:rsidRDefault="00D45694" w:rsidP="00D45694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Выполнение муниципальных заданий в рамках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не предусмотрено.</w:t>
      </w:r>
    </w:p>
    <w:p w:rsidR="00D45694" w:rsidRPr="004D3B88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694" w:rsidRDefault="00D45694" w:rsidP="00D4569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="00D7170A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D45694" w:rsidRPr="00BE03E8" w:rsidRDefault="00D45694" w:rsidP="00D4569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Предприятия и организации, а также государственные внебюджетные фонды в реализации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участия не принимают.</w:t>
      </w:r>
    </w:p>
    <w:p w:rsidR="00D45694" w:rsidRPr="004D3B88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694" w:rsidRPr="00B261C7" w:rsidRDefault="00D45694" w:rsidP="00D4569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261C7">
        <w:rPr>
          <w:rFonts w:ascii="Times New Roman" w:eastAsia="Times New Roman" w:hAnsi="Times New Roman" w:cs="Times New Roman"/>
          <w:b/>
          <w:sz w:val="32"/>
          <w:szCs w:val="32"/>
        </w:rPr>
        <w:t xml:space="preserve">Раздел </w:t>
      </w:r>
      <w:r w:rsidR="00172C12">
        <w:rPr>
          <w:rFonts w:ascii="Times New Roman" w:eastAsia="Times New Roman" w:hAnsi="Times New Roman" w:cs="Times New Roman"/>
          <w:b/>
          <w:sz w:val="32"/>
          <w:szCs w:val="32"/>
        </w:rPr>
        <w:t>7</w:t>
      </w:r>
      <w:r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Обоснование объема финансовых ресурсов, необходимых для реализации </w:t>
      </w:r>
      <w:r w:rsidR="00D7170A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D45694" w:rsidRPr="004D3B88" w:rsidRDefault="00D45694" w:rsidP="00D4569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Объем финансового обеспечения реализации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программы за 2020 - 2024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 xml:space="preserve"> годы составит 1328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>000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рублей, в том числе: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br/>
        <w:t xml:space="preserve">за счет средств местного бюджета – 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1328</w:t>
      </w:r>
      <w:r w:rsidR="008C5E96">
        <w:rPr>
          <w:rFonts w:ascii="Times New Roman" w:eastAsia="Times New Roman" w:hAnsi="Times New Roman" w:cs="Times New Roman"/>
          <w:sz w:val="28"/>
          <w:szCs w:val="28"/>
        </w:rPr>
        <w:t xml:space="preserve"> 000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о годам:</w:t>
      </w:r>
    </w:p>
    <w:p w:rsidR="00D45694" w:rsidRDefault="008C5E96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D4569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85 000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</w:p>
    <w:p w:rsidR="00D45694" w:rsidRDefault="008C5E96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85 000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</w:p>
    <w:p w:rsidR="00D45694" w:rsidRDefault="008C5E96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318</w:t>
      </w:r>
      <w:r>
        <w:rPr>
          <w:rFonts w:ascii="Times New Roman" w:eastAsia="Times New Roman" w:hAnsi="Times New Roman" w:cs="Times New Roman"/>
          <w:sz w:val="28"/>
          <w:szCs w:val="28"/>
        </w:rPr>
        <w:t>000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</w:p>
    <w:p w:rsidR="00D45694" w:rsidRDefault="008C5E96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420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000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</w:p>
    <w:p w:rsidR="00D45694" w:rsidRDefault="008C5E96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2024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00CDE">
        <w:rPr>
          <w:rFonts w:ascii="Times New Roman" w:eastAsia="Times New Roman" w:hAnsi="Times New Roman" w:cs="Times New Roman"/>
          <w:sz w:val="28"/>
          <w:szCs w:val="28"/>
        </w:rPr>
        <w:t>420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000</w:t>
      </w:r>
      <w:r w:rsidR="00D45694" w:rsidRPr="004D3B88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</w:p>
    <w:p w:rsidR="00D45694" w:rsidRDefault="00D45694" w:rsidP="00D4569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Ресурсное обеспечение реализации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программы за счет средств местного бюджета представлено в приложении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3 к настоящей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программе.</w:t>
      </w:r>
    </w:p>
    <w:p w:rsidR="00D45694" w:rsidRDefault="00D45694" w:rsidP="000956E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Выделение дополнительных объемов финансовых ресурсов на реализацию мероприятий </w:t>
      </w:r>
      <w:r w:rsidR="00D7170A"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программы не предус</w:t>
      </w:r>
      <w:r w:rsidR="00117076">
        <w:rPr>
          <w:rFonts w:ascii="Times New Roman" w:eastAsia="Times New Roman" w:hAnsi="Times New Roman" w:cs="Times New Roman"/>
          <w:sz w:val="28"/>
          <w:szCs w:val="28"/>
        </w:rPr>
        <w:t>матривается, т.к. на период 2020 – 2024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годов количество получателей мер социальной поддержки установлено </w:t>
      </w:r>
      <w:r w:rsidR="000956ED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1человек.</w:t>
      </w:r>
    </w:p>
    <w:p w:rsidR="000956ED" w:rsidRDefault="000956ED" w:rsidP="000956E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570" w:rsidRPr="00711B61" w:rsidRDefault="00711B61" w:rsidP="0038526F">
      <w:pPr>
        <w:widowControl w:val="0"/>
        <w:autoSpaceDE w:val="0"/>
        <w:autoSpaceDN w:val="0"/>
        <w:adjustRightInd w:val="0"/>
        <w:spacing w:after="0"/>
        <w:ind w:left="5954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D65570" w:rsidRPr="00711B61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65570" w:rsidRPr="00711B61" w:rsidRDefault="00D65570" w:rsidP="0038526F">
      <w:pPr>
        <w:widowControl w:val="0"/>
        <w:autoSpaceDE w:val="0"/>
        <w:autoSpaceDN w:val="0"/>
        <w:adjustRightInd w:val="0"/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711B61">
        <w:rPr>
          <w:rFonts w:ascii="Times New Roman" w:hAnsi="Times New Roman" w:cs="Times New Roman"/>
          <w:sz w:val="24"/>
          <w:szCs w:val="24"/>
        </w:rPr>
        <w:t xml:space="preserve">к </w:t>
      </w:r>
      <w:r w:rsidR="00373182" w:rsidRPr="00711B61">
        <w:rPr>
          <w:rFonts w:ascii="Times New Roman" w:hAnsi="Times New Roman" w:cs="Times New Roman"/>
          <w:sz w:val="24"/>
          <w:szCs w:val="24"/>
        </w:rPr>
        <w:t>муниципальной программе</w:t>
      </w:r>
    </w:p>
    <w:p w:rsidR="00D65570" w:rsidRPr="004D3B88" w:rsidRDefault="004565F6" w:rsidP="0038526F">
      <w:pPr>
        <w:widowControl w:val="0"/>
        <w:autoSpaceDE w:val="0"/>
        <w:autoSpaceDN w:val="0"/>
        <w:adjustRightInd w:val="0"/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r w:rsidRPr="00711B61">
        <w:rPr>
          <w:rFonts w:ascii="Times New Roman" w:hAnsi="Times New Roman" w:cs="Times New Roman"/>
          <w:sz w:val="24"/>
          <w:szCs w:val="24"/>
        </w:rPr>
        <w:t>"Социальная поддержка граждан</w:t>
      </w:r>
      <w:r w:rsidR="0038526F">
        <w:rPr>
          <w:rFonts w:ascii="Times New Roman" w:hAnsi="Times New Roman" w:cs="Times New Roman"/>
          <w:sz w:val="24"/>
          <w:szCs w:val="24"/>
        </w:rPr>
        <w:t>в</w:t>
      </w:r>
      <w:r w:rsidR="00117076">
        <w:rPr>
          <w:rFonts w:ascii="Times New Roman" w:hAnsi="Times New Roman" w:cs="Times New Roman"/>
          <w:sz w:val="24"/>
          <w:szCs w:val="24"/>
        </w:rPr>
        <w:t xml:space="preserve">Клюквинском </w:t>
      </w:r>
      <w:r w:rsidR="00D65570" w:rsidRPr="00711B61">
        <w:rPr>
          <w:rFonts w:ascii="Times New Roman" w:hAnsi="Times New Roman" w:cs="Times New Roman"/>
          <w:sz w:val="24"/>
          <w:szCs w:val="24"/>
        </w:rPr>
        <w:t>сельсовет</w:t>
      </w:r>
      <w:r w:rsidR="0038526F">
        <w:rPr>
          <w:rFonts w:ascii="Times New Roman" w:hAnsi="Times New Roman" w:cs="Times New Roman"/>
          <w:sz w:val="24"/>
          <w:szCs w:val="24"/>
        </w:rPr>
        <w:t>е</w:t>
      </w:r>
      <w:r w:rsidR="00D65570" w:rsidRPr="00711B61">
        <w:rPr>
          <w:rFonts w:ascii="Times New Roman" w:hAnsi="Times New Roman" w:cs="Times New Roman"/>
          <w:sz w:val="24"/>
          <w:szCs w:val="24"/>
        </w:rPr>
        <w:t xml:space="preserve">Курского района </w:t>
      </w:r>
      <w:r w:rsidR="00D65570" w:rsidRPr="00711B61">
        <w:rPr>
          <w:rFonts w:ascii="Times New Roman" w:hAnsi="Times New Roman" w:cs="Times New Roman"/>
          <w:sz w:val="24"/>
          <w:szCs w:val="24"/>
        </w:rPr>
        <w:lastRenderedPageBreak/>
        <w:t>Курской области</w:t>
      </w:r>
      <w:r w:rsidR="0038526F">
        <w:rPr>
          <w:rFonts w:ascii="Times New Roman" w:hAnsi="Times New Roman" w:cs="Times New Roman"/>
          <w:sz w:val="24"/>
          <w:szCs w:val="24"/>
        </w:rPr>
        <w:t>»</w:t>
      </w:r>
    </w:p>
    <w:p w:rsidR="004565F6" w:rsidRPr="004D3B88" w:rsidRDefault="004565F6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570" w:rsidRPr="004D3B88" w:rsidRDefault="00D6557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B88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4565F6" w:rsidRPr="004D3B88" w:rsidRDefault="00D6557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B88">
        <w:rPr>
          <w:rFonts w:ascii="Times New Roman" w:hAnsi="Times New Roman" w:cs="Times New Roman"/>
          <w:b/>
          <w:sz w:val="28"/>
          <w:szCs w:val="28"/>
        </w:rPr>
        <w:t>О ПОКАЗАТЕЛЯХ (ИНДИК</w:t>
      </w:r>
      <w:r w:rsidR="004565F6" w:rsidRPr="004D3B88">
        <w:rPr>
          <w:rFonts w:ascii="Times New Roman" w:hAnsi="Times New Roman" w:cs="Times New Roman"/>
          <w:b/>
          <w:sz w:val="28"/>
          <w:szCs w:val="28"/>
        </w:rPr>
        <w:t>АТОРАХ) МУНИЦИПАЛЬНОЙ ПРОГРАММЫ «</w:t>
      </w:r>
      <w:r w:rsidRPr="004D3B88">
        <w:rPr>
          <w:rFonts w:ascii="Times New Roman" w:hAnsi="Times New Roman" w:cs="Times New Roman"/>
          <w:b/>
          <w:sz w:val="28"/>
          <w:szCs w:val="28"/>
        </w:rPr>
        <w:t>СОЦИАЛЬНАЯ ПОДДЕРЖКА ГРАЖДАН</w:t>
      </w:r>
      <w:r w:rsidR="0038526F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17076">
        <w:rPr>
          <w:rFonts w:ascii="Times New Roman" w:hAnsi="Times New Roman" w:cs="Times New Roman"/>
          <w:b/>
          <w:sz w:val="28"/>
          <w:szCs w:val="28"/>
        </w:rPr>
        <w:t>КЛЮКВИНСКОМ</w:t>
      </w:r>
      <w:r w:rsidR="004565F6" w:rsidRPr="004D3B88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38526F">
        <w:rPr>
          <w:rFonts w:ascii="Times New Roman" w:hAnsi="Times New Roman" w:cs="Times New Roman"/>
          <w:b/>
          <w:sz w:val="28"/>
          <w:szCs w:val="28"/>
        </w:rPr>
        <w:t>Е</w:t>
      </w:r>
      <w:r w:rsidRPr="004D3B88">
        <w:rPr>
          <w:rFonts w:ascii="Times New Roman" w:hAnsi="Times New Roman" w:cs="Times New Roman"/>
          <w:b/>
          <w:sz w:val="28"/>
          <w:szCs w:val="28"/>
        </w:rPr>
        <w:t xml:space="preserve"> КУРСКОГО РАЙОНА КУРСКОЙ ОБЛАСТИ</w:t>
      </w:r>
      <w:r w:rsidR="004565F6" w:rsidRPr="004D3B88">
        <w:rPr>
          <w:rFonts w:ascii="Times New Roman" w:hAnsi="Times New Roman" w:cs="Times New Roman"/>
          <w:b/>
          <w:sz w:val="28"/>
          <w:szCs w:val="28"/>
        </w:rPr>
        <w:t>»</w:t>
      </w:r>
    </w:p>
    <w:p w:rsidR="00D65570" w:rsidRDefault="00D6557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B88">
        <w:rPr>
          <w:rFonts w:ascii="Times New Roman" w:hAnsi="Times New Roman" w:cs="Times New Roman"/>
          <w:b/>
          <w:sz w:val="28"/>
          <w:szCs w:val="28"/>
        </w:rPr>
        <w:t xml:space="preserve"> И ИХ ЗНАЧЕНИЯХ</w:t>
      </w:r>
    </w:p>
    <w:p w:rsidR="0038526F" w:rsidRDefault="0038526F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624"/>
        <w:gridCol w:w="3312"/>
        <w:gridCol w:w="28"/>
        <w:gridCol w:w="822"/>
        <w:gridCol w:w="29"/>
        <w:gridCol w:w="963"/>
        <w:gridCol w:w="23"/>
        <w:gridCol w:w="969"/>
        <w:gridCol w:w="17"/>
        <w:gridCol w:w="975"/>
        <w:gridCol w:w="12"/>
        <w:gridCol w:w="980"/>
        <w:gridCol w:w="6"/>
        <w:gridCol w:w="987"/>
      </w:tblGrid>
      <w:tr w:rsidR="00D65570" w:rsidRPr="00711B61" w:rsidTr="00896B08">
        <w:trPr>
          <w:trHeight w:val="420"/>
        </w:trPr>
        <w:tc>
          <w:tcPr>
            <w:tcW w:w="6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11B61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3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11B61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65570" w:rsidRPr="00711B61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  <w:p w:rsidR="00D65570" w:rsidRPr="00711B61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11B61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D65570" w:rsidRPr="00711B61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4961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11B61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73517A" w:rsidRPr="00711B61" w:rsidTr="00896B08">
        <w:trPr>
          <w:trHeight w:val="375"/>
        </w:trPr>
        <w:tc>
          <w:tcPr>
            <w:tcW w:w="6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4565F6" w:rsidP="00711B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4565F6" w:rsidP="00711B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4565F6" w:rsidP="00711B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11707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4565F6" w:rsidRPr="00711B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11707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4565F6" w:rsidRPr="00711B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11707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4565F6" w:rsidRPr="00711B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4565F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1707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11B61" w:rsidRDefault="004565F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1707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65570" w:rsidRPr="00711B61" w:rsidTr="00982110">
        <w:tc>
          <w:tcPr>
            <w:tcW w:w="974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70" w:rsidRPr="00711B61" w:rsidRDefault="00D65570" w:rsidP="0011707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B6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«Социальная поддержка граждан</w:t>
            </w:r>
            <w:r w:rsidR="003852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170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Клюквинском </w:t>
            </w:r>
            <w:r w:rsidR="004565F6" w:rsidRPr="00711B6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сельсове</w:t>
            </w:r>
            <w:r w:rsidR="0038526F"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r w:rsidR="004565F6" w:rsidRPr="00711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Курского района Курской области»</w:t>
            </w:r>
          </w:p>
        </w:tc>
      </w:tr>
      <w:tr w:rsidR="00D65570" w:rsidRPr="00711B61" w:rsidTr="000876E6">
        <w:trPr>
          <w:trHeight w:val="387"/>
        </w:trPr>
        <w:tc>
          <w:tcPr>
            <w:tcW w:w="974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70" w:rsidRPr="00711B61" w:rsidRDefault="00117076" w:rsidP="000876E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="004565F6" w:rsidRPr="00711B61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D65570" w:rsidRPr="00711B61">
              <w:rPr>
                <w:rFonts w:ascii="Times New Roman" w:hAnsi="Times New Roman" w:cs="Times New Roman"/>
                <w:sz w:val="24"/>
                <w:szCs w:val="24"/>
              </w:rPr>
              <w:t>«Развитие мер социальной поддержки отдельных категорий граждан»</w:t>
            </w:r>
          </w:p>
        </w:tc>
      </w:tr>
      <w:tr w:rsidR="0038526F" w:rsidRPr="00711B61" w:rsidTr="00896B0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Уровень предоставления мер социальной поддержки</w:t>
            </w:r>
          </w:p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отдельным категориям граждан в денежной форме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8526F" w:rsidRPr="00711B61" w:rsidTr="00896B0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Количество отдельных категорий граждан получающих социальную поддержку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38526F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8526F" w:rsidRDefault="0038526F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804B6" w:rsidRDefault="00C804B6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44BEF" w:rsidRPr="00504B47" w:rsidRDefault="0038526F" w:rsidP="00772B7D">
      <w:pPr>
        <w:widowControl w:val="0"/>
        <w:autoSpaceDE w:val="0"/>
        <w:autoSpaceDN w:val="0"/>
        <w:adjustRightInd w:val="0"/>
        <w:spacing w:after="0"/>
        <w:ind w:left="5954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04B47">
        <w:rPr>
          <w:rFonts w:ascii="Times New Roman" w:hAnsi="Times New Roman" w:cs="Times New Roman"/>
          <w:sz w:val="24"/>
          <w:szCs w:val="24"/>
        </w:rPr>
        <w:t>риложение №</w:t>
      </w:r>
      <w:r w:rsidR="00044BEF" w:rsidRPr="00504B4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6A34F0" w:rsidRPr="00504B47" w:rsidRDefault="006A34F0" w:rsidP="00772B7D">
      <w:pPr>
        <w:widowControl w:val="0"/>
        <w:autoSpaceDE w:val="0"/>
        <w:autoSpaceDN w:val="0"/>
        <w:adjustRightInd w:val="0"/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04B47">
        <w:rPr>
          <w:rFonts w:ascii="Times New Roman" w:hAnsi="Times New Roman" w:cs="Times New Roman"/>
          <w:sz w:val="24"/>
          <w:szCs w:val="24"/>
        </w:rPr>
        <w:t xml:space="preserve">к </w:t>
      </w:r>
      <w:r w:rsidR="00BE457A" w:rsidRPr="00504B47">
        <w:rPr>
          <w:rFonts w:ascii="Times New Roman" w:hAnsi="Times New Roman" w:cs="Times New Roman"/>
          <w:sz w:val="24"/>
          <w:szCs w:val="24"/>
        </w:rPr>
        <w:t>муниципальной программе</w:t>
      </w:r>
    </w:p>
    <w:p w:rsidR="00117076" w:rsidRDefault="006A34F0" w:rsidP="00772B7D">
      <w:pPr>
        <w:widowControl w:val="0"/>
        <w:autoSpaceDE w:val="0"/>
        <w:autoSpaceDN w:val="0"/>
        <w:adjustRightInd w:val="0"/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04B47">
        <w:rPr>
          <w:rFonts w:ascii="Times New Roman" w:hAnsi="Times New Roman" w:cs="Times New Roman"/>
          <w:sz w:val="24"/>
          <w:szCs w:val="24"/>
        </w:rPr>
        <w:t>"Социальная поддержка граждан</w:t>
      </w:r>
      <w:r w:rsidR="0038526F">
        <w:rPr>
          <w:rFonts w:ascii="Times New Roman" w:hAnsi="Times New Roman" w:cs="Times New Roman"/>
          <w:sz w:val="24"/>
          <w:szCs w:val="24"/>
        </w:rPr>
        <w:t xml:space="preserve">в </w:t>
      </w:r>
      <w:r w:rsidR="00117076">
        <w:rPr>
          <w:rFonts w:ascii="Times New Roman" w:hAnsi="Times New Roman" w:cs="Times New Roman"/>
          <w:sz w:val="24"/>
          <w:szCs w:val="24"/>
        </w:rPr>
        <w:t xml:space="preserve">Клюквинском </w:t>
      </w:r>
      <w:r w:rsidRPr="00504B47">
        <w:rPr>
          <w:rFonts w:ascii="Times New Roman" w:hAnsi="Times New Roman" w:cs="Times New Roman"/>
          <w:sz w:val="24"/>
          <w:szCs w:val="24"/>
        </w:rPr>
        <w:t>сельсов</w:t>
      </w:r>
      <w:r w:rsidR="00117076">
        <w:rPr>
          <w:rFonts w:ascii="Times New Roman" w:hAnsi="Times New Roman" w:cs="Times New Roman"/>
          <w:sz w:val="24"/>
          <w:szCs w:val="24"/>
        </w:rPr>
        <w:t>ете</w:t>
      </w:r>
    </w:p>
    <w:p w:rsidR="00044BEF" w:rsidRPr="00504B47" w:rsidRDefault="006A34F0" w:rsidP="00772B7D">
      <w:pPr>
        <w:widowControl w:val="0"/>
        <w:autoSpaceDE w:val="0"/>
        <w:autoSpaceDN w:val="0"/>
        <w:adjustRightInd w:val="0"/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04B47">
        <w:rPr>
          <w:rFonts w:ascii="Times New Roman" w:hAnsi="Times New Roman" w:cs="Times New Roman"/>
          <w:sz w:val="24"/>
          <w:szCs w:val="24"/>
        </w:rPr>
        <w:t xml:space="preserve"> Курского района Курской области</w:t>
      </w:r>
      <w:r w:rsidR="00D45694">
        <w:rPr>
          <w:rFonts w:ascii="Times New Roman" w:hAnsi="Times New Roman" w:cs="Times New Roman"/>
          <w:sz w:val="24"/>
          <w:szCs w:val="24"/>
        </w:rPr>
        <w:t>»</w:t>
      </w:r>
    </w:p>
    <w:p w:rsidR="006A34F0" w:rsidRPr="004D3B88" w:rsidRDefault="006A34F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BEF" w:rsidRPr="004D3B88" w:rsidRDefault="00044BEF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B88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044BEF" w:rsidRPr="004D3B88" w:rsidRDefault="00044BEF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B88">
        <w:rPr>
          <w:rFonts w:ascii="Times New Roman" w:hAnsi="Times New Roman" w:cs="Times New Roman"/>
          <w:b/>
          <w:sz w:val="28"/>
          <w:szCs w:val="28"/>
        </w:rPr>
        <w:t>ОСНОВНЫХ МЕРОП</w:t>
      </w:r>
      <w:r w:rsidR="006A34F0" w:rsidRPr="004D3B88">
        <w:rPr>
          <w:rFonts w:ascii="Times New Roman" w:hAnsi="Times New Roman" w:cs="Times New Roman"/>
          <w:b/>
          <w:sz w:val="28"/>
          <w:szCs w:val="28"/>
        </w:rPr>
        <w:t xml:space="preserve">РИЯТИЙ </w:t>
      </w:r>
      <w:r w:rsidR="00BE457A" w:rsidRPr="004D3B88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  <w:r w:rsidR="006A34F0" w:rsidRPr="004D3B8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D3B88">
        <w:rPr>
          <w:rFonts w:ascii="Times New Roman" w:hAnsi="Times New Roman" w:cs="Times New Roman"/>
          <w:b/>
          <w:sz w:val="28"/>
          <w:szCs w:val="28"/>
        </w:rPr>
        <w:t>СОЦИАЛЬНАЯ ПОДДЕРЖКА ГРАЖДАН</w:t>
      </w:r>
      <w:r w:rsidR="006A34F0" w:rsidRPr="004D3B8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17076">
        <w:rPr>
          <w:rFonts w:ascii="Times New Roman" w:hAnsi="Times New Roman" w:cs="Times New Roman"/>
          <w:b/>
          <w:sz w:val="28"/>
          <w:szCs w:val="28"/>
        </w:rPr>
        <w:t>КЛЮКВИНСКОМ</w:t>
      </w:r>
      <w:r w:rsidR="006A34F0" w:rsidRPr="004D3B88">
        <w:rPr>
          <w:rFonts w:ascii="Times New Roman" w:hAnsi="Times New Roman" w:cs="Times New Roman"/>
          <w:b/>
          <w:sz w:val="28"/>
          <w:szCs w:val="28"/>
        </w:rPr>
        <w:t xml:space="preserve"> СЕЛЬСОВЕТЕ</w:t>
      </w:r>
      <w:r w:rsidRPr="004D3B88">
        <w:rPr>
          <w:rFonts w:ascii="Times New Roman" w:hAnsi="Times New Roman" w:cs="Times New Roman"/>
          <w:b/>
          <w:sz w:val="28"/>
          <w:szCs w:val="28"/>
        </w:rPr>
        <w:t xml:space="preserve"> КУРСКОГО РАЙОНА КУРСКОЙ ОБЛАСТИ</w:t>
      </w:r>
      <w:r w:rsidR="006A34F0" w:rsidRPr="004D3B88">
        <w:rPr>
          <w:rFonts w:ascii="Times New Roman" w:hAnsi="Times New Roman" w:cs="Times New Roman"/>
          <w:b/>
          <w:sz w:val="28"/>
          <w:szCs w:val="28"/>
        </w:rPr>
        <w:t>»</w:t>
      </w:r>
    </w:p>
    <w:p w:rsidR="00044BEF" w:rsidRPr="004D3B88" w:rsidRDefault="00044BEF" w:rsidP="00B817A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58" w:type="dxa"/>
        <w:tblInd w:w="-733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693"/>
        <w:gridCol w:w="1453"/>
        <w:gridCol w:w="1276"/>
        <w:gridCol w:w="1134"/>
        <w:gridCol w:w="1134"/>
        <w:gridCol w:w="1524"/>
        <w:gridCol w:w="885"/>
        <w:gridCol w:w="2659"/>
      </w:tblGrid>
      <w:tr w:rsidR="00044BEF" w:rsidRPr="00504B47" w:rsidTr="00530F72"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8526F" w:rsidRDefault="0038526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Номер и наименование основного 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Ответственный исполнитель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непосредственный результат 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(краткое описание)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</w:t>
            </w:r>
            <w:r w:rsidR="00ED1D0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ствия нереал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изации основного мероприятия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</w:t>
            </w:r>
          </w:p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с показателями  программы (подпрограммы)</w:t>
            </w:r>
          </w:p>
        </w:tc>
      </w:tr>
      <w:tr w:rsidR="00044BEF" w:rsidRPr="00504B47" w:rsidTr="00530F72"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504B47" w:rsidRDefault="00044BEF" w:rsidP="00B817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504B47" w:rsidRDefault="00044BEF" w:rsidP="00B817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504B47" w:rsidRDefault="00044BEF" w:rsidP="00B817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начала реализац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504B47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окончания 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</w:t>
            </w: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504B47" w:rsidRDefault="00044BEF" w:rsidP="00B817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504B47" w:rsidRDefault="00044BEF" w:rsidP="00B817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504B47" w:rsidRDefault="00044BEF" w:rsidP="00B817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44BEF" w:rsidRPr="00504B47" w:rsidTr="00530F72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504B47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504B47" w:rsidRDefault="00853910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Предоставление мер</w:t>
            </w:r>
            <w:r w:rsidR="00044BEF"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поддержки отдельным категориям граждан за счет средств местного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504B47" w:rsidRDefault="00044BEF" w:rsidP="0011707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117076"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Клюквинского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504B47" w:rsidRDefault="006A34F0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7076">
              <w:rPr>
                <w:rFonts w:ascii="Times New Roman" w:hAnsi="Times New Roman" w:cs="Times New Roman"/>
                <w:sz w:val="24"/>
                <w:szCs w:val="24"/>
              </w:rPr>
              <w:t>1.01.20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504B47" w:rsidRDefault="006A34F0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31.12.</w:t>
            </w:r>
            <w:r w:rsidR="0011707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D45694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5A4D33">
              <w:rPr>
                <w:rFonts w:ascii="Times New Roman" w:hAnsi="Times New Roman" w:cs="Times New Roman"/>
                <w:sz w:val="24"/>
                <w:szCs w:val="24"/>
              </w:rPr>
              <w:t>беспечение гарантированных государством мер социальной поддержки отдельным категориям граждан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счет средств местного бюджета;</w:t>
            </w:r>
          </w:p>
          <w:p w:rsidR="00D45694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2C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беспечение 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предоставления мер социальной поддержкиотдельным категориям граждан в денежной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размере 100 % ежегодно;</w:t>
            </w:r>
          </w:p>
          <w:p w:rsidR="00044BEF" w:rsidRPr="005A4D33" w:rsidRDefault="00D45694" w:rsidP="00D456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38526F">
              <w:rPr>
                <w:rFonts w:ascii="Times New Roman" w:hAnsi="Times New Roman" w:cs="Times New Roman"/>
                <w:sz w:val="24"/>
                <w:szCs w:val="24"/>
              </w:rPr>
              <w:t>оличество отдельных категорий граждан получающих социальную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человек.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504B47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уровня доходов </w:t>
            </w:r>
            <w:r w:rsidR="00853910" w:rsidRPr="00504B47">
              <w:rPr>
                <w:rFonts w:ascii="Times New Roman" w:hAnsi="Times New Roman" w:cs="Times New Roman"/>
                <w:sz w:val="24"/>
                <w:szCs w:val="24"/>
              </w:rPr>
              <w:t>граждан,</w:t>
            </w: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 ухудшение социального климата в обществе, увеличение бедности и увеличение дифференциации населения по уровню доходов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504B47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мероприятия способствует достижению</w:t>
            </w:r>
          </w:p>
          <w:p w:rsidR="00044BEF" w:rsidRPr="00504B47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B47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r w:rsidR="00896B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44BEF" w:rsidRPr="00504B47" w:rsidRDefault="00504B47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указанных в приложении №</w:t>
            </w:r>
            <w:r w:rsidR="00044BEF" w:rsidRPr="00504B4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</w:tbl>
    <w:p w:rsidR="00044BEF" w:rsidRDefault="00044BEF" w:rsidP="00B817AC">
      <w:pPr>
        <w:rPr>
          <w:rFonts w:ascii="Times New Roman" w:hAnsi="Times New Roman" w:cs="Times New Roman"/>
          <w:sz w:val="28"/>
          <w:szCs w:val="28"/>
        </w:rPr>
      </w:pPr>
    </w:p>
    <w:p w:rsidR="00D45694" w:rsidRDefault="00D45694" w:rsidP="00B817AC">
      <w:pPr>
        <w:rPr>
          <w:rFonts w:ascii="Times New Roman" w:hAnsi="Times New Roman" w:cs="Times New Roman"/>
          <w:sz w:val="28"/>
          <w:szCs w:val="28"/>
        </w:rPr>
      </w:pPr>
    </w:p>
    <w:p w:rsidR="00D45694" w:rsidRDefault="00D45694" w:rsidP="00B817AC">
      <w:pPr>
        <w:rPr>
          <w:rFonts w:ascii="Times New Roman" w:hAnsi="Times New Roman" w:cs="Times New Roman"/>
          <w:sz w:val="28"/>
          <w:szCs w:val="28"/>
        </w:rPr>
      </w:pPr>
    </w:p>
    <w:p w:rsidR="0045435D" w:rsidRPr="00530F72" w:rsidRDefault="00772B7D" w:rsidP="00530F72">
      <w:pPr>
        <w:widowControl w:val="0"/>
        <w:autoSpaceDE w:val="0"/>
        <w:autoSpaceDN w:val="0"/>
        <w:adjustRightInd w:val="0"/>
        <w:spacing w:after="0"/>
        <w:ind w:left="5954" w:right="-1105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5435D" w:rsidRPr="00530F72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504B47" w:rsidRPr="00530F72">
        <w:rPr>
          <w:rFonts w:ascii="Times New Roman" w:hAnsi="Times New Roman" w:cs="Times New Roman"/>
          <w:sz w:val="24"/>
          <w:szCs w:val="24"/>
        </w:rPr>
        <w:t>№</w:t>
      </w:r>
      <w:r w:rsidR="0045435D" w:rsidRPr="00530F72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E94416" w:rsidRPr="00530F72" w:rsidRDefault="00E94416" w:rsidP="00530F72">
      <w:pPr>
        <w:widowControl w:val="0"/>
        <w:autoSpaceDE w:val="0"/>
        <w:autoSpaceDN w:val="0"/>
        <w:adjustRightInd w:val="0"/>
        <w:spacing w:after="0"/>
        <w:ind w:left="5954" w:right="-1105"/>
        <w:rPr>
          <w:rFonts w:ascii="Times New Roman" w:hAnsi="Times New Roman" w:cs="Times New Roman"/>
          <w:sz w:val="24"/>
          <w:szCs w:val="24"/>
        </w:rPr>
      </w:pPr>
      <w:r w:rsidRPr="00530F72">
        <w:rPr>
          <w:rFonts w:ascii="Times New Roman" w:hAnsi="Times New Roman" w:cs="Times New Roman"/>
          <w:sz w:val="24"/>
          <w:szCs w:val="24"/>
        </w:rPr>
        <w:t xml:space="preserve">к </w:t>
      </w:r>
      <w:r w:rsidR="00853910" w:rsidRPr="00530F72">
        <w:rPr>
          <w:rFonts w:ascii="Times New Roman" w:hAnsi="Times New Roman" w:cs="Times New Roman"/>
          <w:sz w:val="24"/>
          <w:szCs w:val="24"/>
        </w:rPr>
        <w:t>муниципальной программе</w:t>
      </w:r>
    </w:p>
    <w:p w:rsidR="00E94416" w:rsidRPr="00530F72" w:rsidRDefault="00E94416" w:rsidP="00530F72">
      <w:pPr>
        <w:widowControl w:val="0"/>
        <w:autoSpaceDE w:val="0"/>
        <w:autoSpaceDN w:val="0"/>
        <w:adjustRightInd w:val="0"/>
        <w:spacing w:after="0"/>
        <w:ind w:left="5954" w:right="-1105"/>
        <w:rPr>
          <w:rFonts w:ascii="Times New Roman" w:hAnsi="Times New Roman" w:cs="Times New Roman"/>
          <w:sz w:val="24"/>
          <w:szCs w:val="24"/>
        </w:rPr>
      </w:pPr>
      <w:r w:rsidRPr="00530F72">
        <w:rPr>
          <w:rFonts w:ascii="Times New Roman" w:hAnsi="Times New Roman" w:cs="Times New Roman"/>
          <w:sz w:val="24"/>
          <w:szCs w:val="24"/>
        </w:rPr>
        <w:t>"Социальная поддержка граждан</w:t>
      </w:r>
      <w:r w:rsidR="0038526F" w:rsidRPr="00530F72">
        <w:rPr>
          <w:rFonts w:ascii="Times New Roman" w:hAnsi="Times New Roman" w:cs="Times New Roman"/>
          <w:sz w:val="24"/>
          <w:szCs w:val="24"/>
        </w:rPr>
        <w:t>в</w:t>
      </w:r>
    </w:p>
    <w:p w:rsidR="00E94416" w:rsidRPr="00530F72" w:rsidRDefault="0037209A" w:rsidP="00530F72">
      <w:pPr>
        <w:widowControl w:val="0"/>
        <w:autoSpaceDE w:val="0"/>
        <w:autoSpaceDN w:val="0"/>
        <w:adjustRightInd w:val="0"/>
        <w:spacing w:after="0"/>
        <w:ind w:left="5954" w:right="-11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Клюквинском</w:t>
      </w:r>
      <w:r w:rsidR="00E94416" w:rsidRPr="00530F72">
        <w:rPr>
          <w:rFonts w:ascii="Times New Roman" w:hAnsi="Times New Roman" w:cs="Times New Roman"/>
          <w:sz w:val="24"/>
          <w:szCs w:val="24"/>
        </w:rPr>
        <w:t>сельсовет</w:t>
      </w:r>
      <w:r w:rsidR="0038526F" w:rsidRPr="00530F72">
        <w:rPr>
          <w:rFonts w:ascii="Times New Roman" w:hAnsi="Times New Roman" w:cs="Times New Roman"/>
          <w:sz w:val="24"/>
          <w:szCs w:val="24"/>
        </w:rPr>
        <w:t>е</w:t>
      </w:r>
    </w:p>
    <w:p w:rsidR="0045435D" w:rsidRPr="00530F72" w:rsidRDefault="00E94416" w:rsidP="00530F72">
      <w:pPr>
        <w:widowControl w:val="0"/>
        <w:autoSpaceDE w:val="0"/>
        <w:autoSpaceDN w:val="0"/>
        <w:adjustRightInd w:val="0"/>
        <w:spacing w:after="0"/>
        <w:ind w:left="5954" w:right="-1105"/>
        <w:rPr>
          <w:rFonts w:ascii="Times New Roman" w:hAnsi="Times New Roman" w:cs="Times New Roman"/>
          <w:b/>
          <w:sz w:val="24"/>
          <w:szCs w:val="24"/>
        </w:rPr>
      </w:pPr>
      <w:r w:rsidRPr="00530F72">
        <w:rPr>
          <w:rFonts w:ascii="Times New Roman" w:hAnsi="Times New Roman" w:cs="Times New Roman"/>
          <w:sz w:val="24"/>
          <w:szCs w:val="24"/>
        </w:rPr>
        <w:t>Ку</w:t>
      </w:r>
      <w:r w:rsidR="0037209A">
        <w:rPr>
          <w:rFonts w:ascii="Times New Roman" w:hAnsi="Times New Roman" w:cs="Times New Roman"/>
          <w:sz w:val="24"/>
          <w:szCs w:val="24"/>
        </w:rPr>
        <w:t xml:space="preserve">рского района Курской области </w:t>
      </w:r>
      <w:r w:rsidR="00D45694">
        <w:rPr>
          <w:rFonts w:ascii="Times New Roman" w:hAnsi="Times New Roman" w:cs="Times New Roman"/>
          <w:sz w:val="24"/>
          <w:szCs w:val="24"/>
        </w:rPr>
        <w:t>»</w:t>
      </w:r>
    </w:p>
    <w:p w:rsidR="00E94416" w:rsidRPr="00530F72" w:rsidRDefault="00E94416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35D" w:rsidRPr="00530F72" w:rsidRDefault="0045435D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F72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</w:p>
    <w:p w:rsidR="0045435D" w:rsidRPr="00530F72" w:rsidRDefault="0045435D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F72">
        <w:rPr>
          <w:rFonts w:ascii="Times New Roman" w:hAnsi="Times New Roman" w:cs="Times New Roman"/>
          <w:b/>
          <w:sz w:val="28"/>
          <w:szCs w:val="28"/>
        </w:rPr>
        <w:t xml:space="preserve">РЕАЛИЗАЦИИ МУНИЦИПАЛЬНОЙ ПРОГРАММЫ </w:t>
      </w:r>
    </w:p>
    <w:p w:rsidR="0045435D" w:rsidRPr="00530F72" w:rsidRDefault="0045435D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F72">
        <w:rPr>
          <w:rFonts w:ascii="Times New Roman" w:hAnsi="Times New Roman" w:cs="Times New Roman"/>
          <w:b/>
          <w:sz w:val="28"/>
          <w:szCs w:val="28"/>
        </w:rPr>
        <w:t>"СОЦИАЛЬНАЯ ПОДДЕРЖКА ГРАЖДАН</w:t>
      </w:r>
      <w:r w:rsidR="0038526F" w:rsidRPr="00530F72">
        <w:rPr>
          <w:rFonts w:ascii="Times New Roman" w:hAnsi="Times New Roman" w:cs="Times New Roman"/>
          <w:b/>
          <w:sz w:val="28"/>
          <w:szCs w:val="28"/>
        </w:rPr>
        <w:t>В</w:t>
      </w:r>
    </w:p>
    <w:p w:rsidR="0045435D" w:rsidRPr="00530F72" w:rsidRDefault="0037209A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КЛЮКВИНСКОМ</w:t>
      </w:r>
      <w:r w:rsidR="00E94416" w:rsidRPr="00530F72">
        <w:rPr>
          <w:rFonts w:ascii="Times New Roman" w:hAnsi="Times New Roman" w:cs="Times New Roman"/>
          <w:b/>
          <w:sz w:val="28"/>
          <w:szCs w:val="28"/>
        </w:rPr>
        <w:t>СЕЛЬСОВЕТ</w:t>
      </w:r>
      <w:r w:rsidR="0038526F" w:rsidRPr="00530F72">
        <w:rPr>
          <w:rFonts w:ascii="Times New Roman" w:hAnsi="Times New Roman" w:cs="Times New Roman"/>
          <w:b/>
          <w:sz w:val="28"/>
          <w:szCs w:val="28"/>
        </w:rPr>
        <w:t>Е</w:t>
      </w:r>
      <w:r w:rsidR="0045435D" w:rsidRPr="00530F72">
        <w:rPr>
          <w:rFonts w:ascii="Times New Roman" w:hAnsi="Times New Roman" w:cs="Times New Roman"/>
          <w:b/>
          <w:sz w:val="28"/>
          <w:szCs w:val="28"/>
        </w:rPr>
        <w:t>КУРСКОГО РАЙОНА КУРСКОЙ ОБЛАСТИ КУРСКОЙ ОБ</w:t>
      </w:r>
      <w:r w:rsidR="00E94416" w:rsidRPr="00530F72">
        <w:rPr>
          <w:rFonts w:ascii="Times New Roman" w:hAnsi="Times New Roman" w:cs="Times New Roman"/>
          <w:b/>
          <w:sz w:val="28"/>
          <w:szCs w:val="28"/>
        </w:rPr>
        <w:t>ЛАСТИ " ЗА СЧЕТ СРЕДСТВ МЕСТНОГО</w:t>
      </w:r>
      <w:r w:rsidR="00E466D0" w:rsidRPr="00530F72">
        <w:rPr>
          <w:rFonts w:ascii="Times New Roman" w:hAnsi="Times New Roman" w:cs="Times New Roman"/>
          <w:b/>
          <w:sz w:val="28"/>
          <w:szCs w:val="28"/>
        </w:rPr>
        <w:t xml:space="preserve"> БЮДЖЕТА</w:t>
      </w:r>
    </w:p>
    <w:p w:rsidR="0045435D" w:rsidRPr="0038526F" w:rsidRDefault="0045435D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10915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851"/>
        <w:gridCol w:w="1276"/>
        <w:gridCol w:w="1134"/>
        <w:gridCol w:w="709"/>
        <w:gridCol w:w="708"/>
        <w:gridCol w:w="851"/>
        <w:gridCol w:w="567"/>
        <w:gridCol w:w="992"/>
        <w:gridCol w:w="1000"/>
        <w:gridCol w:w="993"/>
        <w:gridCol w:w="992"/>
        <w:gridCol w:w="842"/>
      </w:tblGrid>
      <w:tr w:rsidR="00E94416" w:rsidRPr="00530F72" w:rsidTr="005A4D33"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1276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 муниципальной</w:t>
            </w:r>
          </w:p>
          <w:p w:rsidR="00E94416" w:rsidRPr="00530F72" w:rsidRDefault="0038526F" w:rsidP="00385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программы</w:t>
            </w:r>
          </w:p>
        </w:tc>
        <w:tc>
          <w:tcPr>
            <w:tcW w:w="1134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исполнитель, соисполнители, участники</w:t>
            </w:r>
          </w:p>
        </w:tc>
        <w:tc>
          <w:tcPr>
            <w:tcW w:w="2835" w:type="dxa"/>
            <w:gridSpan w:val="4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4819" w:type="dxa"/>
            <w:gridSpan w:val="5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94416" w:rsidRPr="00530F72" w:rsidRDefault="0038526F" w:rsidP="0038526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Период</w:t>
            </w:r>
          </w:p>
        </w:tc>
      </w:tr>
      <w:tr w:rsidR="00ED7F9E" w:rsidRPr="0038526F" w:rsidTr="00471865">
        <w:trPr>
          <w:trHeight w:val="2005"/>
        </w:trPr>
        <w:tc>
          <w:tcPr>
            <w:tcW w:w="851" w:type="dxa"/>
            <w:vMerge/>
            <w:vAlign w:val="center"/>
            <w:hideMark/>
          </w:tcPr>
          <w:p w:rsidR="00E94416" w:rsidRPr="00530F72" w:rsidRDefault="00E94416" w:rsidP="00B817A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94416" w:rsidRPr="00530F72" w:rsidRDefault="00E94416" w:rsidP="00B817A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94416" w:rsidRPr="00530F72" w:rsidRDefault="00E94416" w:rsidP="00B817A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РзПр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302D1D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530F72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993" w:type="dxa"/>
            <w:hideMark/>
          </w:tcPr>
          <w:p w:rsidR="00E94416" w:rsidRPr="00530F72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992" w:type="dxa"/>
          </w:tcPr>
          <w:p w:rsidR="00E94416" w:rsidRPr="00530F72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842" w:type="dxa"/>
          </w:tcPr>
          <w:p w:rsidR="00E94416" w:rsidRPr="00530F72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ED7F9E" w:rsidRPr="0038526F" w:rsidTr="005A4D33"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38526F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E94416" w:rsidRPr="0038526F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E94416" w:rsidRPr="0038526F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2" w:type="dxa"/>
          </w:tcPr>
          <w:p w:rsidR="00E94416" w:rsidRPr="0038526F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D7F9E" w:rsidRPr="00ED7F9E" w:rsidTr="005A4D33"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38526F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1276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530F72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Социальная поддержка граждан  в  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 xml:space="preserve">Клюквинском </w:t>
            </w: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>сельсовет</w:t>
            </w:r>
            <w:r w:rsidR="00530F72" w:rsidRPr="00530F7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ED7F9E" w:rsidRPr="00530F72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 xml:space="preserve"> Курского района</w:t>
            </w:r>
          </w:p>
          <w:p w:rsidR="00ED7F9E" w:rsidRPr="00530F72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30F72">
              <w:rPr>
                <w:rFonts w:ascii="Times New Roman" w:hAnsi="Times New Roman" w:cs="Times New Roman"/>
                <w:sz w:val="20"/>
                <w:szCs w:val="20"/>
              </w:rPr>
              <w:t xml:space="preserve"> Курской области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38526F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всего, в том числе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85000,00</w:t>
            </w:r>
          </w:p>
        </w:tc>
        <w:tc>
          <w:tcPr>
            <w:tcW w:w="993" w:type="dxa"/>
            <w:vAlign w:val="center"/>
            <w:hideMark/>
          </w:tcPr>
          <w:p w:rsidR="00ED7F9E" w:rsidRPr="0038526F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992" w:type="dxa"/>
            <w:vAlign w:val="center"/>
          </w:tcPr>
          <w:p w:rsidR="00ED7F9E" w:rsidRPr="0038526F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842" w:type="dxa"/>
            <w:vAlign w:val="center"/>
          </w:tcPr>
          <w:p w:rsidR="00ED7F9E" w:rsidRPr="0038526F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</w:tr>
      <w:tr w:rsidR="00ED7F9E" w:rsidRPr="00ED7F9E" w:rsidTr="0037209A">
        <w:tc>
          <w:tcPr>
            <w:tcW w:w="851" w:type="dxa"/>
            <w:vMerge/>
            <w:vAlign w:val="center"/>
            <w:hideMark/>
          </w:tcPr>
          <w:p w:rsidR="00ED7F9E" w:rsidRPr="0038526F" w:rsidRDefault="00ED7F9E" w:rsidP="00B817A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7F9E" w:rsidRPr="0038526F" w:rsidRDefault="00ED7F9E" w:rsidP="00B817A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38526F" w:rsidRDefault="00ED7F9E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исполнитель муниципальной программы – Администрация 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Клюквинском</w:t>
            </w: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Курского района Курской области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8526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Align w:val="center"/>
            <w:hideMark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42" w:type="dxa"/>
            <w:vAlign w:val="center"/>
          </w:tcPr>
          <w:p w:rsidR="00ED7F9E" w:rsidRPr="0038526F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D7F9E" w:rsidRPr="00ED7F9E" w:rsidTr="005A4D33"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ED7F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Подпро</w:t>
            </w:r>
            <w:r w:rsidRPr="00ED7F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грамма </w:t>
            </w:r>
          </w:p>
        </w:tc>
        <w:tc>
          <w:tcPr>
            <w:tcW w:w="1276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</w:t>
            </w:r>
            <w:r w:rsidRPr="00ED7F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 социальной поддержки отдельных категории граждан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37209A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37209A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85000,00</w:t>
            </w:r>
          </w:p>
        </w:tc>
        <w:tc>
          <w:tcPr>
            <w:tcW w:w="993" w:type="dxa"/>
            <w:hideMark/>
          </w:tcPr>
          <w:p w:rsidR="00ED7F9E" w:rsidRPr="00ED7F9E" w:rsidRDefault="00600CDE" w:rsidP="00600C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992" w:type="dxa"/>
          </w:tcPr>
          <w:p w:rsidR="00ED7F9E" w:rsidRPr="00ED7F9E" w:rsidRDefault="00600CDE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842" w:type="dxa"/>
          </w:tcPr>
          <w:p w:rsidR="00ED7F9E" w:rsidRPr="00ED7F9E" w:rsidRDefault="00600CDE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</w:tr>
      <w:tr w:rsidR="00ED7F9E" w:rsidRPr="00ED7F9E" w:rsidTr="0037209A">
        <w:tc>
          <w:tcPr>
            <w:tcW w:w="851" w:type="dxa"/>
            <w:vMerge/>
            <w:vAlign w:val="center"/>
            <w:hideMark/>
          </w:tcPr>
          <w:p w:rsidR="00ED7F9E" w:rsidRPr="00ED7F9E" w:rsidRDefault="00ED7F9E" w:rsidP="00B817A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7F9E" w:rsidRPr="00ED7F9E" w:rsidRDefault="00ED7F9E" w:rsidP="00B817A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ED7F9E" w:rsidRDefault="00ED7F9E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исполнитель подпрограммы –Администрация 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 xml:space="preserve">Клюквинского </w:t>
            </w: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сельсовета Курского района Курской области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ED7F9E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ED7F9E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ED7F9E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ED7F9E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D7F9E" w:rsidRPr="00ED7F9E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D7F9E" w:rsidRPr="00ED7F9E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85000,00</w:t>
            </w:r>
          </w:p>
        </w:tc>
        <w:tc>
          <w:tcPr>
            <w:tcW w:w="993" w:type="dxa"/>
            <w:vAlign w:val="center"/>
          </w:tcPr>
          <w:p w:rsidR="00ED7F9E" w:rsidRPr="00ED7F9E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992" w:type="dxa"/>
            <w:vAlign w:val="center"/>
          </w:tcPr>
          <w:p w:rsidR="00ED7F9E" w:rsidRPr="00ED7F9E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842" w:type="dxa"/>
            <w:vAlign w:val="center"/>
          </w:tcPr>
          <w:p w:rsidR="00ED7F9E" w:rsidRPr="00ED7F9E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</w:tr>
      <w:tr w:rsidR="00530F72" w:rsidRPr="00ED7F9E" w:rsidTr="005A4D33">
        <w:trPr>
          <w:trHeight w:val="2380"/>
        </w:trPr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30F72" w:rsidRPr="00ED7F9E" w:rsidRDefault="00530F72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30F72" w:rsidRPr="00ED7F9E" w:rsidRDefault="00530F72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Выплата пенсий за выслугу лет и доплат к пенсиям муниципальных служащих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30F72" w:rsidRPr="00ED7F9E" w:rsidRDefault="0037209A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Клюквинского</w:t>
            </w:r>
            <w:r w:rsidR="00530F72" w:rsidRPr="00ED7F9E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Курского района Курской области 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ED7F9E" w:rsidRDefault="00530F72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ED7F9E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30F72" w:rsidRPr="00ED7F9E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ED7F9E" w:rsidRDefault="00530F72" w:rsidP="00530F7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7F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С1445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ED7F9E" w:rsidRDefault="00530F72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D7F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ED7F9E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ED7F9E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85000,00</w:t>
            </w:r>
          </w:p>
        </w:tc>
        <w:tc>
          <w:tcPr>
            <w:tcW w:w="993" w:type="dxa"/>
            <w:vAlign w:val="center"/>
            <w:hideMark/>
          </w:tcPr>
          <w:p w:rsidR="00530F72" w:rsidRPr="00ED7F9E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318</w:t>
            </w:r>
            <w:r w:rsidR="0037209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000,00</w:t>
            </w:r>
          </w:p>
        </w:tc>
        <w:tc>
          <w:tcPr>
            <w:tcW w:w="992" w:type="dxa"/>
            <w:vAlign w:val="center"/>
          </w:tcPr>
          <w:p w:rsidR="00530F72" w:rsidRPr="00ED7F9E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000,00</w:t>
            </w:r>
          </w:p>
        </w:tc>
        <w:tc>
          <w:tcPr>
            <w:tcW w:w="842" w:type="dxa"/>
            <w:vAlign w:val="center"/>
          </w:tcPr>
          <w:p w:rsidR="00530F72" w:rsidRPr="00ED7F9E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420</w:t>
            </w:r>
            <w:r w:rsidR="0037209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000,00</w:t>
            </w:r>
          </w:p>
        </w:tc>
      </w:tr>
    </w:tbl>
    <w:p w:rsidR="0045435D" w:rsidRPr="004D3B88" w:rsidRDefault="0045435D" w:rsidP="00B817A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5435D" w:rsidRPr="004D3B88" w:rsidRDefault="0045435D" w:rsidP="00B817AC">
      <w:pPr>
        <w:rPr>
          <w:rFonts w:ascii="Times New Roman" w:hAnsi="Times New Roman" w:cs="Times New Roman"/>
          <w:sz w:val="28"/>
          <w:szCs w:val="28"/>
        </w:rPr>
      </w:pPr>
    </w:p>
    <w:p w:rsidR="0099707E" w:rsidRPr="004D3B88" w:rsidRDefault="0099707E" w:rsidP="00B817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9707E" w:rsidRPr="004D3B88" w:rsidSect="0091349F">
      <w:pgSz w:w="11906" w:h="16838"/>
      <w:pgMar w:top="1134" w:right="1274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3EB" w:rsidRDefault="000A43EB" w:rsidP="00E466D0">
      <w:pPr>
        <w:spacing w:after="0" w:line="240" w:lineRule="auto"/>
      </w:pPr>
      <w:r>
        <w:separator/>
      </w:r>
    </w:p>
  </w:endnote>
  <w:endnote w:type="continuationSeparator" w:id="1">
    <w:p w:rsidR="000A43EB" w:rsidRDefault="000A43EB" w:rsidP="00E46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3EB" w:rsidRDefault="000A43EB" w:rsidP="00E466D0">
      <w:pPr>
        <w:spacing w:after="0" w:line="240" w:lineRule="auto"/>
      </w:pPr>
      <w:r>
        <w:separator/>
      </w:r>
    </w:p>
  </w:footnote>
  <w:footnote w:type="continuationSeparator" w:id="1">
    <w:p w:rsidR="000A43EB" w:rsidRDefault="000A43EB" w:rsidP="00E46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2A1E"/>
    <w:rsid w:val="00004D35"/>
    <w:rsid w:val="0003652C"/>
    <w:rsid w:val="00044BEF"/>
    <w:rsid w:val="000876E6"/>
    <w:rsid w:val="000956ED"/>
    <w:rsid w:val="000A43EB"/>
    <w:rsid w:val="000A564A"/>
    <w:rsid w:val="000D5D52"/>
    <w:rsid w:val="0010102E"/>
    <w:rsid w:val="00102A1E"/>
    <w:rsid w:val="00110183"/>
    <w:rsid w:val="00110F46"/>
    <w:rsid w:val="00117076"/>
    <w:rsid w:val="00126060"/>
    <w:rsid w:val="00131888"/>
    <w:rsid w:val="00133C86"/>
    <w:rsid w:val="00135A8B"/>
    <w:rsid w:val="0013696D"/>
    <w:rsid w:val="00144E43"/>
    <w:rsid w:val="00172C12"/>
    <w:rsid w:val="00182E2E"/>
    <w:rsid w:val="00191D7E"/>
    <w:rsid w:val="001948FA"/>
    <w:rsid w:val="0019561B"/>
    <w:rsid w:val="0019693C"/>
    <w:rsid w:val="00197D6A"/>
    <w:rsid w:val="001A22FB"/>
    <w:rsid w:val="001E222C"/>
    <w:rsid w:val="001F18EF"/>
    <w:rsid w:val="00206D78"/>
    <w:rsid w:val="00252E6B"/>
    <w:rsid w:val="002621ED"/>
    <w:rsid w:val="00263344"/>
    <w:rsid w:val="002854CA"/>
    <w:rsid w:val="00291E86"/>
    <w:rsid w:val="002A5E26"/>
    <w:rsid w:val="002D0F15"/>
    <w:rsid w:val="002F18BD"/>
    <w:rsid w:val="002F73D3"/>
    <w:rsid w:val="00302D1D"/>
    <w:rsid w:val="0033055A"/>
    <w:rsid w:val="00345E6D"/>
    <w:rsid w:val="00351FA0"/>
    <w:rsid w:val="0035325A"/>
    <w:rsid w:val="0037209A"/>
    <w:rsid w:val="00373182"/>
    <w:rsid w:val="003779F1"/>
    <w:rsid w:val="00380DEB"/>
    <w:rsid w:val="0038526F"/>
    <w:rsid w:val="003A142C"/>
    <w:rsid w:val="003B64DB"/>
    <w:rsid w:val="003C4D40"/>
    <w:rsid w:val="0040585D"/>
    <w:rsid w:val="00414563"/>
    <w:rsid w:val="00430B3F"/>
    <w:rsid w:val="00435749"/>
    <w:rsid w:val="0045435D"/>
    <w:rsid w:val="004565F6"/>
    <w:rsid w:val="004640EC"/>
    <w:rsid w:val="00465199"/>
    <w:rsid w:val="00471865"/>
    <w:rsid w:val="004905A2"/>
    <w:rsid w:val="00490926"/>
    <w:rsid w:val="004A6086"/>
    <w:rsid w:val="004C1CBA"/>
    <w:rsid w:val="004C7AAA"/>
    <w:rsid w:val="004D3B88"/>
    <w:rsid w:val="005030DC"/>
    <w:rsid w:val="00504902"/>
    <w:rsid w:val="00504B47"/>
    <w:rsid w:val="0052139D"/>
    <w:rsid w:val="00530F72"/>
    <w:rsid w:val="00542FA0"/>
    <w:rsid w:val="00544250"/>
    <w:rsid w:val="00555DCD"/>
    <w:rsid w:val="005623E0"/>
    <w:rsid w:val="005640A3"/>
    <w:rsid w:val="005647A3"/>
    <w:rsid w:val="005815D3"/>
    <w:rsid w:val="005A4D33"/>
    <w:rsid w:val="005B43E7"/>
    <w:rsid w:val="005B5EC5"/>
    <w:rsid w:val="005C006D"/>
    <w:rsid w:val="005C021F"/>
    <w:rsid w:val="005D2A01"/>
    <w:rsid w:val="005F2825"/>
    <w:rsid w:val="00600CDE"/>
    <w:rsid w:val="006036F2"/>
    <w:rsid w:val="0061126D"/>
    <w:rsid w:val="0061354B"/>
    <w:rsid w:val="00633173"/>
    <w:rsid w:val="00641504"/>
    <w:rsid w:val="006849A0"/>
    <w:rsid w:val="006923F5"/>
    <w:rsid w:val="006A34F0"/>
    <w:rsid w:val="006A606F"/>
    <w:rsid w:val="006B0B68"/>
    <w:rsid w:val="006B2C87"/>
    <w:rsid w:val="006D705E"/>
    <w:rsid w:val="006E2552"/>
    <w:rsid w:val="006F22BF"/>
    <w:rsid w:val="00711B61"/>
    <w:rsid w:val="007258CD"/>
    <w:rsid w:val="0073517A"/>
    <w:rsid w:val="0073554B"/>
    <w:rsid w:val="007365D4"/>
    <w:rsid w:val="007427F6"/>
    <w:rsid w:val="0074509F"/>
    <w:rsid w:val="00753633"/>
    <w:rsid w:val="007725C3"/>
    <w:rsid w:val="00772B7D"/>
    <w:rsid w:val="007A3C31"/>
    <w:rsid w:val="008169DC"/>
    <w:rsid w:val="00830C16"/>
    <w:rsid w:val="00853910"/>
    <w:rsid w:val="0087371C"/>
    <w:rsid w:val="008858AB"/>
    <w:rsid w:val="00886762"/>
    <w:rsid w:val="00893B9B"/>
    <w:rsid w:val="00895520"/>
    <w:rsid w:val="00896B08"/>
    <w:rsid w:val="008A56BD"/>
    <w:rsid w:val="008C33D1"/>
    <w:rsid w:val="008C34E9"/>
    <w:rsid w:val="008C5E96"/>
    <w:rsid w:val="00903677"/>
    <w:rsid w:val="0091349F"/>
    <w:rsid w:val="00913AA7"/>
    <w:rsid w:val="009203B2"/>
    <w:rsid w:val="009240D5"/>
    <w:rsid w:val="00973351"/>
    <w:rsid w:val="00975F7B"/>
    <w:rsid w:val="00982110"/>
    <w:rsid w:val="00990718"/>
    <w:rsid w:val="00993271"/>
    <w:rsid w:val="0099707E"/>
    <w:rsid w:val="009E3737"/>
    <w:rsid w:val="009F1FDD"/>
    <w:rsid w:val="009F36DE"/>
    <w:rsid w:val="00A14ED3"/>
    <w:rsid w:val="00A328B5"/>
    <w:rsid w:val="00A545CF"/>
    <w:rsid w:val="00AB0B1F"/>
    <w:rsid w:val="00AC7734"/>
    <w:rsid w:val="00AE15B2"/>
    <w:rsid w:val="00B0004B"/>
    <w:rsid w:val="00B116C3"/>
    <w:rsid w:val="00B261C7"/>
    <w:rsid w:val="00B32A93"/>
    <w:rsid w:val="00B72C67"/>
    <w:rsid w:val="00B817AC"/>
    <w:rsid w:val="00BA70DC"/>
    <w:rsid w:val="00BA7541"/>
    <w:rsid w:val="00BB1A89"/>
    <w:rsid w:val="00BE03E8"/>
    <w:rsid w:val="00BE457A"/>
    <w:rsid w:val="00BF72D1"/>
    <w:rsid w:val="00C35462"/>
    <w:rsid w:val="00C6142A"/>
    <w:rsid w:val="00C771C0"/>
    <w:rsid w:val="00C804B6"/>
    <w:rsid w:val="00CA5BCB"/>
    <w:rsid w:val="00CB4D60"/>
    <w:rsid w:val="00CD331B"/>
    <w:rsid w:val="00D04A2C"/>
    <w:rsid w:val="00D37584"/>
    <w:rsid w:val="00D45694"/>
    <w:rsid w:val="00D466C6"/>
    <w:rsid w:val="00D6037F"/>
    <w:rsid w:val="00D65570"/>
    <w:rsid w:val="00D7170A"/>
    <w:rsid w:val="00D83560"/>
    <w:rsid w:val="00D922B6"/>
    <w:rsid w:val="00D92D28"/>
    <w:rsid w:val="00DB11FB"/>
    <w:rsid w:val="00DB67B9"/>
    <w:rsid w:val="00DE451A"/>
    <w:rsid w:val="00DF561E"/>
    <w:rsid w:val="00E049B1"/>
    <w:rsid w:val="00E466D0"/>
    <w:rsid w:val="00E826DB"/>
    <w:rsid w:val="00E90E4C"/>
    <w:rsid w:val="00E94416"/>
    <w:rsid w:val="00EA6262"/>
    <w:rsid w:val="00EB516D"/>
    <w:rsid w:val="00EC6382"/>
    <w:rsid w:val="00ED1D0D"/>
    <w:rsid w:val="00ED5FAE"/>
    <w:rsid w:val="00ED7F9E"/>
    <w:rsid w:val="00EE737C"/>
    <w:rsid w:val="00EF1B4A"/>
    <w:rsid w:val="00F05DC3"/>
    <w:rsid w:val="00F11DC7"/>
    <w:rsid w:val="00F223F4"/>
    <w:rsid w:val="00F3175D"/>
    <w:rsid w:val="00F65881"/>
    <w:rsid w:val="00F80503"/>
    <w:rsid w:val="00F9480A"/>
    <w:rsid w:val="00FC2206"/>
    <w:rsid w:val="00FF21FC"/>
    <w:rsid w:val="00FF3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D35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32A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0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3633"/>
    <w:pPr>
      <w:ind w:left="720"/>
      <w:contextualSpacing/>
    </w:pPr>
  </w:style>
  <w:style w:type="paragraph" w:customStyle="1" w:styleId="formattext">
    <w:name w:val="formattext"/>
    <w:basedOn w:val="a"/>
    <w:rsid w:val="00AE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32A9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D705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DC3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44E4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E4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66D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4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66D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06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8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5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8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54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06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9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97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7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0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01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0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0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66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3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35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0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4F751-75EC-4E39-848B-B4F8258C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19</Pages>
  <Words>4303</Words>
  <Characters>24532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xxx</cp:lastModifiedBy>
  <cp:revision>36</cp:revision>
  <cp:lastPrinted>2017-11-14T11:17:00Z</cp:lastPrinted>
  <dcterms:created xsi:type="dcterms:W3CDTF">2017-10-12T08:31:00Z</dcterms:created>
  <dcterms:modified xsi:type="dcterms:W3CDTF">2022-06-17T09:37:00Z</dcterms:modified>
</cp:coreProperties>
</file>