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C" w:rsidRPr="00185996" w:rsidRDefault="006D146C" w:rsidP="006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D146C" w:rsidRPr="00185996" w:rsidRDefault="006D146C" w:rsidP="006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5996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проекта</w:t>
      </w:r>
    </w:p>
    <w:p w:rsidR="006D146C" w:rsidRPr="00270882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882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Клюквинского сельского Курского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«Содействие в развитии малого и среднего предпринимательства в муниципальном образовании «Клюквинский сельсовет» Курского района Курской области</w:t>
      </w:r>
    </w:p>
    <w:p w:rsidR="006D146C" w:rsidRDefault="006D146C" w:rsidP="006D146C">
      <w:pPr>
        <w:pStyle w:val="ConsPlusNormal"/>
        <w:jc w:val="center"/>
      </w:pPr>
    </w:p>
    <w:p w:rsidR="006D146C" w:rsidRPr="0077649C" w:rsidRDefault="006D146C" w:rsidP="006D146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616"/>
        <w:gridCol w:w="452"/>
        <w:gridCol w:w="257"/>
        <w:gridCol w:w="1181"/>
        <w:gridCol w:w="1087"/>
        <w:gridCol w:w="47"/>
        <w:gridCol w:w="1229"/>
        <w:gridCol w:w="283"/>
        <w:gridCol w:w="284"/>
        <w:gridCol w:w="141"/>
        <w:gridCol w:w="85"/>
        <w:gridCol w:w="1900"/>
      </w:tblGrid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1.1.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Сроки проведения публичного обсуждения проекта муниципального нормативного  правового акта:</w:t>
            </w:r>
          </w:p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начало: "</w:t>
            </w:r>
            <w:r>
              <w:rPr>
                <w:sz w:val="28"/>
                <w:szCs w:val="28"/>
              </w:rPr>
              <w:t>16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февраля</w:t>
            </w:r>
            <w:r w:rsidRPr="0018599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185996">
              <w:rPr>
                <w:sz w:val="28"/>
                <w:szCs w:val="28"/>
              </w:rPr>
              <w:t xml:space="preserve"> г.;</w:t>
            </w:r>
          </w:p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окончание "</w:t>
            </w:r>
            <w:r>
              <w:rPr>
                <w:sz w:val="28"/>
                <w:szCs w:val="28"/>
              </w:rPr>
              <w:t>17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марта</w:t>
            </w:r>
            <w:r w:rsidRPr="0018599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185996">
              <w:rPr>
                <w:sz w:val="28"/>
                <w:szCs w:val="28"/>
              </w:rPr>
              <w:t xml:space="preserve"> г.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1.2.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  <w:p w:rsidR="006D146C" w:rsidRPr="0007626C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Клюквинского сельсовета Курского района</w:t>
            </w:r>
          </w:p>
          <w:p w:rsidR="006D146C" w:rsidRPr="00185996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1.3.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Администрации Клюквинского  сельсовета Курского  района Курской области - соисполнителях:</w:t>
            </w:r>
          </w:p>
          <w:p w:rsidR="006D146C" w:rsidRPr="0007626C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2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нормативного правового акта:</w:t>
            </w:r>
          </w:p>
          <w:p w:rsidR="006D146C" w:rsidRPr="00B35542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субъектов. Слабая консультационно-информационная поддержка субъектов малого и среднего предпринимательства.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1.5.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целей предлагаемого регулирования:</w:t>
            </w:r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печение благоприятных условий для развития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самозанятости; увеличение доли уплаченных субъектами малого и среднего предпринимательства налогов в налоговых доходах местного бюджета.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1.6.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Курской области, муниципальным нормативным правовым актам:</w:t>
            </w:r>
          </w:p>
          <w:p w:rsidR="006D146C" w:rsidRPr="008F5A25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Проект муниципального правового акта разработан в соответствии с Федеральным законом от 26.07.2006 №135-ФЗ «О защите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конкуренции», Федеральным законом от 24.07.2007 № 209- ФЗ «О развитии малого и среднего предпринимательства в Российской Федерации».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Контактная информация Разработчика:</w:t>
            </w:r>
          </w:p>
          <w:p w:rsidR="006D146C" w:rsidRPr="008B65D8" w:rsidRDefault="006D146C" w:rsidP="002E343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5996">
              <w:rPr>
                <w:sz w:val="28"/>
                <w:szCs w:val="28"/>
              </w:rPr>
              <w:t xml:space="preserve">Ф.И.О.: </w:t>
            </w:r>
            <w:r w:rsidRPr="00E07C94">
              <w:rPr>
                <w:sz w:val="28"/>
                <w:szCs w:val="28"/>
              </w:rPr>
              <w:t xml:space="preserve">. </w:t>
            </w:r>
            <w:r w:rsidRPr="008B65D8">
              <w:rPr>
                <w:sz w:val="28"/>
                <w:szCs w:val="28"/>
                <w:u w:val="single"/>
              </w:rPr>
              <w:t>Волобуева Наталья Сергеевна</w:t>
            </w:r>
          </w:p>
          <w:p w:rsidR="006D146C" w:rsidRPr="008B65D8" w:rsidRDefault="006D146C" w:rsidP="002E3439">
            <w:pPr>
              <w:pStyle w:val="ConsPlusNormal"/>
              <w:ind w:left="278" w:hanging="27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5996">
              <w:rPr>
                <w:sz w:val="28"/>
                <w:szCs w:val="28"/>
              </w:rPr>
              <w:t xml:space="preserve">Должность: </w:t>
            </w:r>
            <w:r w:rsidRPr="008B65D8">
              <w:rPr>
                <w:sz w:val="28"/>
                <w:szCs w:val="28"/>
                <w:u w:val="single"/>
              </w:rPr>
              <w:t>заместитель Г</w:t>
            </w:r>
            <w:r>
              <w:rPr>
                <w:sz w:val="28"/>
                <w:szCs w:val="28"/>
                <w:u w:val="single"/>
              </w:rPr>
              <w:t xml:space="preserve">лавы Администрации Клюквинского </w:t>
            </w:r>
            <w:r w:rsidRPr="008B65D8">
              <w:rPr>
                <w:sz w:val="28"/>
                <w:szCs w:val="28"/>
                <w:u w:val="single"/>
              </w:rPr>
              <w:t>сельсовета Курского района</w:t>
            </w:r>
          </w:p>
          <w:p w:rsidR="006D146C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5996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+7 (4712) 72-02-45 </w:t>
            </w:r>
          </w:p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5996">
              <w:rPr>
                <w:sz w:val="28"/>
                <w:szCs w:val="28"/>
              </w:rPr>
              <w:t xml:space="preserve">Адрес электронной почты: </w:t>
            </w:r>
            <w:r w:rsidRPr="00E30FC8">
              <w:rPr>
                <w:sz w:val="28"/>
                <w:szCs w:val="28"/>
              </w:rPr>
              <w:t>selsovetklukva@yandex.ru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2. Степень регулирующего воздействия проекта</w:t>
            </w:r>
          </w:p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2.1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низкая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2.2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муниципального нормативного правового акта к определенной степени регулирующего воздействия</w:t>
            </w:r>
          </w:p>
          <w:p w:rsidR="006D146C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нор</w:t>
            </w:r>
            <w:r w:rsidRPr="00D529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содержит положений, устанавливающих ранее не предусмотренные и изменяющих ранее предусмотренные законодательством запреты и ограничения для субъектов предпринимательской и инвестиционной деятельности, способствующих их установлению, а также положений, приводящих к возникновению ранее не предусмотренных законодательством расходов субъектов предпринимательской и инвестиционной деятельности.</w:t>
            </w:r>
            <w:proofErr w:type="gramEnd"/>
          </w:p>
          <w:p w:rsidR="006D146C" w:rsidRPr="00D52950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3. Основные группы субъектов предпринимательской и инвестиционной деятельности, иные заинтересованные лица, включая органы местного самоуправления  Клюквинского  сельсовета Курского  района Курской области, интересы которых будут затронуты предлагаемым правовым регулированием</w:t>
            </w:r>
          </w:p>
        </w:tc>
      </w:tr>
      <w:tr w:rsidR="006D146C" w:rsidRPr="00185996" w:rsidTr="002E3439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3.1. 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3.3. Источники данных</w:t>
            </w:r>
            <w:r>
              <w:rPr>
                <w:sz w:val="28"/>
                <w:szCs w:val="28"/>
              </w:rPr>
              <w:t>:</w:t>
            </w:r>
            <w:r w:rsidRPr="00185996">
              <w:rPr>
                <w:sz w:val="28"/>
                <w:szCs w:val="28"/>
              </w:rPr>
              <w:t xml:space="preserve"> </w:t>
            </w:r>
          </w:p>
        </w:tc>
      </w:tr>
      <w:tr w:rsidR="006D146C" w:rsidRPr="00185996" w:rsidTr="002E3439">
        <w:trPr>
          <w:trHeight w:val="257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Субъекты малого и среднего предпринимательства, зарегистрированные на территории Клюквинского сельсовета Курского района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D146C" w:rsidRPr="00B81EEE" w:rsidRDefault="006D146C" w:rsidP="002E3439">
            <w:pPr>
              <w:rPr>
                <w:sz w:val="28"/>
                <w:szCs w:val="28"/>
                <w:lang w:eastAsia="ru-RU"/>
              </w:rPr>
            </w:pPr>
            <w:r w:rsidRPr="00B81EEE">
              <w:rPr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sz w:val="28"/>
                <w:szCs w:val="28"/>
                <w:lang w:eastAsia="ru-RU"/>
              </w:rPr>
              <w:t>Клюквинского сельсовета Курского района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6D146C" w:rsidRPr="00185996" w:rsidTr="002E34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4.1. Наименование органа, полномочий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4.3. Порядок реализации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Оценка </w:t>
            </w:r>
            <w:r w:rsidRPr="00185996">
              <w:rPr>
                <w:sz w:val="28"/>
                <w:szCs w:val="28"/>
              </w:rPr>
              <w:t xml:space="preserve"> расходов (доходов) бюджета </w:t>
            </w:r>
            <w:r>
              <w:rPr>
                <w:sz w:val="28"/>
                <w:szCs w:val="28"/>
              </w:rPr>
              <w:t xml:space="preserve">Клюквинского сельсовета </w:t>
            </w:r>
            <w:r w:rsidRPr="00185996">
              <w:rPr>
                <w:sz w:val="28"/>
                <w:szCs w:val="28"/>
              </w:rPr>
              <w:t>Курского   района Курской области</w:t>
            </w:r>
          </w:p>
        </w:tc>
      </w:tr>
      <w:tr w:rsidR="006D146C" w:rsidRPr="00185996" w:rsidTr="002E343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Клюквинского сельсовета Курского района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Оказание поддержки малого и среднего предпринимательства: организация и проведение мероприятий по вовлечению в предпринимательскую деятельность безработных граждан, предоставление субъектам МСП методических рекомендаций по развитию МСП на муниципальном уровне, размещение на официальном сайте Администрации информации о деятельности </w:t>
            </w:r>
            <w:r>
              <w:rPr>
                <w:sz w:val="28"/>
                <w:szCs w:val="28"/>
              </w:rPr>
              <w:lastRenderedPageBreak/>
              <w:t>субъектов МСП, организация участия субъектов МСП в региональных программах развития и поддержки субъектов малого и среднего предпринимательства, предоставление в аренду нежилых помещений, находящихся в</w:t>
            </w:r>
            <w:proofErr w:type="gramEnd"/>
            <w:r>
              <w:rPr>
                <w:sz w:val="28"/>
                <w:szCs w:val="28"/>
              </w:rPr>
              <w:t xml:space="preserve"> муниципальной собственности, субъектам МСП, проведение информационно-разъяснительных мероприятий для субъектов МСП.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Предусмотрен</w:t>
            </w:r>
          </w:p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программой</w:t>
            </w:r>
            <w:r w:rsidRPr="002512D1">
              <w:rPr>
                <w:sz w:val="28"/>
                <w:szCs w:val="28"/>
              </w:rPr>
              <w:t xml:space="preserve"> «Содействие в развитии малого и среднего предпринимательства в муниципальном образовании «Клюквинский сельсовет» Курского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финансового обеспечения реализации муниципальной программы составит 49499,24 руб.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lastRenderedPageBreak/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6D146C" w:rsidRPr="00185996" w:rsidTr="002E3439"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5.3. Описание расходов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5.4. Количественная оценка, тыс. руб.</w:t>
            </w:r>
          </w:p>
        </w:tc>
      </w:tr>
      <w:tr w:rsidR="006D146C" w:rsidRPr="00185996" w:rsidTr="002E3439"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малого и среднего предпринимательства, зарегистрированные </w:t>
            </w:r>
            <w:r>
              <w:rPr>
                <w:sz w:val="28"/>
                <w:szCs w:val="28"/>
              </w:rPr>
              <w:lastRenderedPageBreak/>
              <w:t>на территории Клюквинского сельсовета Курского района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Оказание поддержки малого и среднего предпринимательст</w:t>
            </w:r>
            <w:r>
              <w:rPr>
                <w:sz w:val="28"/>
                <w:szCs w:val="28"/>
              </w:rPr>
              <w:lastRenderedPageBreak/>
              <w:t>ва: организация и проведение мероприятий по вовлечению в предпринимательскую деятельность безработных граждан, предоставление субъектам МСП методических рекомендаций по развитию МСП на муниципальном уровне, размещение на официальном сайте Администрации информации о деятельности субъектов МСП, организация участия субъектов МСП в региональных программах развития и поддержки субъектов малого и среднего предпринимательства, предоставление в аренду нежилых помещений, находящихся в</w:t>
            </w:r>
            <w:proofErr w:type="gramEnd"/>
            <w:r>
              <w:rPr>
                <w:sz w:val="28"/>
                <w:szCs w:val="28"/>
              </w:rPr>
              <w:t xml:space="preserve"> муниципальной собственности, субъектам МСП, проведение информационно-разъяснительных мероприятий для субъектов МСП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  <w:r w:rsidRPr="005F3F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Клюквинского сельсовета Курского района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6. Риски негативных последствий решения проблемы предложенным способом регулирования</w:t>
            </w:r>
          </w:p>
        </w:tc>
      </w:tr>
      <w:tr w:rsidR="006D146C" w:rsidRPr="00185996" w:rsidTr="002E3439">
        <w:trPr>
          <w:trHeight w:val="11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6.1.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Риски негативных последствий</w:t>
            </w:r>
            <w:r>
              <w:rPr>
                <w:sz w:val="28"/>
                <w:szCs w:val="28"/>
              </w:rPr>
              <w:t xml:space="preserve">: </w:t>
            </w:r>
          </w:p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  <w:p w:rsidR="006D146C" w:rsidRPr="00876621" w:rsidRDefault="006D146C" w:rsidP="002E3439">
            <w:pPr>
              <w:pStyle w:val="ConsPlusNormal"/>
              <w:rPr>
                <w:sz w:val="28"/>
                <w:szCs w:val="28"/>
                <w:u w:val="single"/>
              </w:rPr>
            </w:pPr>
            <w:proofErr w:type="gramStart"/>
            <w:r w:rsidRPr="00876621">
              <w:rPr>
                <w:sz w:val="28"/>
                <w:szCs w:val="28"/>
                <w:u w:val="single"/>
              </w:rPr>
              <w:t>Не получение</w:t>
            </w:r>
            <w:proofErr w:type="gramEnd"/>
            <w:r w:rsidRPr="00876621">
              <w:rPr>
                <w:sz w:val="28"/>
                <w:szCs w:val="28"/>
                <w:u w:val="single"/>
              </w:rPr>
              <w:t xml:space="preserve"> поддержки малым и средним предпринимательством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6.2.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Оценка вероятности наступления неблагоприятных последствий:</w:t>
            </w:r>
          </w:p>
          <w:p w:rsidR="006D146C" w:rsidRPr="00876621" w:rsidRDefault="006D146C" w:rsidP="002E343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876621">
              <w:rPr>
                <w:sz w:val="28"/>
                <w:szCs w:val="28"/>
                <w:u w:val="single"/>
              </w:rPr>
              <w:t>изкая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proofErr w:type="gramStart"/>
            <w:r w:rsidRPr="00185996">
              <w:rPr>
                <w:sz w:val="28"/>
                <w:szCs w:val="28"/>
              </w:rPr>
              <w:t>(оцениваются следующие виды рисков:</w:t>
            </w:r>
            <w:proofErr w:type="gramEnd"/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в сфере улучшения инвестиционного климата: </w:t>
            </w:r>
            <w:proofErr w:type="gramStart"/>
            <w:r w:rsidRPr="00185996">
              <w:rPr>
                <w:sz w:val="28"/>
                <w:szCs w:val="28"/>
              </w:rPr>
              <w:t>связанные</w:t>
            </w:r>
            <w:proofErr w:type="gramEnd"/>
            <w:r w:rsidRPr="00185996">
              <w:rPr>
                <w:sz w:val="28"/>
                <w:szCs w:val="28"/>
              </w:rPr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в сфере развития малого и среднего предпринимательства: </w:t>
            </w:r>
            <w:proofErr w:type="gramStart"/>
            <w:r w:rsidRPr="00185996">
              <w:rPr>
                <w:sz w:val="28"/>
                <w:szCs w:val="28"/>
              </w:rPr>
              <w:t>связанные</w:t>
            </w:r>
            <w:proofErr w:type="gramEnd"/>
            <w:r w:rsidRPr="00185996">
              <w:rPr>
                <w:sz w:val="28"/>
                <w:szCs w:val="28"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в сфере безопасности и качества продукции: связанные с недостаточностью рыночных механизмов контроля, которые не всегда могут обеспечить </w:t>
            </w:r>
            <w:proofErr w:type="gramStart"/>
            <w:r w:rsidRPr="00185996">
              <w:rPr>
                <w:sz w:val="28"/>
                <w:szCs w:val="28"/>
              </w:rPr>
              <w:t>контроль за</w:t>
            </w:r>
            <w:proofErr w:type="gramEnd"/>
            <w:r w:rsidRPr="00185996">
              <w:rPr>
                <w:sz w:val="28"/>
                <w:szCs w:val="28"/>
              </w:rPr>
              <w:t xml:space="preserve"> качеством продукции самими потребителями;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в социальной сфере: связанные как с возможным сокращением числа </w:t>
            </w:r>
            <w:proofErr w:type="gramStart"/>
            <w:r w:rsidRPr="00185996">
              <w:rPr>
                <w:sz w:val="28"/>
                <w:szCs w:val="28"/>
              </w:rPr>
              <w:t>занятых</w:t>
            </w:r>
            <w:proofErr w:type="gramEnd"/>
            <w:r w:rsidRPr="00185996">
              <w:rPr>
                <w:sz w:val="28"/>
                <w:szCs w:val="28"/>
              </w:rPr>
      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В рамках анализа рисков влияния, предлагаемых мер регулирования могут рассматриваться и иные возможные последствия, в том числе: макроэкономические, производственные, последствия в сфере внешнеэкономической деятельности.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Для каждого выявленного риска указываются: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меры, направленные на снижение данного риска (организационно-</w:t>
            </w:r>
            <w:r w:rsidRPr="00185996">
              <w:rPr>
                <w:sz w:val="28"/>
                <w:szCs w:val="28"/>
              </w:rPr>
              <w:lastRenderedPageBreak/>
              <w:t>технические, методологические, информационные, мероприятия по мониторингу);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оценка степени контроля рисков в процентах.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proofErr w:type="gramStart"/>
            <w:r w:rsidRPr="00185996">
              <w:rPr>
                <w:sz w:val="28"/>
                <w:szCs w:val="28"/>
              </w:rPr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  <w:proofErr w:type="gramEnd"/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Методы контроля рисков:</w:t>
            </w:r>
          </w:p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876621">
              <w:rPr>
                <w:sz w:val="28"/>
                <w:szCs w:val="28"/>
                <w:u w:val="single"/>
              </w:rPr>
              <w:t>полный</w:t>
            </w:r>
            <w:r w:rsidRPr="00185996">
              <w:rPr>
                <w:sz w:val="28"/>
                <w:szCs w:val="28"/>
              </w:rPr>
              <w:t>___________________________________________________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proofErr w:type="gramStart"/>
            <w:r w:rsidRPr="00185996">
              <w:rPr>
                <w:sz w:val="28"/>
                <w:szCs w:val="28"/>
              </w:rPr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  <w:proofErr w:type="gramEnd"/>
          </w:p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оценочной характеристики: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частичный контроль (заявленные меры частично способствуют снижению влияния риска);</w:t>
            </w:r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6.4.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6D7CD7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7CD7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контроля рисков: </w:t>
            </w:r>
            <w:r w:rsidRPr="006D7C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полная</w:t>
            </w:r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(при выявлении высоких рисков негативного воздействия проекта муниципального нормативного правового акта  необходимо рассмотреть возможные альтернативные варианты правового регулирования (либо вариант отказа от введения нового регулирования в данный момент).</w:t>
            </w:r>
            <w:proofErr w:type="gramEnd"/>
          </w:p>
          <w:p w:rsidR="006D146C" w:rsidRPr="00185996" w:rsidRDefault="006D146C" w:rsidP="002E3439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6.5.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 xml:space="preserve">данных: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Клюквинского сельсовета Курского района</w:t>
            </w:r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  <w:r w:rsidRPr="00185996">
              <w:rPr>
                <w:sz w:val="28"/>
                <w:szCs w:val="28"/>
              </w:rPr>
              <w:t xml:space="preserve"> г.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7.2.1.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срок переходного периода (если есть необходимость)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7.2.2.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отсрочка введения предлагаемого правового регулирования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есть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7.3.1.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период распространения на ранее возникшие отношения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7.4.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46C" w:rsidRPr="00D300E0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00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Распространения предлагаемого регулирования на ранее возникшие отношения необходимо в связи с обеспечением благоприятных условий для развития субъектов малого и среднего предпринимательства.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8.1.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Мероприятия, необходимые для достижения целей регулирования, с указанием сроков</w:t>
            </w:r>
          </w:p>
          <w:p w:rsidR="006D146C" w:rsidRPr="00167CB4" w:rsidRDefault="006D146C" w:rsidP="002E3439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167CB4">
              <w:rPr>
                <w:sz w:val="28"/>
                <w:szCs w:val="28"/>
                <w:u w:val="single"/>
              </w:rPr>
              <w:t xml:space="preserve">Размещение информации на сайте Администрации Клюквинского сельсовета о принятии Постановления Администрации Клюквинского сельсовета Курского района 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8.2.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Описание ожидаемого результата:</w:t>
            </w: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8.3.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Объем финансирования (тыс. руб.)</w:t>
            </w:r>
            <w:r>
              <w:rPr>
                <w:sz w:val="28"/>
                <w:szCs w:val="28"/>
              </w:rPr>
              <w:t xml:space="preserve"> нет 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8.4.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Источники финансирования:</w:t>
            </w: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8.5.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Общий объем затрат на необходимые для достижения целей регулирования организационно-технические, методологические, </w:t>
            </w:r>
            <w:r w:rsidRPr="00185996">
              <w:rPr>
                <w:sz w:val="28"/>
                <w:szCs w:val="28"/>
              </w:rPr>
              <w:lastRenderedPageBreak/>
              <w:t>инф</w:t>
            </w:r>
            <w:r>
              <w:rPr>
                <w:sz w:val="28"/>
                <w:szCs w:val="28"/>
              </w:rPr>
              <w:t xml:space="preserve">ормационные и иные мероприятия </w:t>
            </w:r>
            <w:r w:rsidRPr="0018599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   не предусматривается</w:t>
            </w: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lastRenderedPageBreak/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9.1.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831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http://klukva.rkursk.ru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Администрации Клюквинского сельсовета Курского района)</w:t>
            </w:r>
          </w:p>
          <w:p w:rsidR="006D146C" w:rsidRPr="00185996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9.2.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начало: "</w:t>
            </w:r>
            <w:r>
              <w:rPr>
                <w:sz w:val="28"/>
                <w:szCs w:val="28"/>
              </w:rPr>
              <w:t>01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февраля 2022</w:t>
            </w:r>
            <w:r w:rsidRPr="00185996">
              <w:rPr>
                <w:sz w:val="28"/>
                <w:szCs w:val="28"/>
              </w:rPr>
              <w:t xml:space="preserve"> г.; окончание "</w:t>
            </w:r>
            <w:r>
              <w:rPr>
                <w:sz w:val="28"/>
                <w:szCs w:val="28"/>
              </w:rPr>
              <w:t>16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февраля</w:t>
            </w:r>
            <w:r w:rsidRPr="0018599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85996">
              <w:rPr>
                <w:sz w:val="28"/>
                <w:szCs w:val="28"/>
              </w:rPr>
              <w:t xml:space="preserve"> г.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9.3.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Сведения о поступивших предложениях: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Содержание предложений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Отметка о рассмотрении (учтено полностью, не учтено, учтено частично)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9.4.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67CB4" w:rsidRDefault="006D146C" w:rsidP="002E3439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185996">
              <w:rPr>
                <w:sz w:val="28"/>
                <w:szCs w:val="28"/>
              </w:rPr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  <w:r>
              <w:rPr>
                <w:sz w:val="28"/>
                <w:szCs w:val="28"/>
              </w:rPr>
              <w:t xml:space="preserve"> </w:t>
            </w:r>
            <w:r w:rsidRPr="00167CB4">
              <w:rPr>
                <w:sz w:val="28"/>
                <w:szCs w:val="28"/>
                <w:u w:val="single"/>
              </w:rPr>
              <w:t>нет</w:t>
            </w:r>
          </w:p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D146C" w:rsidRPr="00185996" w:rsidTr="002E3439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b/>
                <w:bCs/>
                <w:sz w:val="28"/>
                <w:szCs w:val="28"/>
              </w:rPr>
              <w:t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Клюквинского  сельсовета Курского  района Курской 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10.1.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96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муниципального нормативного правового  акта и сводного отчета в информационно-телекоммуникационной сети "Интернет":</w:t>
            </w:r>
          </w:p>
          <w:p w:rsidR="006D146C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7CB4">
              <w:rPr>
                <w:rFonts w:ascii="Times New Roman" w:hAnsi="Times New Roman" w:cs="Times New Roman"/>
                <w:sz w:val="28"/>
                <w:szCs w:val="28"/>
              </w:rPr>
              <w:t>http://klukva.rkursk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(официальный сайт Администрации</w:t>
            </w:r>
            <w:proofErr w:type="gramEnd"/>
          </w:p>
          <w:p w:rsidR="006D146C" w:rsidRPr="00185996" w:rsidRDefault="006D146C" w:rsidP="002E3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Клюквинского сельсовета Курского района)</w:t>
            </w:r>
          </w:p>
          <w:p w:rsidR="006D146C" w:rsidRPr="00880312" w:rsidRDefault="006D146C" w:rsidP="002E34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lastRenderedPageBreak/>
              <w:t>10.2.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Срок, в течение которого разработчиком принима</w:t>
            </w:r>
            <w:r>
              <w:rPr>
                <w:sz w:val="28"/>
                <w:szCs w:val="28"/>
              </w:rPr>
              <w:t>ются</w:t>
            </w:r>
            <w:r w:rsidRPr="00185996">
              <w:rPr>
                <w:sz w:val="28"/>
                <w:szCs w:val="28"/>
              </w:rPr>
              <w:t xml:space="preserve"> предложения в связи с проведением публичного обсуждения проекта муниципального нормативного правового акта:</w:t>
            </w:r>
          </w:p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начало: "</w:t>
            </w:r>
            <w:r>
              <w:rPr>
                <w:sz w:val="28"/>
                <w:szCs w:val="28"/>
              </w:rPr>
              <w:t>16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февраля</w:t>
            </w:r>
            <w:r w:rsidRPr="0018599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85996">
              <w:rPr>
                <w:sz w:val="28"/>
                <w:szCs w:val="28"/>
              </w:rPr>
              <w:t xml:space="preserve"> г.; окончание "</w:t>
            </w:r>
            <w:r>
              <w:rPr>
                <w:sz w:val="28"/>
                <w:szCs w:val="28"/>
              </w:rPr>
              <w:t>17</w:t>
            </w:r>
            <w:r w:rsidRPr="00185996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марта</w:t>
            </w:r>
            <w:r w:rsidRPr="0018599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85996">
              <w:rPr>
                <w:sz w:val="28"/>
                <w:szCs w:val="28"/>
              </w:rPr>
              <w:t xml:space="preserve"> г.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10.3.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 xml:space="preserve">Перечень органов местного самоуправления Клюквинского  сельсовета Курского  района Курской области извещенных о проведении публичного обсуждения: </w:t>
            </w:r>
            <w:r>
              <w:rPr>
                <w:sz w:val="28"/>
                <w:szCs w:val="28"/>
              </w:rPr>
              <w:t>Администрация Курского района Курской области.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10.4.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both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Содержание предложений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  <w:r w:rsidRPr="00185996">
              <w:rPr>
                <w:sz w:val="28"/>
                <w:szCs w:val="28"/>
              </w:rPr>
              <w:t>Отметка о рассмотрении при доработке 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6D146C" w:rsidRPr="00185996" w:rsidTr="002E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C" w:rsidRPr="00185996" w:rsidRDefault="006D146C" w:rsidP="002E343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6D146C" w:rsidRPr="0077649C" w:rsidRDefault="006D146C" w:rsidP="006D146C">
      <w:pPr>
        <w:pStyle w:val="ConsPlusNormal"/>
        <w:jc w:val="center"/>
      </w:pP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46C" w:rsidRPr="00E07C94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Pr="00E07C94">
        <w:rPr>
          <w:rFonts w:ascii="Times New Roman" w:hAnsi="Times New Roman" w:cs="Times New Roman"/>
          <w:sz w:val="28"/>
          <w:szCs w:val="28"/>
        </w:rPr>
        <w:t xml:space="preserve"> Клюквинского сельсовета  </w:t>
      </w:r>
    </w:p>
    <w:p w:rsidR="006D146C" w:rsidRPr="00E07C94" w:rsidRDefault="006D146C" w:rsidP="006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7C94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7C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</w:t>
      </w:r>
      <w:r w:rsidRPr="00E07C9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В.Л. Лыков</w:t>
      </w:r>
    </w:p>
    <w:p w:rsidR="006D146C" w:rsidRDefault="006D146C" w:rsidP="006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6C" w:rsidRPr="0077649C" w:rsidRDefault="006D146C" w:rsidP="006D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6C" w:rsidRPr="0077649C" w:rsidRDefault="006D146C" w:rsidP="006D146C">
      <w:pPr>
        <w:pStyle w:val="ConsPlusNormal"/>
        <w:jc w:val="right"/>
      </w:pPr>
    </w:p>
    <w:p w:rsidR="006D146C" w:rsidRPr="0077649C" w:rsidRDefault="006D146C" w:rsidP="006D146C">
      <w:pPr>
        <w:pStyle w:val="ConsPlusNormal"/>
        <w:jc w:val="right"/>
      </w:pPr>
    </w:p>
    <w:p w:rsidR="006D146C" w:rsidRPr="0077649C" w:rsidRDefault="006D146C" w:rsidP="006D146C">
      <w:pPr>
        <w:pStyle w:val="ConsPlusNormal"/>
        <w:jc w:val="right"/>
      </w:pPr>
    </w:p>
    <w:p w:rsidR="004120CD" w:rsidRDefault="004120CD"/>
    <w:sectPr w:rsidR="004120CD" w:rsidSect="0041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6C"/>
    <w:rsid w:val="004120CD"/>
    <w:rsid w:val="006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ukva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2222</Words>
  <Characters>12672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2022-02-15T12:32:00Z</dcterms:created>
  <dcterms:modified xsi:type="dcterms:W3CDTF">2022-02-15T12:33:00Z</dcterms:modified>
</cp:coreProperties>
</file>