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329" w:rsidRDefault="00396329" w:rsidP="00E30F6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E30F67" w:rsidRDefault="00E30F67" w:rsidP="00E30F6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81.5pt" o:ole="" filled="t">
            <v:fill color2="black"/>
            <v:imagedata r:id="rId5" o:title=""/>
          </v:shape>
          <o:OLEObject Type="Embed" ProgID="StaticMetafile" ShapeID="_x0000_i1025" DrawAspect="Content" ObjectID="_1699169620" r:id="rId6"/>
        </w:object>
      </w:r>
    </w:p>
    <w:p w:rsidR="00E30F67" w:rsidRPr="007D568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E30F67" w:rsidRPr="007D568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E30F67" w:rsidRPr="000708FE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E30F67" w:rsidRPr="009C522B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E30F6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4527CB" w:rsidRDefault="00E30F67" w:rsidP="00AD4FF6">
      <w:pPr>
        <w:pStyle w:val="10"/>
        <w:spacing w:line="240" w:lineRule="auto"/>
        <w:jc w:val="center"/>
        <w:rPr>
          <w:b/>
          <w:bCs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396329">
        <w:rPr>
          <w:rStyle w:val="1"/>
          <w:rFonts w:ascii="Times New Roman" w:hAnsi="Times New Roman"/>
          <w:b/>
          <w:sz w:val="32"/>
          <w:szCs w:val="32"/>
        </w:rPr>
        <w:t>____</w:t>
      </w:r>
      <w:r w:rsidR="00E67F33">
        <w:rPr>
          <w:rStyle w:val="1"/>
          <w:rFonts w:ascii="Times New Roman" w:hAnsi="Times New Roman"/>
          <w:b/>
          <w:sz w:val="32"/>
          <w:szCs w:val="32"/>
        </w:rPr>
        <w:t>.2021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</w:t>
      </w:r>
      <w:r w:rsidR="006E6A2A">
        <w:rPr>
          <w:rStyle w:val="1"/>
          <w:rFonts w:ascii="Times New Roman" w:hAnsi="Times New Roman"/>
          <w:b/>
          <w:sz w:val="32"/>
          <w:szCs w:val="32"/>
        </w:rPr>
        <w:t xml:space="preserve">№ </w:t>
      </w:r>
      <w:r w:rsidR="00396329">
        <w:rPr>
          <w:rStyle w:val="1"/>
          <w:rFonts w:ascii="Times New Roman" w:hAnsi="Times New Roman"/>
          <w:b/>
          <w:sz w:val="32"/>
          <w:szCs w:val="32"/>
        </w:rPr>
        <w:t>___</w:t>
      </w:r>
    </w:p>
    <w:p w:rsidR="00E67F33" w:rsidRPr="000173C7" w:rsidRDefault="000173C7" w:rsidP="00396329">
      <w:pPr>
        <w:pStyle w:val="ConsPlusTitle"/>
        <w:tabs>
          <w:tab w:val="left" w:pos="426"/>
        </w:tabs>
        <w:spacing w:before="120"/>
        <w:ind w:left="567"/>
        <w:jc w:val="center"/>
        <w:rPr>
          <w:sz w:val="32"/>
          <w:szCs w:val="32"/>
        </w:rPr>
      </w:pPr>
      <w:r w:rsidRPr="000173C7">
        <w:rPr>
          <w:sz w:val="32"/>
          <w:szCs w:val="32"/>
        </w:rPr>
        <w:t xml:space="preserve">Об </w:t>
      </w:r>
      <w:r w:rsidR="00396329">
        <w:rPr>
          <w:sz w:val="32"/>
          <w:szCs w:val="32"/>
        </w:rPr>
        <w:t xml:space="preserve">отмене постановления Администрации Клюквинского сельсовета Курского района </w:t>
      </w:r>
      <w:r w:rsidR="0023295A" w:rsidRPr="0023295A">
        <w:rPr>
          <w:sz w:val="32"/>
          <w:szCs w:val="32"/>
        </w:rPr>
        <w:t xml:space="preserve">от 27 ноября 2019 года №  199 </w:t>
      </w:r>
      <w:r w:rsidR="0023295A">
        <w:rPr>
          <w:sz w:val="32"/>
          <w:szCs w:val="32"/>
        </w:rPr>
        <w:t xml:space="preserve">                </w:t>
      </w:r>
      <w:r w:rsidR="0023295A" w:rsidRPr="0023295A">
        <w:rPr>
          <w:sz w:val="32"/>
          <w:szCs w:val="32"/>
        </w:rPr>
        <w:t xml:space="preserve">"Об утверждении административного регламента по исполнению Администрацией  Клюквинского сельсовета Курского района Курской области муниципальной функции "Осуществление муниципального контроля за соблюдением правил благоустройства территории Клюквинского сельсовета </w:t>
      </w:r>
      <w:r w:rsidR="0023295A">
        <w:rPr>
          <w:sz w:val="32"/>
          <w:szCs w:val="32"/>
        </w:rPr>
        <w:t xml:space="preserve">           </w:t>
      </w:r>
      <w:r w:rsidR="0023295A" w:rsidRPr="0023295A">
        <w:rPr>
          <w:sz w:val="32"/>
          <w:szCs w:val="32"/>
        </w:rPr>
        <w:t>Курского района Курской области"</w:t>
      </w:r>
    </w:p>
    <w:p w:rsidR="00E67F33" w:rsidRDefault="00396329" w:rsidP="0023295A">
      <w:pPr>
        <w:pStyle w:val="a7"/>
        <w:shd w:val="clear" w:color="auto" w:fill="FFFFFF"/>
        <w:ind w:firstLine="567"/>
        <w:jc w:val="both"/>
        <w:rPr>
          <w:b/>
          <w:bCs/>
          <w:sz w:val="28"/>
          <w:szCs w:val="28"/>
        </w:rPr>
      </w:pPr>
      <w:r w:rsidRPr="00396329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Федеральным законом от 06.10.2003 № 131-ФЗ "Об общих принципах организации местного самоуправления в Российской Федерации", </w:t>
      </w:r>
      <w:r w:rsidRPr="00396329">
        <w:rPr>
          <w:sz w:val="28"/>
          <w:szCs w:val="28"/>
        </w:rPr>
        <w:t>Федеральным законом от 31.07.2020 № 248-ФЗ «О государственном контроле (надзоре) и муниципальном контроле в Российской Федерации», Уставом муниципального образования «Клюквинский сельсовет» Курского района Курской области</w:t>
      </w:r>
      <w:r w:rsidR="0023295A">
        <w:rPr>
          <w:sz w:val="28"/>
          <w:szCs w:val="28"/>
        </w:rPr>
        <w:t xml:space="preserve">, </w:t>
      </w:r>
      <w:r w:rsidR="00E67F33" w:rsidRPr="009328DF">
        <w:rPr>
          <w:sz w:val="28"/>
          <w:szCs w:val="28"/>
        </w:rPr>
        <w:t xml:space="preserve">Администрация Клюквинского сельсовета Курского района </w:t>
      </w:r>
      <w:r w:rsidR="00E67F33" w:rsidRPr="00AD4FF6">
        <w:rPr>
          <w:b/>
          <w:bCs/>
          <w:sz w:val="28"/>
          <w:szCs w:val="28"/>
        </w:rPr>
        <w:t>ПОСТАНОВЛЯЕТ:</w:t>
      </w:r>
    </w:p>
    <w:p w:rsidR="00F83355" w:rsidRDefault="004A100B" w:rsidP="00E67F33">
      <w:pPr>
        <w:pStyle w:val="a7"/>
        <w:shd w:val="clear" w:color="auto" w:fill="FFFFFF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1. </w:t>
      </w:r>
      <w:r w:rsidR="0023295A">
        <w:rPr>
          <w:bCs/>
          <w:sz w:val="28"/>
          <w:szCs w:val="28"/>
        </w:rPr>
        <w:t xml:space="preserve">Отменить постановление Администрации Клюквинского сельсовета Курского района </w:t>
      </w:r>
      <w:r w:rsidR="0023295A" w:rsidRPr="0023295A">
        <w:rPr>
          <w:bCs/>
          <w:sz w:val="28"/>
          <w:szCs w:val="28"/>
        </w:rPr>
        <w:t>от 27 ноября 2019 года №  199 "Об утверждении административного регламента по исполнению Администрацией  Клюквинского сельсовета Курского района Курской области муниципальной функции "Осуществление муниципального контроля за соблюдением правил благоустройства территории Клюквинского сельсовета Курского района Курской области"</w:t>
      </w:r>
      <w:r w:rsidR="00E868ED" w:rsidRPr="001308CE">
        <w:rPr>
          <w:sz w:val="28"/>
          <w:szCs w:val="28"/>
        </w:rPr>
        <w:t>.</w:t>
      </w:r>
      <w:r w:rsidR="00E67F33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F83355" w:rsidRPr="00F83355">
        <w:rPr>
          <w:bCs/>
          <w:sz w:val="28"/>
          <w:szCs w:val="28"/>
        </w:rPr>
        <w:t xml:space="preserve">     </w:t>
      </w:r>
      <w:r w:rsidR="00E67F33">
        <w:rPr>
          <w:bCs/>
          <w:sz w:val="28"/>
          <w:szCs w:val="28"/>
        </w:rPr>
        <w:tab/>
      </w:r>
      <w:r w:rsidR="00F83355" w:rsidRPr="00F83355">
        <w:rPr>
          <w:bCs/>
          <w:sz w:val="28"/>
          <w:szCs w:val="28"/>
        </w:rPr>
        <w:t>2.</w:t>
      </w:r>
      <w:r w:rsidR="0023295A">
        <w:rPr>
          <w:bCs/>
          <w:sz w:val="28"/>
          <w:szCs w:val="28"/>
        </w:rPr>
        <w:t xml:space="preserve"> Н</w:t>
      </w:r>
      <w:r w:rsidR="0023295A" w:rsidRPr="0023295A">
        <w:rPr>
          <w:bCs/>
          <w:sz w:val="28"/>
          <w:szCs w:val="28"/>
        </w:rPr>
        <w:t xml:space="preserve">астоящее постановление </w:t>
      </w:r>
      <w:r w:rsidR="0023295A" w:rsidRPr="00F83355">
        <w:rPr>
          <w:bCs/>
          <w:sz w:val="28"/>
          <w:szCs w:val="28"/>
        </w:rPr>
        <w:t>подлежит обнародованию</w:t>
      </w:r>
      <w:r w:rsidR="0023295A" w:rsidRPr="0023295A">
        <w:rPr>
          <w:bCs/>
          <w:sz w:val="28"/>
          <w:szCs w:val="28"/>
        </w:rPr>
        <w:t xml:space="preserve"> </w:t>
      </w:r>
      <w:r w:rsidR="0023295A">
        <w:rPr>
          <w:bCs/>
          <w:sz w:val="28"/>
          <w:szCs w:val="28"/>
        </w:rPr>
        <w:t xml:space="preserve">и </w:t>
      </w:r>
      <w:r w:rsidR="0023295A" w:rsidRPr="0023295A">
        <w:rPr>
          <w:bCs/>
          <w:sz w:val="28"/>
          <w:szCs w:val="28"/>
        </w:rPr>
        <w:t xml:space="preserve">вступает в силу с </w:t>
      </w:r>
      <w:r w:rsidR="0023295A">
        <w:rPr>
          <w:bCs/>
          <w:sz w:val="28"/>
          <w:szCs w:val="28"/>
        </w:rPr>
        <w:t>1 января 2022 года</w:t>
      </w:r>
      <w:r w:rsidR="00F83355" w:rsidRPr="00F83355">
        <w:rPr>
          <w:bCs/>
          <w:sz w:val="28"/>
          <w:szCs w:val="28"/>
        </w:rPr>
        <w:t>.</w:t>
      </w:r>
    </w:p>
    <w:p w:rsidR="004A100B" w:rsidRDefault="004A100B" w:rsidP="00E67F33">
      <w:pPr>
        <w:pStyle w:val="a7"/>
        <w:shd w:val="clear" w:color="auto" w:fill="FFFFFF"/>
        <w:ind w:firstLine="567"/>
        <w:jc w:val="both"/>
        <w:rPr>
          <w:bCs/>
          <w:sz w:val="28"/>
          <w:szCs w:val="28"/>
        </w:rPr>
      </w:pPr>
    </w:p>
    <w:p w:rsidR="004527CB" w:rsidRPr="00AD4FF6" w:rsidRDefault="00F83355" w:rsidP="00E5700F">
      <w:pPr>
        <w:pStyle w:val="a7"/>
        <w:shd w:val="clear" w:color="auto" w:fill="FFFFFF"/>
        <w:rPr>
          <w:bCs/>
          <w:sz w:val="28"/>
          <w:szCs w:val="28"/>
        </w:rPr>
      </w:pPr>
      <w:r w:rsidRPr="00F83355">
        <w:rPr>
          <w:bCs/>
          <w:sz w:val="28"/>
          <w:szCs w:val="28"/>
        </w:rPr>
        <w:t>Глава Клюквинского сельсовета</w:t>
      </w:r>
      <w:r w:rsidR="00E5700F">
        <w:rPr>
          <w:bCs/>
          <w:sz w:val="28"/>
          <w:szCs w:val="28"/>
        </w:rPr>
        <w:t xml:space="preserve">                                                                                </w:t>
      </w:r>
      <w:r w:rsidRPr="00F83355">
        <w:rPr>
          <w:bCs/>
          <w:sz w:val="28"/>
          <w:szCs w:val="28"/>
        </w:rPr>
        <w:t xml:space="preserve">Курского района                                                                             </w:t>
      </w:r>
      <w:r w:rsidR="00E5700F">
        <w:rPr>
          <w:bCs/>
          <w:sz w:val="28"/>
          <w:szCs w:val="28"/>
        </w:rPr>
        <w:t xml:space="preserve">      </w:t>
      </w:r>
      <w:r w:rsidRPr="00F83355">
        <w:rPr>
          <w:bCs/>
          <w:sz w:val="28"/>
          <w:szCs w:val="28"/>
        </w:rPr>
        <w:t xml:space="preserve">             В.Л.Лыков</w:t>
      </w:r>
    </w:p>
    <w:sectPr w:rsidR="004527CB" w:rsidRPr="00AD4FF6" w:rsidSect="0023295A">
      <w:pgSz w:w="11906" w:h="16838"/>
      <w:pgMar w:top="567" w:right="567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4B52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1D263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2FE43C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17F13AF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1C9D6EB4"/>
    <w:multiLevelType w:val="hybridMultilevel"/>
    <w:tmpl w:val="5E86D0D6"/>
    <w:lvl w:ilvl="0" w:tplc="AD841F0C">
      <w:start w:val="1"/>
      <w:numFmt w:val="decimal"/>
      <w:lvlText w:val="%1."/>
      <w:lvlJc w:val="left"/>
      <w:pPr>
        <w:ind w:left="1050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>
    <w:nsid w:val="24503AE0"/>
    <w:multiLevelType w:val="multilevel"/>
    <w:tmpl w:val="7CC03A50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968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6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4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2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0" w:hanging="12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6">
    <w:nsid w:val="39FB24E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3E5336F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3EFF10EA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3F4A372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41272B5D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419A6CA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>
    <w:nsid w:val="515858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55903E16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5C6E3D9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69315B2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71A920B5"/>
    <w:multiLevelType w:val="hybridMultilevel"/>
    <w:tmpl w:val="8A54320E"/>
    <w:lvl w:ilvl="0" w:tplc="B0F8C85C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2"/>
  </w:num>
  <w:num w:numId="5">
    <w:abstractNumId w:val="16"/>
  </w:num>
  <w:num w:numId="6">
    <w:abstractNumId w:val="7"/>
  </w:num>
  <w:num w:numId="7">
    <w:abstractNumId w:val="1"/>
  </w:num>
  <w:num w:numId="8">
    <w:abstractNumId w:val="14"/>
  </w:num>
  <w:num w:numId="9">
    <w:abstractNumId w:val="0"/>
  </w:num>
  <w:num w:numId="10">
    <w:abstractNumId w:val="13"/>
  </w:num>
  <w:num w:numId="11">
    <w:abstractNumId w:val="9"/>
  </w:num>
  <w:num w:numId="12">
    <w:abstractNumId w:val="8"/>
  </w:num>
  <w:num w:numId="13">
    <w:abstractNumId w:val="3"/>
  </w:num>
  <w:num w:numId="14">
    <w:abstractNumId w:val="15"/>
  </w:num>
  <w:num w:numId="15">
    <w:abstractNumId w:val="6"/>
  </w:num>
  <w:num w:numId="16">
    <w:abstractNumId w:val="5"/>
  </w:num>
  <w:num w:numId="17">
    <w:abstractNumId w:val="17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26448"/>
    <w:rsid w:val="000173C7"/>
    <w:rsid w:val="00043F1C"/>
    <w:rsid w:val="000661AB"/>
    <w:rsid w:val="00084A8E"/>
    <w:rsid w:val="00087FAE"/>
    <w:rsid w:val="00115627"/>
    <w:rsid w:val="001A50F8"/>
    <w:rsid w:val="001D12A7"/>
    <w:rsid w:val="00204856"/>
    <w:rsid w:val="00226448"/>
    <w:rsid w:val="0023295A"/>
    <w:rsid w:val="00257D90"/>
    <w:rsid w:val="00274680"/>
    <w:rsid w:val="00285037"/>
    <w:rsid w:val="00285141"/>
    <w:rsid w:val="002D43AA"/>
    <w:rsid w:val="003129EA"/>
    <w:rsid w:val="00342D8B"/>
    <w:rsid w:val="00347EBB"/>
    <w:rsid w:val="00396329"/>
    <w:rsid w:val="003E428C"/>
    <w:rsid w:val="003F086A"/>
    <w:rsid w:val="004232F0"/>
    <w:rsid w:val="004527CB"/>
    <w:rsid w:val="00491722"/>
    <w:rsid w:val="004A100B"/>
    <w:rsid w:val="004A1EF7"/>
    <w:rsid w:val="004D269C"/>
    <w:rsid w:val="00507F2C"/>
    <w:rsid w:val="005115EF"/>
    <w:rsid w:val="00527346"/>
    <w:rsid w:val="00570534"/>
    <w:rsid w:val="00596B54"/>
    <w:rsid w:val="005C491C"/>
    <w:rsid w:val="005E57CC"/>
    <w:rsid w:val="005F352A"/>
    <w:rsid w:val="00633D83"/>
    <w:rsid w:val="006818C6"/>
    <w:rsid w:val="006864BD"/>
    <w:rsid w:val="006E6A2A"/>
    <w:rsid w:val="00784D67"/>
    <w:rsid w:val="007F445A"/>
    <w:rsid w:val="00823357"/>
    <w:rsid w:val="0082623D"/>
    <w:rsid w:val="00835640"/>
    <w:rsid w:val="008643A2"/>
    <w:rsid w:val="008A3938"/>
    <w:rsid w:val="00922CBA"/>
    <w:rsid w:val="00937894"/>
    <w:rsid w:val="0096764B"/>
    <w:rsid w:val="00981C2D"/>
    <w:rsid w:val="00997056"/>
    <w:rsid w:val="009B1CCA"/>
    <w:rsid w:val="00A31395"/>
    <w:rsid w:val="00A34BA6"/>
    <w:rsid w:val="00A4246A"/>
    <w:rsid w:val="00A61AFE"/>
    <w:rsid w:val="00A74212"/>
    <w:rsid w:val="00A862BA"/>
    <w:rsid w:val="00A96AB4"/>
    <w:rsid w:val="00AC1BF0"/>
    <w:rsid w:val="00AD4FF6"/>
    <w:rsid w:val="00B21D60"/>
    <w:rsid w:val="00B472AE"/>
    <w:rsid w:val="00B5079E"/>
    <w:rsid w:val="00B76639"/>
    <w:rsid w:val="00BB09B7"/>
    <w:rsid w:val="00BD33F0"/>
    <w:rsid w:val="00C07848"/>
    <w:rsid w:val="00C21C44"/>
    <w:rsid w:val="00C326C2"/>
    <w:rsid w:val="00C81AAE"/>
    <w:rsid w:val="00CA47D2"/>
    <w:rsid w:val="00CB624C"/>
    <w:rsid w:val="00D14A84"/>
    <w:rsid w:val="00D469A2"/>
    <w:rsid w:val="00D50E3B"/>
    <w:rsid w:val="00E17A8E"/>
    <w:rsid w:val="00E30F67"/>
    <w:rsid w:val="00E5700F"/>
    <w:rsid w:val="00E67F33"/>
    <w:rsid w:val="00E7588A"/>
    <w:rsid w:val="00E868ED"/>
    <w:rsid w:val="00F16B31"/>
    <w:rsid w:val="00F337D7"/>
    <w:rsid w:val="00F83355"/>
    <w:rsid w:val="00F9707F"/>
    <w:rsid w:val="00FA777D"/>
    <w:rsid w:val="00FC7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6864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96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AB4"/>
    <w:rPr>
      <w:rFonts w:ascii="Tahoma" w:hAnsi="Tahoma" w:cs="Tahoma"/>
      <w:sz w:val="16"/>
      <w:szCs w:val="16"/>
    </w:rPr>
  </w:style>
  <w:style w:type="paragraph" w:customStyle="1" w:styleId="a6">
    <w:name w:val="Стиль"/>
    <w:rsid w:val="00507F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</w:rPr>
  </w:style>
  <w:style w:type="paragraph" w:styleId="a7">
    <w:name w:val="Normal (Web)"/>
    <w:basedOn w:val="a"/>
    <w:uiPriority w:val="99"/>
    <w:unhideWhenUsed/>
    <w:rsid w:val="005E5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5E57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84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3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48</cp:revision>
  <cp:lastPrinted>2021-06-10T11:17:00Z</cp:lastPrinted>
  <dcterms:created xsi:type="dcterms:W3CDTF">2019-01-08T09:46:00Z</dcterms:created>
  <dcterms:modified xsi:type="dcterms:W3CDTF">2021-11-23T07:47:00Z</dcterms:modified>
</cp:coreProperties>
</file>