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95" w:rsidRDefault="00624D46" w:rsidP="00142D95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УВАЖАЕ</w:t>
      </w:r>
      <w:r w:rsidR="00111CD4">
        <w:rPr>
          <w:rFonts w:ascii="Times New Roman" w:hAnsi="Times New Roman" w:cs="Times New Roman"/>
          <w:sz w:val="44"/>
          <w:szCs w:val="44"/>
        </w:rPr>
        <w:t>МЫЕ ВЛАДЕЛЬЦЫ ГАРАЖЕЙ!</w:t>
      </w:r>
    </w:p>
    <w:p w:rsidR="00142D95" w:rsidRPr="00D6193E" w:rsidRDefault="00142D95" w:rsidP="00142D95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142D95" w:rsidRPr="00D6193E" w:rsidRDefault="00142D95" w:rsidP="00142D95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6193E">
        <w:rPr>
          <w:rFonts w:ascii="Times New Roman" w:hAnsi="Times New Roman" w:cs="Times New Roman"/>
          <w:sz w:val="36"/>
          <w:szCs w:val="36"/>
        </w:rPr>
        <w:t xml:space="preserve">В настоящее время на территории ГПК «ИМПУЛЬС» расположено </w:t>
      </w:r>
      <w:r w:rsidR="00A97E48">
        <w:rPr>
          <w:rFonts w:ascii="Times New Roman" w:hAnsi="Times New Roman" w:cs="Times New Roman"/>
          <w:sz w:val="36"/>
          <w:szCs w:val="36"/>
        </w:rPr>
        <w:t>586</w:t>
      </w:r>
      <w:r w:rsidRPr="00D6193E">
        <w:rPr>
          <w:rFonts w:ascii="Times New Roman" w:hAnsi="Times New Roman" w:cs="Times New Roman"/>
          <w:sz w:val="36"/>
          <w:szCs w:val="36"/>
        </w:rPr>
        <w:t xml:space="preserve"> гаражей, право собственности на которые в установленном законом порядке не зарегистрировано.</w:t>
      </w:r>
    </w:p>
    <w:p w:rsidR="00111CD4" w:rsidRDefault="00142D95" w:rsidP="00142D95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6193E">
        <w:rPr>
          <w:rFonts w:ascii="Times New Roman" w:hAnsi="Times New Roman" w:cs="Times New Roman"/>
          <w:sz w:val="36"/>
          <w:szCs w:val="36"/>
        </w:rPr>
        <w:t xml:space="preserve">Как следует из представления Прокуратуры Курского района Курской области </w:t>
      </w:r>
      <w:r w:rsidR="00A97E48">
        <w:rPr>
          <w:rFonts w:ascii="Times New Roman" w:hAnsi="Times New Roman" w:cs="Times New Roman"/>
          <w:sz w:val="36"/>
          <w:szCs w:val="36"/>
        </w:rPr>
        <w:t xml:space="preserve">от 01.06.2018 № 91-2018, </w:t>
      </w:r>
      <w:r w:rsidR="0083040B">
        <w:rPr>
          <w:rFonts w:ascii="Times New Roman" w:hAnsi="Times New Roman" w:cs="Times New Roman"/>
          <w:sz w:val="36"/>
          <w:szCs w:val="36"/>
        </w:rPr>
        <w:t>вынесенного</w:t>
      </w:r>
      <w:r w:rsidRPr="00D6193E">
        <w:rPr>
          <w:rFonts w:ascii="Times New Roman" w:hAnsi="Times New Roman" w:cs="Times New Roman"/>
          <w:sz w:val="36"/>
          <w:szCs w:val="36"/>
        </w:rPr>
        <w:t xml:space="preserve"> в адрес Администрации Клюквинского сельсовета </w:t>
      </w:r>
      <w:r w:rsidR="00A97E48">
        <w:rPr>
          <w:rFonts w:ascii="Times New Roman" w:hAnsi="Times New Roman" w:cs="Times New Roman"/>
          <w:sz w:val="36"/>
          <w:szCs w:val="36"/>
        </w:rPr>
        <w:t>К</w:t>
      </w:r>
      <w:r w:rsidR="00111CD4">
        <w:rPr>
          <w:rFonts w:ascii="Times New Roman" w:hAnsi="Times New Roman" w:cs="Times New Roman"/>
          <w:sz w:val="36"/>
          <w:szCs w:val="36"/>
        </w:rPr>
        <w:t xml:space="preserve">урского района Курской области, </w:t>
      </w:r>
      <w:r w:rsidRPr="00D6193E">
        <w:rPr>
          <w:rFonts w:ascii="Times New Roman" w:hAnsi="Times New Roman" w:cs="Times New Roman"/>
          <w:sz w:val="36"/>
          <w:szCs w:val="36"/>
        </w:rPr>
        <w:t xml:space="preserve">Администрации необходимо провести работы </w:t>
      </w:r>
      <w:r w:rsidR="00A97E48">
        <w:rPr>
          <w:rFonts w:ascii="Times New Roman" w:hAnsi="Times New Roman" w:cs="Times New Roman"/>
          <w:sz w:val="36"/>
          <w:szCs w:val="36"/>
        </w:rPr>
        <w:t xml:space="preserve">по понуждению собственников </w:t>
      </w:r>
      <w:r w:rsidR="0083040B">
        <w:rPr>
          <w:rFonts w:ascii="Times New Roman" w:hAnsi="Times New Roman" w:cs="Times New Roman"/>
          <w:sz w:val="36"/>
          <w:szCs w:val="36"/>
        </w:rPr>
        <w:t>гаражных боксов</w:t>
      </w:r>
      <w:r w:rsidR="00A97E48">
        <w:rPr>
          <w:rFonts w:ascii="Times New Roman" w:hAnsi="Times New Roman" w:cs="Times New Roman"/>
          <w:sz w:val="36"/>
          <w:szCs w:val="36"/>
        </w:rPr>
        <w:t>, расположенных на земельном участке с кадастровым номером 46:11:071301:2513</w:t>
      </w:r>
      <w:r w:rsidR="00111CD4">
        <w:rPr>
          <w:rFonts w:ascii="Times New Roman" w:hAnsi="Times New Roman" w:cs="Times New Roman"/>
          <w:sz w:val="36"/>
          <w:szCs w:val="36"/>
        </w:rPr>
        <w:t xml:space="preserve">, к заключению договора аренды со множественностью лиц на стороне арендатора в судебном порядке,  а также принять меры по постановке гаражей, расположенных по адресу: Курская область, Курский район, ГПК «Импульс», не имеющих собственников  на учет в качестве бесхозяйных вещей и </w:t>
      </w:r>
      <w:r w:rsidRPr="00D6193E">
        <w:rPr>
          <w:rFonts w:ascii="Times New Roman" w:hAnsi="Times New Roman" w:cs="Times New Roman"/>
          <w:sz w:val="36"/>
          <w:szCs w:val="36"/>
        </w:rPr>
        <w:t xml:space="preserve">признанию права муниципальной собственности на </w:t>
      </w:r>
      <w:r w:rsidR="00111CD4">
        <w:rPr>
          <w:rFonts w:ascii="Times New Roman" w:hAnsi="Times New Roman" w:cs="Times New Roman"/>
          <w:sz w:val="36"/>
          <w:szCs w:val="36"/>
        </w:rPr>
        <w:t>бесхозяйные объекты недвижимого имущества.</w:t>
      </w:r>
    </w:p>
    <w:p w:rsidR="0083040B" w:rsidRPr="0083040B" w:rsidRDefault="00D6193E" w:rsidP="0083040B">
      <w:p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связи с этим, просим </w:t>
      </w:r>
      <w:r w:rsidR="0083040B">
        <w:rPr>
          <w:rFonts w:ascii="Times New Roman" w:hAnsi="Times New Roman" w:cs="Times New Roman"/>
          <w:sz w:val="36"/>
          <w:szCs w:val="36"/>
        </w:rPr>
        <w:t>владельцев</w:t>
      </w:r>
      <w:r>
        <w:rPr>
          <w:rFonts w:ascii="Times New Roman" w:hAnsi="Times New Roman" w:cs="Times New Roman"/>
          <w:sz w:val="36"/>
          <w:szCs w:val="36"/>
        </w:rPr>
        <w:t xml:space="preserve"> гаражей ГПК «ИМПУЛЬС»</w:t>
      </w:r>
      <w:r w:rsidR="0083040B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D6193E">
        <w:rPr>
          <w:rFonts w:ascii="Times New Roman" w:hAnsi="Times New Roman" w:cs="Times New Roman"/>
          <w:sz w:val="36"/>
          <w:szCs w:val="36"/>
        </w:rPr>
        <w:t>право собственности на которые не зарегистрировано</w:t>
      </w:r>
      <w:r w:rsidR="0083040B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3040B">
        <w:rPr>
          <w:rFonts w:ascii="Times New Roman" w:hAnsi="Times New Roman" w:cs="Times New Roman"/>
          <w:sz w:val="36"/>
          <w:szCs w:val="36"/>
        </w:rPr>
        <w:t>провести р</w:t>
      </w:r>
      <w:r w:rsidR="0083040B" w:rsidRPr="0083040B">
        <w:rPr>
          <w:rFonts w:ascii="Times New Roman" w:hAnsi="Times New Roman" w:cs="Times New Roman"/>
          <w:sz w:val="36"/>
          <w:szCs w:val="36"/>
        </w:rPr>
        <w:t xml:space="preserve">аботы по государственной регистрации гаражных боксов в органе, осуществляющим государственную регистрацию прав на недвижимость. </w:t>
      </w:r>
    </w:p>
    <w:p w:rsidR="00D6193E" w:rsidRPr="00D6193E" w:rsidRDefault="00D6193E" w:rsidP="0083040B">
      <w:p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 всем возникающим вопросам Вы можете обратиться в Администрацию для получения устной консультации</w:t>
      </w:r>
      <w:r w:rsidR="0083040B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относительно порядка регистрации права собственности.</w:t>
      </w:r>
    </w:p>
    <w:sectPr w:rsidR="00D6193E" w:rsidRPr="00D6193E" w:rsidSect="00F93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42D95"/>
    <w:rsid w:val="00111CD4"/>
    <w:rsid w:val="00142D95"/>
    <w:rsid w:val="00176E67"/>
    <w:rsid w:val="00315E78"/>
    <w:rsid w:val="00407292"/>
    <w:rsid w:val="00624D46"/>
    <w:rsid w:val="007B25ED"/>
    <w:rsid w:val="0083040B"/>
    <w:rsid w:val="00A97E48"/>
    <w:rsid w:val="00D6193E"/>
    <w:rsid w:val="00DE077C"/>
    <w:rsid w:val="00F93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xxx</cp:lastModifiedBy>
  <cp:revision>3</cp:revision>
  <cp:lastPrinted>2020-11-20T09:36:00Z</cp:lastPrinted>
  <dcterms:created xsi:type="dcterms:W3CDTF">2020-11-20T09:48:00Z</dcterms:created>
  <dcterms:modified xsi:type="dcterms:W3CDTF">2020-11-20T13:19:00Z</dcterms:modified>
</cp:coreProperties>
</file>