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A" w:rsidRPr="00B00B5A" w:rsidRDefault="00B00B5A" w:rsidP="00B00B5A">
      <w:pPr>
        <w:jc w:val="center"/>
        <w:rPr>
          <w:sz w:val="32"/>
          <w:szCs w:val="32"/>
        </w:rPr>
      </w:pPr>
      <w:r w:rsidRPr="00B00B5A">
        <w:rPr>
          <w:sz w:val="32"/>
          <w:szCs w:val="32"/>
        </w:rPr>
        <w:t>Уважаемые жители Клюквинского сельсовета!</w:t>
      </w:r>
    </w:p>
    <w:p w:rsidR="0022002A" w:rsidRPr="00B00B5A" w:rsidRDefault="00B00B5A" w:rsidP="00B00B5A">
      <w:pPr>
        <w:jc w:val="center"/>
        <w:rPr>
          <w:sz w:val="32"/>
          <w:szCs w:val="32"/>
        </w:rPr>
      </w:pPr>
      <w:r w:rsidRPr="00B00B5A">
        <w:rPr>
          <w:sz w:val="32"/>
          <w:szCs w:val="32"/>
        </w:rPr>
        <w:t>Информируем Вас о возобновлении работы АУ КО "МФЦ" по предоставлению государственных и муниципальных услуг в штатном режиме с соблюдением требований санитарно-эпидемиологической безопасности с 03 августа 2020 года</w:t>
      </w:r>
      <w:r>
        <w:rPr>
          <w:sz w:val="32"/>
          <w:szCs w:val="32"/>
        </w:rPr>
        <w:t>.</w:t>
      </w:r>
    </w:p>
    <w:sectPr w:rsidR="0022002A" w:rsidRPr="00B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0B5A"/>
    <w:rsid w:val="0022002A"/>
    <w:rsid w:val="00B0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2020-08-02T19:44:00Z</dcterms:created>
  <dcterms:modified xsi:type="dcterms:W3CDTF">2020-08-02T19:44:00Z</dcterms:modified>
</cp:coreProperties>
</file>