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25A0" w:rsidRDefault="004725A0" w:rsidP="004725A0">
      <w:pPr>
        <w:spacing w:before="100" w:beforeAutospacing="1" w:after="100" w:afterAutospacing="1" w:line="240" w:lineRule="auto"/>
        <w:jc w:val="center"/>
        <w:outlineLvl w:val="4"/>
        <w:rPr>
          <w:rFonts w:ascii="Times New Roman" w:hAnsi="Times New Roman"/>
        </w:rPr>
      </w:pPr>
      <w:r w:rsidRPr="007D5687">
        <w:rPr>
          <w:rFonts w:ascii="Times New Roman" w:hAnsi="Times New Roman"/>
        </w:rPr>
        <w:object w:dxaOrig="2835" w:dyaOrig="28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95pt;height:81.5pt" o:ole="" filled="t">
            <v:fill color2="black"/>
            <v:imagedata r:id="rId5" o:title=""/>
          </v:shape>
          <o:OLEObject Type="Embed" ProgID="StaticMetafile" ShapeID="_x0000_i1025" DrawAspect="Content" ObjectID="_1647081555" r:id="rId6"/>
        </w:object>
      </w:r>
    </w:p>
    <w:p w:rsidR="004725A0" w:rsidRPr="007D5687" w:rsidRDefault="004725A0" w:rsidP="004725A0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7D5687">
        <w:rPr>
          <w:rStyle w:val="11"/>
          <w:rFonts w:ascii="Times New Roman" w:hAnsi="Times New Roman"/>
          <w:b/>
          <w:sz w:val="32"/>
          <w:szCs w:val="32"/>
        </w:rPr>
        <w:t>АДМИНИСТРАЦИЯ</w:t>
      </w:r>
    </w:p>
    <w:p w:rsidR="004725A0" w:rsidRPr="007D5687" w:rsidRDefault="004725A0" w:rsidP="004725A0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7D5687">
        <w:rPr>
          <w:rStyle w:val="11"/>
          <w:rFonts w:ascii="Times New Roman" w:hAnsi="Times New Roman"/>
          <w:b/>
          <w:sz w:val="32"/>
          <w:szCs w:val="32"/>
        </w:rPr>
        <w:t>КЛЮКВИНСКОГО СЕЛЬСОВЕТА</w:t>
      </w:r>
    </w:p>
    <w:p w:rsidR="004725A0" w:rsidRPr="000708FE" w:rsidRDefault="004725A0" w:rsidP="004725A0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7D5687">
        <w:rPr>
          <w:rStyle w:val="11"/>
          <w:rFonts w:ascii="Times New Roman" w:hAnsi="Times New Roman"/>
          <w:b/>
          <w:sz w:val="32"/>
          <w:szCs w:val="32"/>
        </w:rPr>
        <w:t>КУРСКОГО РАЙОНА</w:t>
      </w:r>
    </w:p>
    <w:p w:rsidR="004725A0" w:rsidRPr="009C522B" w:rsidRDefault="004725A0" w:rsidP="004725A0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9C522B">
        <w:rPr>
          <w:rStyle w:val="11"/>
          <w:rFonts w:ascii="Times New Roman" w:hAnsi="Times New Roman"/>
          <w:b/>
          <w:sz w:val="32"/>
          <w:szCs w:val="32"/>
        </w:rPr>
        <w:t>====================================================</w:t>
      </w:r>
    </w:p>
    <w:p w:rsidR="004725A0" w:rsidRPr="009C522B" w:rsidRDefault="004725A0" w:rsidP="004725A0">
      <w:pPr>
        <w:pStyle w:val="12"/>
        <w:tabs>
          <w:tab w:val="left" w:pos="1725"/>
        </w:tabs>
        <w:spacing w:line="0" w:lineRule="atLeast"/>
        <w:jc w:val="center"/>
        <w:rPr>
          <w:rFonts w:ascii="Times New Roman" w:hAnsi="Times New Roman"/>
        </w:rPr>
      </w:pPr>
      <w:r w:rsidRPr="00436E00">
        <w:rPr>
          <w:rFonts w:ascii="Times New Roman" w:hAnsi="Times New Roman"/>
          <w:sz w:val="20"/>
        </w:rPr>
        <w:t xml:space="preserve">305502, Курская область, Курский район, </w:t>
      </w:r>
      <w:proofErr w:type="spellStart"/>
      <w:r w:rsidRPr="00436E00">
        <w:rPr>
          <w:rFonts w:ascii="Times New Roman" w:hAnsi="Times New Roman"/>
          <w:sz w:val="20"/>
        </w:rPr>
        <w:t>Клюквинский</w:t>
      </w:r>
      <w:proofErr w:type="spellEnd"/>
      <w:r w:rsidRPr="00436E00">
        <w:rPr>
          <w:rFonts w:ascii="Times New Roman" w:hAnsi="Times New Roman"/>
          <w:sz w:val="20"/>
        </w:rPr>
        <w:t xml:space="preserve"> сельсовет, д. Долгое, д. № 167</w:t>
      </w:r>
    </w:p>
    <w:p w:rsidR="004725A0" w:rsidRDefault="004725A0" w:rsidP="004725A0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7D5687">
        <w:rPr>
          <w:rStyle w:val="11"/>
          <w:rFonts w:ascii="Times New Roman" w:hAnsi="Times New Roman"/>
          <w:b/>
          <w:sz w:val="32"/>
          <w:szCs w:val="32"/>
        </w:rPr>
        <w:t xml:space="preserve"> </w:t>
      </w:r>
    </w:p>
    <w:p w:rsidR="004725A0" w:rsidRDefault="004725A0" w:rsidP="004725A0">
      <w:pPr>
        <w:pStyle w:val="12"/>
        <w:spacing w:line="240" w:lineRule="auto"/>
        <w:jc w:val="center"/>
        <w:rPr>
          <w:rStyle w:val="11"/>
          <w:rFonts w:ascii="Times New Roman" w:hAnsi="Times New Roman"/>
          <w:b/>
          <w:sz w:val="32"/>
          <w:szCs w:val="32"/>
        </w:rPr>
      </w:pPr>
      <w:r>
        <w:rPr>
          <w:rStyle w:val="11"/>
          <w:rFonts w:ascii="Times New Roman" w:hAnsi="Times New Roman"/>
          <w:b/>
          <w:sz w:val="32"/>
          <w:szCs w:val="32"/>
        </w:rPr>
        <w:t>ПОСТАНОВЛЕНИЕ</w:t>
      </w:r>
    </w:p>
    <w:p w:rsidR="006703A5" w:rsidRPr="00AC65C5" w:rsidRDefault="006703A5" w:rsidP="006703A5">
      <w:pPr>
        <w:pStyle w:val="ConsPlusTitle"/>
        <w:widowControl/>
        <w:tabs>
          <w:tab w:val="left" w:pos="0"/>
        </w:tabs>
        <w:ind w:right="-141"/>
        <w:jc w:val="center"/>
        <w:rPr>
          <w:sz w:val="32"/>
          <w:szCs w:val="32"/>
        </w:rPr>
      </w:pPr>
    </w:p>
    <w:p w:rsidR="006703A5" w:rsidRPr="002D0506" w:rsidRDefault="004725A0" w:rsidP="006703A5">
      <w:pPr>
        <w:pStyle w:val="ConsPlusTitle"/>
        <w:widowControl/>
        <w:tabs>
          <w:tab w:val="left" w:pos="0"/>
          <w:tab w:val="left" w:pos="9072"/>
        </w:tabs>
        <w:ind w:right="1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от 30.03.</w:t>
      </w:r>
      <w:r w:rsidR="006703A5" w:rsidRPr="002D0506">
        <w:rPr>
          <w:rFonts w:ascii="Times New Roman" w:hAnsi="Times New Roman" w:cs="Times New Roman"/>
          <w:sz w:val="32"/>
          <w:szCs w:val="32"/>
        </w:rPr>
        <w:t xml:space="preserve">2020 года  № </w:t>
      </w:r>
      <w:r w:rsidR="00F6494B">
        <w:rPr>
          <w:rFonts w:ascii="Times New Roman" w:hAnsi="Times New Roman" w:cs="Times New Roman"/>
          <w:sz w:val="32"/>
          <w:szCs w:val="32"/>
        </w:rPr>
        <w:t>40</w:t>
      </w:r>
    </w:p>
    <w:p w:rsidR="006703A5" w:rsidRPr="002D0506" w:rsidRDefault="006703A5" w:rsidP="006703A5">
      <w:pPr>
        <w:pStyle w:val="a5"/>
        <w:spacing w:after="0" w:afterAutospacing="0"/>
      </w:pPr>
    </w:p>
    <w:p w:rsidR="006703A5" w:rsidRPr="002D0506" w:rsidRDefault="006703A5" w:rsidP="006703A5">
      <w:pPr>
        <w:pStyle w:val="ConsPlusTitle"/>
        <w:widowControl/>
        <w:tabs>
          <w:tab w:val="left" w:pos="0"/>
          <w:tab w:val="left" w:pos="9072"/>
        </w:tabs>
        <w:ind w:right="1"/>
        <w:jc w:val="center"/>
        <w:rPr>
          <w:rFonts w:ascii="Times New Roman" w:hAnsi="Times New Roman" w:cs="Times New Roman"/>
          <w:sz w:val="32"/>
          <w:szCs w:val="32"/>
        </w:rPr>
      </w:pPr>
      <w:r w:rsidRPr="002D0506">
        <w:rPr>
          <w:rFonts w:ascii="Times New Roman" w:hAnsi="Times New Roman" w:cs="Times New Roman"/>
          <w:sz w:val="32"/>
          <w:szCs w:val="32"/>
        </w:rPr>
        <w:t>Об утверждении Положения о порядке получения</w:t>
      </w:r>
    </w:p>
    <w:p w:rsidR="00F6494B" w:rsidRPr="002D0506" w:rsidRDefault="00F6494B" w:rsidP="00F6494B">
      <w:pPr>
        <w:pStyle w:val="ConsPlusTitle"/>
        <w:widowControl/>
        <w:tabs>
          <w:tab w:val="left" w:pos="0"/>
          <w:tab w:val="left" w:pos="9072"/>
        </w:tabs>
        <w:ind w:right="1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муниципальными служащими</w:t>
      </w:r>
    </w:p>
    <w:p w:rsidR="006703A5" w:rsidRPr="002D0506" w:rsidRDefault="006703A5" w:rsidP="006703A5">
      <w:pPr>
        <w:pStyle w:val="ConsPlusTitle"/>
        <w:widowControl/>
        <w:tabs>
          <w:tab w:val="left" w:pos="0"/>
          <w:tab w:val="left" w:pos="9072"/>
        </w:tabs>
        <w:ind w:right="1"/>
        <w:jc w:val="center"/>
        <w:rPr>
          <w:rFonts w:ascii="Times New Roman" w:hAnsi="Times New Roman" w:cs="Times New Roman"/>
          <w:sz w:val="32"/>
          <w:szCs w:val="32"/>
        </w:rPr>
      </w:pPr>
      <w:r w:rsidRPr="002D0506">
        <w:rPr>
          <w:rFonts w:ascii="Times New Roman" w:hAnsi="Times New Roman" w:cs="Times New Roman"/>
          <w:sz w:val="32"/>
          <w:szCs w:val="32"/>
        </w:rPr>
        <w:t>Администрации</w:t>
      </w:r>
      <w:r w:rsidR="00F6494B">
        <w:rPr>
          <w:rFonts w:ascii="Times New Roman" w:hAnsi="Times New Roman" w:cs="Times New Roman"/>
          <w:sz w:val="32"/>
          <w:szCs w:val="32"/>
        </w:rPr>
        <w:t xml:space="preserve"> </w:t>
      </w:r>
      <w:r w:rsidRPr="002D0506">
        <w:rPr>
          <w:rFonts w:ascii="Times New Roman" w:hAnsi="Times New Roman" w:cs="Times New Roman"/>
          <w:sz w:val="32"/>
          <w:szCs w:val="32"/>
        </w:rPr>
        <w:t>Клюквинского сельсовета Курского района</w:t>
      </w:r>
      <w:r w:rsidR="00F6494B">
        <w:rPr>
          <w:rFonts w:ascii="Times New Roman" w:hAnsi="Times New Roman" w:cs="Times New Roman"/>
          <w:sz w:val="32"/>
          <w:szCs w:val="32"/>
        </w:rPr>
        <w:t xml:space="preserve"> </w:t>
      </w:r>
      <w:r w:rsidRPr="002D0506">
        <w:rPr>
          <w:rFonts w:ascii="Times New Roman" w:hAnsi="Times New Roman" w:cs="Times New Roman"/>
          <w:sz w:val="32"/>
          <w:szCs w:val="32"/>
        </w:rPr>
        <w:t xml:space="preserve">разрешения представителя </w:t>
      </w:r>
    </w:p>
    <w:p w:rsidR="006703A5" w:rsidRPr="002D0506" w:rsidRDefault="006703A5" w:rsidP="006703A5">
      <w:pPr>
        <w:pStyle w:val="ConsPlusTitle"/>
        <w:widowControl/>
        <w:tabs>
          <w:tab w:val="left" w:pos="0"/>
          <w:tab w:val="left" w:pos="9072"/>
        </w:tabs>
        <w:ind w:right="1"/>
        <w:jc w:val="center"/>
        <w:rPr>
          <w:rFonts w:ascii="Times New Roman" w:hAnsi="Times New Roman" w:cs="Times New Roman"/>
          <w:sz w:val="32"/>
          <w:szCs w:val="32"/>
        </w:rPr>
      </w:pPr>
      <w:r w:rsidRPr="002D0506">
        <w:rPr>
          <w:rFonts w:ascii="Times New Roman" w:hAnsi="Times New Roman" w:cs="Times New Roman"/>
          <w:sz w:val="32"/>
          <w:szCs w:val="32"/>
        </w:rPr>
        <w:t xml:space="preserve">нанимателя на участие на безвозмездной основе </w:t>
      </w:r>
    </w:p>
    <w:p w:rsidR="006703A5" w:rsidRPr="002D0506" w:rsidRDefault="006703A5" w:rsidP="006703A5">
      <w:pPr>
        <w:pStyle w:val="ConsPlusTitle"/>
        <w:widowControl/>
        <w:tabs>
          <w:tab w:val="left" w:pos="0"/>
          <w:tab w:val="left" w:pos="9072"/>
        </w:tabs>
        <w:ind w:right="1"/>
        <w:jc w:val="center"/>
        <w:rPr>
          <w:rFonts w:ascii="Times New Roman" w:hAnsi="Times New Roman" w:cs="Times New Roman"/>
          <w:sz w:val="32"/>
          <w:szCs w:val="32"/>
        </w:rPr>
      </w:pPr>
      <w:r w:rsidRPr="002D0506">
        <w:rPr>
          <w:rFonts w:ascii="Times New Roman" w:hAnsi="Times New Roman" w:cs="Times New Roman"/>
          <w:sz w:val="32"/>
          <w:szCs w:val="32"/>
        </w:rPr>
        <w:t xml:space="preserve">в управлении отдельными </w:t>
      </w:r>
    </w:p>
    <w:p w:rsidR="006703A5" w:rsidRPr="002D0506" w:rsidRDefault="006703A5" w:rsidP="006703A5">
      <w:pPr>
        <w:pStyle w:val="ConsPlusTitle"/>
        <w:widowControl/>
        <w:tabs>
          <w:tab w:val="left" w:pos="0"/>
          <w:tab w:val="left" w:pos="9072"/>
        </w:tabs>
        <w:ind w:right="1"/>
        <w:jc w:val="center"/>
        <w:rPr>
          <w:rFonts w:ascii="Times New Roman" w:hAnsi="Times New Roman" w:cs="Times New Roman"/>
          <w:sz w:val="32"/>
          <w:szCs w:val="32"/>
        </w:rPr>
      </w:pPr>
      <w:r w:rsidRPr="002D0506">
        <w:rPr>
          <w:rFonts w:ascii="Times New Roman" w:hAnsi="Times New Roman" w:cs="Times New Roman"/>
          <w:sz w:val="32"/>
          <w:szCs w:val="32"/>
        </w:rPr>
        <w:t>некоммерческими организациями</w:t>
      </w:r>
    </w:p>
    <w:p w:rsidR="006703A5" w:rsidRPr="002D0506" w:rsidRDefault="006703A5" w:rsidP="006703A5">
      <w:pPr>
        <w:pStyle w:val="a5"/>
        <w:spacing w:after="0" w:afterAutospacing="0"/>
        <w:ind w:firstLine="708"/>
        <w:jc w:val="both"/>
        <w:rPr>
          <w:sz w:val="28"/>
          <w:szCs w:val="28"/>
        </w:rPr>
      </w:pPr>
      <w:r w:rsidRPr="002D0506">
        <w:rPr>
          <w:sz w:val="28"/>
          <w:szCs w:val="28"/>
        </w:rPr>
        <w:t xml:space="preserve">В соответствии </w:t>
      </w:r>
      <w:hyperlink r:id="rId7" w:history="1">
        <w:r w:rsidRPr="002D0506">
          <w:rPr>
            <w:sz w:val="28"/>
            <w:szCs w:val="28"/>
          </w:rPr>
          <w:t>Федеральным законом от 03.04.2017 N 64-ФЗ "О внесении изменений в отдельные законодательные акты Российской Федерации в целях совершенствования государственной политики в области противодействия коррупции"</w:t>
        </w:r>
      </w:hyperlink>
      <w:r w:rsidRPr="002D0506">
        <w:rPr>
          <w:sz w:val="28"/>
          <w:szCs w:val="28"/>
        </w:rPr>
        <w:t xml:space="preserve">,  Федеральным законом от 02.03.2007 № 25 – ФЗ «О муниципальной службе в Российской Федерации»,  Федеральным законом Российской Федерации от 25 декабря 2008 г. № 273-ФЗ «О противодействии коррупции», на основании протеста прокуратуры Курского района Курской области от 17.02.2020 № 90-2020,  Администрация Клюквинского сельсовета Курского района Курской области </w:t>
      </w:r>
    </w:p>
    <w:p w:rsidR="006703A5" w:rsidRPr="002D0506" w:rsidRDefault="006703A5" w:rsidP="006703A5">
      <w:pPr>
        <w:pStyle w:val="a5"/>
        <w:spacing w:after="0" w:afterAutospacing="0"/>
        <w:ind w:firstLine="708"/>
        <w:jc w:val="both"/>
      </w:pPr>
      <w:r w:rsidRPr="002D0506">
        <w:rPr>
          <w:b/>
          <w:sz w:val="28"/>
          <w:szCs w:val="28"/>
        </w:rPr>
        <w:t>ПОСТАНОВЛЯЕТ</w:t>
      </w:r>
      <w:r w:rsidRPr="002D0506">
        <w:rPr>
          <w:sz w:val="28"/>
          <w:szCs w:val="28"/>
        </w:rPr>
        <w:t>:</w:t>
      </w:r>
    </w:p>
    <w:p w:rsidR="006703A5" w:rsidRPr="002D0506" w:rsidRDefault="006703A5" w:rsidP="006703A5">
      <w:pPr>
        <w:pStyle w:val="a5"/>
        <w:spacing w:after="0" w:afterAutospacing="0"/>
        <w:jc w:val="both"/>
      </w:pPr>
      <w:r w:rsidRPr="002D0506">
        <w:rPr>
          <w:color w:val="000000"/>
          <w:sz w:val="28"/>
          <w:szCs w:val="28"/>
        </w:rPr>
        <w:t>1. Утвердить прилагаемое Положение о порядке полу</w:t>
      </w:r>
      <w:r w:rsidR="00F6494B">
        <w:rPr>
          <w:color w:val="000000"/>
          <w:sz w:val="28"/>
          <w:szCs w:val="28"/>
        </w:rPr>
        <w:t xml:space="preserve">чения муниципальными служащими </w:t>
      </w:r>
      <w:r w:rsidRPr="002D0506">
        <w:rPr>
          <w:color w:val="000000"/>
          <w:sz w:val="28"/>
          <w:szCs w:val="28"/>
        </w:rPr>
        <w:t>Администрации Клюквинского сельсовета Курского района разрешения представителя нанимателя на участие на безвозмездной основе в управлении отдельными некоммерческими организациями.</w:t>
      </w:r>
    </w:p>
    <w:p w:rsidR="00F6494B" w:rsidRPr="00F6494B" w:rsidRDefault="006703A5" w:rsidP="006703A5">
      <w:pPr>
        <w:pStyle w:val="a5"/>
        <w:numPr>
          <w:ilvl w:val="1"/>
          <w:numId w:val="2"/>
        </w:numPr>
        <w:spacing w:after="0" w:afterAutospacing="0"/>
        <w:ind w:left="0"/>
        <w:jc w:val="both"/>
      </w:pPr>
      <w:r w:rsidRPr="002D0506">
        <w:rPr>
          <w:sz w:val="28"/>
          <w:szCs w:val="28"/>
        </w:rPr>
        <w:t>Постановление Администрации</w:t>
      </w:r>
      <w:r w:rsidRPr="002D0506">
        <w:rPr>
          <w:color w:val="000000"/>
          <w:sz w:val="28"/>
          <w:szCs w:val="28"/>
        </w:rPr>
        <w:t xml:space="preserve"> Клюквинского сельсовета Курского района Курской области от 04.09.2017 № 126 "Об утверждении Положения о порядке получения муниципальными служащими, замещающими должности муниципальной службы в </w:t>
      </w:r>
    </w:p>
    <w:p w:rsidR="006703A5" w:rsidRPr="002D0506" w:rsidRDefault="006703A5" w:rsidP="00F6494B">
      <w:pPr>
        <w:pStyle w:val="a5"/>
        <w:spacing w:after="0" w:afterAutospacing="0"/>
        <w:jc w:val="both"/>
      </w:pPr>
      <w:r w:rsidRPr="002D0506">
        <w:rPr>
          <w:color w:val="000000"/>
          <w:sz w:val="28"/>
          <w:szCs w:val="28"/>
        </w:rPr>
        <w:lastRenderedPageBreak/>
        <w:t xml:space="preserve">Администрации Клюквинского сельсовета Курского района Курской области, разрешения представителя нанимателя на участие на безвозмездной основе в управлении отдельными некоммерческими организациями" признать утратившим силу .   </w:t>
      </w:r>
    </w:p>
    <w:p w:rsidR="006703A5" w:rsidRPr="002D0506" w:rsidRDefault="006703A5" w:rsidP="006703A5">
      <w:pPr>
        <w:pStyle w:val="a5"/>
        <w:numPr>
          <w:ilvl w:val="1"/>
          <w:numId w:val="2"/>
        </w:numPr>
        <w:spacing w:after="0" w:afterAutospacing="0"/>
        <w:ind w:left="0"/>
        <w:jc w:val="both"/>
      </w:pPr>
      <w:r w:rsidRPr="002D0506">
        <w:rPr>
          <w:sz w:val="28"/>
          <w:szCs w:val="28"/>
        </w:rPr>
        <w:t>Постановление вступает в силу со дня его подписания и подлежит обнародованию.</w:t>
      </w:r>
    </w:p>
    <w:p w:rsidR="006703A5" w:rsidRPr="002D0506" w:rsidRDefault="006703A5" w:rsidP="006703A5">
      <w:pPr>
        <w:pStyle w:val="a5"/>
        <w:spacing w:after="0" w:afterAutospacing="0"/>
        <w:ind w:left="1440"/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  <w:r w:rsidRPr="002D0506">
        <w:rPr>
          <w:sz w:val="28"/>
          <w:szCs w:val="28"/>
        </w:rPr>
        <w:t>Глава Клюквинского сельсовета</w:t>
      </w: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  <w:r w:rsidRPr="002D0506">
        <w:rPr>
          <w:sz w:val="28"/>
          <w:szCs w:val="28"/>
        </w:rPr>
        <w:t>Курского района                                                                                            В.Л. Лыков</w:t>
      </w: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6703A5" w:rsidRPr="002D0506" w:rsidRDefault="006703A5" w:rsidP="006703A5">
      <w:pPr>
        <w:pStyle w:val="a5"/>
        <w:spacing w:before="0" w:beforeAutospacing="0" w:after="0" w:afterAutospacing="0"/>
        <w:rPr>
          <w:sz w:val="28"/>
          <w:szCs w:val="28"/>
        </w:rPr>
      </w:pPr>
    </w:p>
    <w:tbl>
      <w:tblPr>
        <w:tblStyle w:val="a3"/>
        <w:tblW w:w="0" w:type="auto"/>
        <w:tblInd w:w="56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4"/>
      </w:tblGrid>
      <w:tr w:rsidR="004725A0" w:rsidTr="00135435">
        <w:tc>
          <w:tcPr>
            <w:tcW w:w="4784" w:type="dxa"/>
          </w:tcPr>
          <w:p w:rsidR="004725A0" w:rsidRPr="00E43D6B" w:rsidRDefault="004725A0" w:rsidP="00135435">
            <w:pPr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</w:rPr>
              <w:lastRenderedPageBreak/>
              <w:t>ПРИЛОЖЕНИЕ</w:t>
            </w:r>
          </w:p>
          <w:p w:rsidR="004725A0" w:rsidRDefault="004725A0" w:rsidP="001354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3D6B">
              <w:rPr>
                <w:rFonts w:ascii="Times New Roman" w:eastAsia="Times New Roman" w:hAnsi="Times New Roman" w:cs="Times New Roman"/>
                <w:sz w:val="24"/>
                <w:szCs w:val="24"/>
              </w:rPr>
              <w:t>к постановлению</w:t>
            </w:r>
          </w:p>
          <w:p w:rsidR="004725A0" w:rsidRDefault="004725A0" w:rsidP="001354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Администрации Клюквинского сельсовета</w:t>
            </w:r>
          </w:p>
          <w:p w:rsidR="004725A0" w:rsidRPr="00E43D6B" w:rsidRDefault="004725A0" w:rsidP="001354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Курского района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от 30.03.2020</w:t>
            </w:r>
            <w:r w:rsidRPr="00E43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 </w:t>
            </w:r>
            <w:r w:rsidR="007E1FC5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  <w:p w:rsidR="004725A0" w:rsidRDefault="004725A0" w:rsidP="001354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6703A5" w:rsidRDefault="006703A5" w:rsidP="006703A5">
      <w:pPr>
        <w:pStyle w:val="a5"/>
        <w:jc w:val="center"/>
      </w:pPr>
      <w:r>
        <w:rPr>
          <w:b/>
          <w:bCs/>
          <w:sz w:val="28"/>
          <w:szCs w:val="28"/>
        </w:rPr>
        <w:t>Положение</w:t>
      </w:r>
    </w:p>
    <w:p w:rsidR="006703A5" w:rsidRDefault="006703A5" w:rsidP="006703A5">
      <w:pPr>
        <w:pStyle w:val="a5"/>
        <w:jc w:val="center"/>
      </w:pPr>
      <w:r>
        <w:rPr>
          <w:b/>
          <w:bCs/>
          <w:sz w:val="28"/>
          <w:szCs w:val="28"/>
        </w:rPr>
        <w:t>о порядке получения муниципальными служащими</w:t>
      </w:r>
      <w:r w:rsidR="007E1FC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Администрации Клюквинского сельсовета Курского района разрешения представителя нанимателя на участие на безвозмездной основе в управлении отдельными некоммерческими организациями </w:t>
      </w:r>
    </w:p>
    <w:p w:rsidR="006703A5" w:rsidRDefault="006703A5" w:rsidP="006703A5">
      <w:pPr>
        <w:pStyle w:val="a5"/>
        <w:spacing w:after="0" w:afterAutospacing="0"/>
        <w:jc w:val="both"/>
      </w:pPr>
      <w:r>
        <w:rPr>
          <w:color w:val="000000"/>
          <w:sz w:val="28"/>
          <w:szCs w:val="28"/>
        </w:rPr>
        <w:t>1. Настоящее Положение определяет порядок получения муниципальными служащими</w:t>
      </w:r>
      <w:r w:rsidR="007E1FC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Администрации Клюквинского сельсовета Курского района (далее - муниципальные служащие), разрешения представителя нанимателя на участие на безвозмездной основе в управлении некоммерческими организациями в качестве единоличного исполнительного органа или вхождения в состав их коллегиальных органов управления.</w:t>
      </w:r>
    </w:p>
    <w:p w:rsidR="00D5431E" w:rsidRDefault="006703A5" w:rsidP="006703A5">
      <w:pPr>
        <w:pStyle w:val="a5"/>
        <w:spacing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К некоммерческим организациям для целей настоящего Положения относятся </w:t>
      </w:r>
      <w:r w:rsidRPr="002D0506">
        <w:rPr>
          <w:color w:val="000000"/>
          <w:sz w:val="28"/>
          <w:szCs w:val="28"/>
        </w:rPr>
        <w:t xml:space="preserve">общественные организации </w:t>
      </w:r>
      <w:r w:rsidR="00D5431E" w:rsidRPr="002D0506">
        <w:rPr>
          <w:color w:val="000000"/>
          <w:sz w:val="28"/>
          <w:szCs w:val="28"/>
        </w:rPr>
        <w:t>(кроме участия в управлении политической партией, органом профессионального союза, в том числе выборным органом первичной профсоюзной организации, созданной в органе местного самоуправления, аппарате избирательной комиссии муниципального образования, участия в съезде (конференции) или общем собрании иной общественной организации, жилищного, жилищно-строительного, гаражного кооперативов, товарищества собственников недвижимости) с разрешения представителя нанимателя, которое получено в порядке, установленном законом субъекта Российской Федерации</w:t>
      </w:r>
      <w:r w:rsidR="002D0506" w:rsidRPr="002D0506">
        <w:rPr>
          <w:color w:val="000000"/>
          <w:sz w:val="28"/>
          <w:szCs w:val="28"/>
        </w:rPr>
        <w:t>.</w:t>
      </w:r>
      <w:r w:rsidR="00D5431E" w:rsidRPr="0088638B">
        <w:rPr>
          <w:color w:val="000000"/>
          <w:sz w:val="28"/>
          <w:szCs w:val="28"/>
        </w:rPr>
        <w:t xml:space="preserve"> </w:t>
      </w:r>
    </w:p>
    <w:p w:rsidR="006703A5" w:rsidRDefault="006703A5" w:rsidP="006703A5">
      <w:pPr>
        <w:pStyle w:val="a5"/>
        <w:spacing w:after="0" w:afterAutospacing="0"/>
        <w:jc w:val="both"/>
      </w:pPr>
      <w:r>
        <w:rPr>
          <w:color w:val="000000"/>
          <w:sz w:val="28"/>
          <w:szCs w:val="28"/>
        </w:rPr>
        <w:t>3. Участие муниципального служащего на безвозмездной основе в управлении некоммерческими организациями в качестве единоличного исполнительного органа или вхождение в состав их коллегиальных органов управления не должно приводить к конфликту интересов или возможности возникновения конфликта интересов при исполнении служебных обязанностей.</w:t>
      </w:r>
    </w:p>
    <w:p w:rsidR="006703A5" w:rsidRDefault="006703A5" w:rsidP="006703A5">
      <w:pPr>
        <w:pStyle w:val="a5"/>
        <w:spacing w:after="0" w:afterAutospacing="0"/>
        <w:jc w:val="both"/>
      </w:pPr>
      <w:r>
        <w:rPr>
          <w:sz w:val="28"/>
          <w:szCs w:val="28"/>
        </w:rPr>
        <w:t>4.</w:t>
      </w:r>
      <w:r>
        <w:rPr>
          <w:color w:val="000000"/>
          <w:sz w:val="28"/>
          <w:szCs w:val="28"/>
        </w:rPr>
        <w:t xml:space="preserve"> Муниципальные служащие</w:t>
      </w:r>
      <w:r w:rsidR="007E1FC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Администрации Клюквинского сельсовета Курского района представляют заявления о разрешении на участие на безвозмездной основе в управлении некоммерческой организацией в качестве единоличного исполнительного органа или вхождение в состав ее коллегиального органа управления (далее – заявление) на имя Главы Клюквинского сельсовета Курского района  в Администрацию Клюквинского сельсовета Курского района Курской области.</w:t>
      </w:r>
    </w:p>
    <w:p w:rsidR="006703A5" w:rsidRDefault="006703A5" w:rsidP="006703A5">
      <w:pPr>
        <w:pStyle w:val="a5"/>
        <w:jc w:val="both"/>
      </w:pPr>
      <w:r>
        <w:rPr>
          <w:color w:val="000000"/>
          <w:sz w:val="28"/>
          <w:szCs w:val="28"/>
        </w:rPr>
        <w:t>5. Заявление составляется в письменном виде по форме согласно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приложению № 1 к настоящему Положению и направляется</w:t>
      </w:r>
      <w:r>
        <w:rPr>
          <w:sz w:val="28"/>
          <w:szCs w:val="28"/>
        </w:rPr>
        <w:t xml:space="preserve"> Главе Клюквинского сельсовета Курского </w:t>
      </w:r>
      <w:r>
        <w:rPr>
          <w:sz w:val="28"/>
          <w:szCs w:val="28"/>
        </w:rPr>
        <w:lastRenderedPageBreak/>
        <w:t xml:space="preserve">района </w:t>
      </w:r>
      <w:r>
        <w:rPr>
          <w:color w:val="000000"/>
          <w:sz w:val="28"/>
          <w:szCs w:val="28"/>
        </w:rPr>
        <w:t>до начала участия в управлении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некоммерческими организациями, указанными в пункте 2 настоящего Положения, или вхождения в состав их коллегиальных органов управления, заблаговременно, не позднее одного месяца до предполагаемого дня начала указанной деятельности. </w:t>
      </w:r>
      <w:r>
        <w:rPr>
          <w:sz w:val="28"/>
          <w:szCs w:val="28"/>
        </w:rPr>
        <w:t>К заявлению прилагается копия устава некоммерческой организации.</w:t>
      </w:r>
    </w:p>
    <w:p w:rsidR="006703A5" w:rsidRDefault="002D0506" w:rsidP="006703A5">
      <w:pPr>
        <w:pStyle w:val="a5"/>
        <w:jc w:val="both"/>
      </w:pPr>
      <w:r>
        <w:rPr>
          <w:color w:val="000000"/>
          <w:sz w:val="28"/>
          <w:szCs w:val="28"/>
        </w:rPr>
        <w:t>6</w:t>
      </w:r>
      <w:r w:rsidR="006703A5">
        <w:rPr>
          <w:color w:val="000000"/>
          <w:sz w:val="28"/>
          <w:szCs w:val="28"/>
        </w:rPr>
        <w:t xml:space="preserve">. Представленное муниципальным служащим заявление регистрируется в день его поступления в журнале регистрации заявлений о разрешении на участие на безвозмездной основе в управлении некоммерческими организациями в качестве единоличного исполнительного органа или вхождение в состав их коллегиальных органов управления (далее - журнал регистрации заявлений), который ведется по форме согласно приложению № 2 к настоящему Положению. </w:t>
      </w:r>
      <w:r w:rsidR="006703A5">
        <w:rPr>
          <w:sz w:val="28"/>
          <w:szCs w:val="28"/>
        </w:rPr>
        <w:t>Отказ в регистрации заявлений не допускается.</w:t>
      </w:r>
    </w:p>
    <w:p w:rsidR="006703A5" w:rsidRDefault="006703A5" w:rsidP="006703A5">
      <w:pPr>
        <w:pStyle w:val="a5"/>
        <w:spacing w:after="0" w:afterAutospacing="0"/>
        <w:jc w:val="both"/>
      </w:pPr>
      <w:r>
        <w:rPr>
          <w:color w:val="000000"/>
          <w:sz w:val="28"/>
          <w:szCs w:val="28"/>
        </w:rPr>
        <w:t>Листы журнала регистрации заявлений должны быть пронумерованы, прошнурованы и скреплены печатью Администрации Клюквинского сельсовета Курского района.</w:t>
      </w:r>
    </w:p>
    <w:p w:rsidR="006703A5" w:rsidRDefault="002D0506" w:rsidP="006703A5">
      <w:pPr>
        <w:pStyle w:val="a5"/>
        <w:spacing w:after="0" w:afterAutospacing="0"/>
        <w:jc w:val="both"/>
      </w:pPr>
      <w:r>
        <w:rPr>
          <w:color w:val="000000"/>
          <w:sz w:val="28"/>
          <w:szCs w:val="28"/>
        </w:rPr>
        <w:t>7</w:t>
      </w:r>
      <w:r w:rsidR="006703A5">
        <w:rPr>
          <w:color w:val="000000"/>
          <w:sz w:val="28"/>
          <w:szCs w:val="28"/>
        </w:rPr>
        <w:t>. Копия заявления с отметкой о регистрации выдается муниципальному служащему на руки под роспись в журнале регистрации заявлений либо направляется по почте с уведомлением о получении.</w:t>
      </w:r>
    </w:p>
    <w:p w:rsidR="006703A5" w:rsidRDefault="006703A5" w:rsidP="006703A5">
      <w:pPr>
        <w:pStyle w:val="a5"/>
        <w:spacing w:after="0" w:afterAutospacing="0"/>
        <w:jc w:val="both"/>
      </w:pPr>
      <w:r>
        <w:rPr>
          <w:color w:val="000000"/>
          <w:sz w:val="28"/>
          <w:szCs w:val="28"/>
        </w:rPr>
        <w:t>На копии заявления, подлежащей передаче муниципальному служащему, ставится регистрационный номер с указанием даты регистрации заявления, фамилии, имени, отчества и должности лица, зарегистрировавшего данное заявление.</w:t>
      </w:r>
    </w:p>
    <w:p w:rsidR="006703A5" w:rsidRDefault="002D0506" w:rsidP="006703A5">
      <w:pPr>
        <w:pStyle w:val="a5"/>
        <w:spacing w:after="0" w:afterAutospacing="0"/>
        <w:jc w:val="both"/>
      </w:pPr>
      <w:r>
        <w:rPr>
          <w:sz w:val="28"/>
          <w:szCs w:val="28"/>
        </w:rPr>
        <w:t>8</w:t>
      </w:r>
      <w:r w:rsidR="006703A5">
        <w:rPr>
          <w:sz w:val="28"/>
          <w:szCs w:val="28"/>
        </w:rPr>
        <w:t xml:space="preserve">. Заместитель Главы </w:t>
      </w:r>
      <w:r w:rsidR="007E1FC5">
        <w:rPr>
          <w:sz w:val="28"/>
          <w:szCs w:val="28"/>
        </w:rPr>
        <w:t xml:space="preserve">Администрации </w:t>
      </w:r>
      <w:r w:rsidR="006703A5">
        <w:rPr>
          <w:sz w:val="28"/>
          <w:szCs w:val="28"/>
        </w:rPr>
        <w:t>Клюквинского сельсовета по общим вопросам</w:t>
      </w:r>
      <w:r w:rsidR="006703A5">
        <w:rPr>
          <w:color w:val="000000"/>
          <w:sz w:val="28"/>
          <w:szCs w:val="28"/>
        </w:rPr>
        <w:t xml:space="preserve"> осуществляет предварительное рассмотрение заявления на предмет возможности возникновения конфликта интересов и готовит мотивированное заключение на него.</w:t>
      </w:r>
    </w:p>
    <w:p w:rsidR="006703A5" w:rsidRDefault="002D0506" w:rsidP="006703A5">
      <w:pPr>
        <w:pStyle w:val="a5"/>
        <w:spacing w:after="0" w:afterAutospacing="0"/>
        <w:jc w:val="both"/>
      </w:pPr>
      <w:r>
        <w:rPr>
          <w:color w:val="000000"/>
          <w:sz w:val="28"/>
          <w:szCs w:val="28"/>
        </w:rPr>
        <w:t>9</w:t>
      </w:r>
      <w:r w:rsidR="006703A5">
        <w:rPr>
          <w:color w:val="000000"/>
          <w:sz w:val="28"/>
          <w:szCs w:val="28"/>
        </w:rPr>
        <w:t>. Заявление и мотивированное заключение на него в течение семи рабочих дней после регистрации заявления направляются Главе Клюквинского сельсовета Курского района для рассмотрения.</w:t>
      </w:r>
    </w:p>
    <w:p w:rsidR="006703A5" w:rsidRDefault="002D0506" w:rsidP="006703A5">
      <w:pPr>
        <w:pStyle w:val="a5"/>
        <w:spacing w:after="0" w:afterAutospacing="0"/>
        <w:jc w:val="both"/>
      </w:pPr>
      <w:r>
        <w:rPr>
          <w:color w:val="000000"/>
          <w:sz w:val="28"/>
          <w:szCs w:val="28"/>
        </w:rPr>
        <w:t>10</w:t>
      </w:r>
      <w:r w:rsidR="006703A5">
        <w:rPr>
          <w:color w:val="000000"/>
          <w:sz w:val="28"/>
          <w:szCs w:val="28"/>
        </w:rPr>
        <w:t>. По результатам рассмотрения заявления и мотивированного заключения на него Глава Клюквинского сельсовета Курского района выносит одно из следующих решений:</w:t>
      </w:r>
    </w:p>
    <w:p w:rsidR="006703A5" w:rsidRDefault="006703A5" w:rsidP="006703A5">
      <w:pPr>
        <w:pStyle w:val="a5"/>
        <w:spacing w:after="0" w:afterAutospacing="0"/>
        <w:jc w:val="both"/>
      </w:pPr>
      <w:r>
        <w:rPr>
          <w:color w:val="000000"/>
          <w:sz w:val="28"/>
          <w:szCs w:val="28"/>
        </w:rPr>
        <w:t>а) разрешить муниципальному служащему участие на безвозмездной основе в управлении некоммерческой организацией в качестве единоличного исполнительного органа или вхождение в состав ее коллегиального органа управления;</w:t>
      </w:r>
    </w:p>
    <w:p w:rsidR="006703A5" w:rsidRDefault="006703A5" w:rsidP="006703A5">
      <w:pPr>
        <w:pStyle w:val="a5"/>
        <w:spacing w:after="0" w:afterAutospacing="0"/>
        <w:jc w:val="both"/>
      </w:pPr>
      <w:r>
        <w:rPr>
          <w:color w:val="000000"/>
          <w:sz w:val="28"/>
          <w:szCs w:val="28"/>
        </w:rPr>
        <w:t xml:space="preserve">б) отказать муниципальному служащему в участии на безвозмездной основе в управлении некоммерческой организацией в качестве единоличного </w:t>
      </w:r>
      <w:r>
        <w:rPr>
          <w:color w:val="000000"/>
          <w:sz w:val="28"/>
          <w:szCs w:val="28"/>
        </w:rPr>
        <w:lastRenderedPageBreak/>
        <w:t>исполнительного органа или вхождении в состав ее коллегиального органа управления.</w:t>
      </w:r>
    </w:p>
    <w:p w:rsidR="006703A5" w:rsidRPr="007E1FC5" w:rsidRDefault="006703A5" w:rsidP="006703A5">
      <w:pPr>
        <w:pStyle w:val="a5"/>
        <w:spacing w:after="0" w:afterAutospacing="0"/>
        <w:jc w:val="both"/>
      </w:pPr>
      <w:r w:rsidRPr="007E1FC5">
        <w:rPr>
          <w:sz w:val="28"/>
          <w:szCs w:val="28"/>
        </w:rPr>
        <w:t>11. Решение Главы Клюквинского сельсовета Курского района принимается путем наложения на заявление резолюции «разрешить» или «отказать».</w:t>
      </w:r>
    </w:p>
    <w:p w:rsidR="006703A5" w:rsidRDefault="006703A5" w:rsidP="006703A5">
      <w:pPr>
        <w:pStyle w:val="a5"/>
        <w:spacing w:after="0" w:afterAutospacing="0"/>
        <w:jc w:val="both"/>
      </w:pPr>
      <w:r>
        <w:rPr>
          <w:color w:val="22272F"/>
          <w:sz w:val="28"/>
          <w:szCs w:val="28"/>
        </w:rPr>
        <w:t xml:space="preserve">12. </w:t>
      </w:r>
      <w:r>
        <w:rPr>
          <w:sz w:val="28"/>
          <w:szCs w:val="28"/>
        </w:rPr>
        <w:t xml:space="preserve">Заместитель Главы </w:t>
      </w:r>
      <w:r w:rsidR="007E1FC5">
        <w:rPr>
          <w:sz w:val="28"/>
          <w:szCs w:val="28"/>
        </w:rPr>
        <w:t xml:space="preserve">Администрации </w:t>
      </w:r>
      <w:r>
        <w:rPr>
          <w:sz w:val="28"/>
          <w:szCs w:val="28"/>
        </w:rPr>
        <w:t xml:space="preserve">Клюквинского сельсовета по общим вопросам вносит резолюцию Главы Клюквинского сельсовета Курского района в журнал и в течение трех рабочих дней </w:t>
      </w:r>
      <w:r>
        <w:rPr>
          <w:color w:val="000000"/>
          <w:sz w:val="28"/>
          <w:szCs w:val="28"/>
        </w:rPr>
        <w:t xml:space="preserve">со дня наложения резолюции </w:t>
      </w:r>
      <w:r>
        <w:rPr>
          <w:sz w:val="28"/>
          <w:szCs w:val="28"/>
        </w:rPr>
        <w:t>информирует муниципального служащего о принятом решении.</w:t>
      </w:r>
    </w:p>
    <w:p w:rsidR="006703A5" w:rsidRDefault="006703A5" w:rsidP="006703A5">
      <w:pPr>
        <w:pStyle w:val="a5"/>
        <w:jc w:val="both"/>
      </w:pPr>
      <w:r>
        <w:rPr>
          <w:sz w:val="28"/>
          <w:szCs w:val="28"/>
        </w:rPr>
        <w:t>14. Копия заявления с резолюцией Главы Клюквинского сельсовета Курского района выдается муниципальному служащему на руки. Муниципальный служащий расписывается в журнале о получении копии заявления.</w:t>
      </w:r>
    </w:p>
    <w:p w:rsidR="006703A5" w:rsidRDefault="006703A5" w:rsidP="006703A5">
      <w:pPr>
        <w:pStyle w:val="a5"/>
        <w:jc w:val="both"/>
      </w:pPr>
      <w:r>
        <w:rPr>
          <w:sz w:val="28"/>
          <w:szCs w:val="28"/>
        </w:rPr>
        <w:t>15. Муниципальный служащий может приступить к участию на безвозмездной основе в управлении некоммерческой организацией не ранее, чем в день, следующий за днем получения разрешения на руки.</w:t>
      </w:r>
    </w:p>
    <w:p w:rsidR="006703A5" w:rsidRPr="00AC65C5" w:rsidRDefault="006703A5" w:rsidP="006703A5">
      <w:pPr>
        <w:pStyle w:val="a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16. </w:t>
      </w:r>
      <w:r w:rsidRPr="00AC65C5">
        <w:rPr>
          <w:sz w:val="28"/>
          <w:szCs w:val="28"/>
        </w:rPr>
        <w:t>Заявление, мотивированное заключение на него и иные материалы, связанные с рассмотрением заявления (при их наличии), приобщаются к личному делу муниципального служащего.</w:t>
      </w:r>
    </w:p>
    <w:p w:rsidR="006703A5" w:rsidRDefault="006703A5" w:rsidP="006703A5">
      <w:pPr>
        <w:pStyle w:val="a5"/>
        <w:spacing w:after="240" w:afterAutospacing="0"/>
        <w:jc w:val="both"/>
      </w:pPr>
    </w:p>
    <w:p w:rsidR="006703A5" w:rsidRDefault="006703A5" w:rsidP="006703A5">
      <w:pPr>
        <w:pStyle w:val="a5"/>
        <w:spacing w:after="240" w:afterAutospacing="0"/>
        <w:jc w:val="both"/>
      </w:pPr>
    </w:p>
    <w:p w:rsidR="006703A5" w:rsidRDefault="006703A5" w:rsidP="006703A5">
      <w:pPr>
        <w:pStyle w:val="a5"/>
        <w:spacing w:after="240" w:afterAutospacing="0"/>
        <w:jc w:val="both"/>
      </w:pPr>
    </w:p>
    <w:p w:rsidR="006703A5" w:rsidRDefault="006703A5" w:rsidP="006703A5">
      <w:pPr>
        <w:pStyle w:val="a5"/>
        <w:spacing w:after="240" w:afterAutospacing="0"/>
      </w:pPr>
    </w:p>
    <w:p w:rsidR="006703A5" w:rsidRDefault="006703A5" w:rsidP="006703A5">
      <w:pPr>
        <w:pStyle w:val="a5"/>
        <w:spacing w:after="240" w:afterAutospacing="0"/>
      </w:pPr>
    </w:p>
    <w:p w:rsidR="006703A5" w:rsidRDefault="006703A5" w:rsidP="006703A5">
      <w:pPr>
        <w:pStyle w:val="a5"/>
        <w:spacing w:after="240" w:afterAutospacing="0"/>
      </w:pPr>
    </w:p>
    <w:p w:rsidR="006703A5" w:rsidRDefault="006703A5" w:rsidP="006703A5">
      <w:pPr>
        <w:pStyle w:val="a5"/>
        <w:spacing w:after="240" w:afterAutospacing="0"/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725A0" w:rsidRDefault="004725A0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Приложение № 1                           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к Положению о порядке получения  муниципальными</w:t>
      </w:r>
    </w:p>
    <w:p w:rsidR="006703A5" w:rsidRPr="007F7153" w:rsidRDefault="007E1FC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служащими </w:t>
      </w:r>
      <w:r w:rsidR="006703A5"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Администрации </w:t>
      </w:r>
      <w:r w:rsidR="006703A5">
        <w:rPr>
          <w:rFonts w:ascii="Times New Roman" w:eastAsia="Times New Roman" w:hAnsi="Times New Roman" w:cs="Times New Roman"/>
          <w:color w:val="000000"/>
          <w:sz w:val="24"/>
          <w:szCs w:val="24"/>
        </w:rPr>
        <w:t>Клюквинского</w:t>
      </w:r>
      <w:r w:rsidR="006703A5"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сельсовета</w:t>
      </w:r>
    </w:p>
    <w:p w:rsidR="006703A5" w:rsidRPr="007F7153" w:rsidRDefault="007E1FC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Курского района</w:t>
      </w:r>
      <w:r w:rsidR="006703A5"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разрешения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представителя  нанимателя на участие на безвозмездной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основе в управлении отдельными  некоммерческими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организациями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Главе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Клюквинского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сельсовета </w:t>
      </w:r>
    </w:p>
    <w:p w:rsidR="007E1FC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Курского района Курской области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__________________________________ 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(Ф И О )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___________________________________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___________________________________ 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(фамилия, имя, отчество)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Pr="007F7153" w:rsidRDefault="006703A5" w:rsidP="006703A5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ЗАЯВЛЕНИЕ</w:t>
      </w:r>
    </w:p>
    <w:p w:rsidR="006703A5" w:rsidRPr="007F7153" w:rsidRDefault="006703A5" w:rsidP="006703A5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о разрешении на участие на безвозмездной основе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управлении некоммерческой организацией в качестве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единоличного исполнительного органа или вхождение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состав ее коллегиального органа управления.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 соответствии с пунктом 3 части 1 статьи 14 Федерального закона от 02.03.2007 № 25 – ФЗ «О муниципальной службе в Российской Федерации» прошу разрешить мне участие на безвозмездной основе в управлении некоммерческой организацией ____________________________________________________________________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(указать наименование некоммерческой организации, адрес, виды деятельности)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качестве единоличного исполнительного органа или члена коллегиального органа управления  (нужное подчеркнуть). 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ab/>
        <w:t>Выполнение указанной деятельности будет осуществляться в свободное от службы время и не повлечет за собой возникновения конфликта интересов или возможности возникновения конфликта интересов при исполнении служебных обязанностей.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При выполнении указанной деятельности обязуюсь соблюдать требования, предусмотренные статьёй 14 Федерального закона от 02.03.2007  № 25 – ФЗ «О муниципальной службе в Российской Федерации».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«____»__________20____ г. _____________   ________________________ 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(подпись)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(расшифровка подписи)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Ознакомлен(а),__________________________________________________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(наименование должности, фамилия, имя, отчество  )      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(мнение заместителя Главы </w:t>
      </w:r>
      <w:r w:rsidR="007E1FC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Администрации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Клюквинского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сельсовета Курского района, о наличии возможности возникновения конфликта интересов при исполнении служебных обязанностей в случае участия муниципального служащего на безвозмездной основе в управлении некоммерческой организацией в качестве единоличного исполнительного органа или вхождения в состав ее коллегиального органа управления)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      _________________________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___________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(подпись)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  (расшифровка) 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( дата)</w:t>
      </w:r>
    </w:p>
    <w:p w:rsidR="006703A5" w:rsidRPr="007F7153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Регистрационный номер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журнале регистрации заявлений  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___________ 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>Дата регистрации заявления                      "____ "____________ 20__ г.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__________________________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       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_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</w:t>
      </w:r>
    </w:p>
    <w:p w:rsidR="006703A5" w:rsidRPr="007F7153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(подпись лица, зарегистрировавшего</w:t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(расшифровка подписи) </w:t>
      </w: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F71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уведомление)                        </w:t>
      </w: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6703A5" w:rsidSect="00F6494B">
          <w:pgSz w:w="11906" w:h="16838"/>
          <w:pgMar w:top="1134" w:right="567" w:bottom="851" w:left="1134" w:header="709" w:footer="709" w:gutter="0"/>
          <w:cols w:space="708"/>
          <w:docGrid w:linePitch="360"/>
        </w:sectPr>
      </w:pPr>
    </w:p>
    <w:p w:rsidR="006703A5" w:rsidRPr="00375FB0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</w:t>
      </w:r>
      <w:proofErr w:type="spellStart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риложение</w:t>
      </w:r>
      <w:proofErr w:type="spellEnd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№ 2 </w:t>
      </w:r>
    </w:p>
    <w:p w:rsidR="006703A5" w:rsidRPr="00375FB0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к </w:t>
      </w:r>
      <w:proofErr w:type="spellStart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Положению</w:t>
      </w:r>
      <w:proofErr w:type="spellEnd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о </w:t>
      </w:r>
      <w:proofErr w:type="spellStart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порядке</w:t>
      </w:r>
      <w:proofErr w:type="spellEnd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получения</w:t>
      </w:r>
      <w:proofErr w:type="spellEnd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муниципальными</w:t>
      </w:r>
      <w:proofErr w:type="spellEnd"/>
    </w:p>
    <w:p w:rsidR="007E1FC5" w:rsidRPr="009713A6" w:rsidRDefault="006703A5" w:rsidP="007E1FC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FF0000"/>
          <w:sz w:val="24"/>
          <w:szCs w:val="24"/>
          <w:lang w:val="de-DE"/>
        </w:rPr>
      </w:pPr>
      <w:proofErr w:type="spellStart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служащими</w:t>
      </w:r>
      <w:proofErr w:type="spellEnd"/>
    </w:p>
    <w:p w:rsidR="006703A5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713A6">
        <w:rPr>
          <w:rFonts w:ascii="Times New Roman" w:eastAsia="Times New Roman" w:hAnsi="Times New Roman" w:cs="Times New Roman"/>
          <w:color w:val="FF0000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Администрации</w:t>
      </w:r>
      <w:proofErr w:type="spellEnd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Клюквинского сельсовета </w:t>
      </w:r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Курского </w:t>
      </w:r>
      <w:proofErr w:type="spellStart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района</w:t>
      </w:r>
      <w:proofErr w:type="spellEnd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</w:t>
      </w:r>
    </w:p>
    <w:p w:rsidR="006703A5" w:rsidRPr="00375FB0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proofErr w:type="spellStart"/>
      <w:r w:rsidRPr="00375FB0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разрешения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представителя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нанимателя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на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участие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на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безвозмездной</w:t>
      </w:r>
      <w:proofErr w:type="spellEnd"/>
    </w:p>
    <w:p w:rsidR="006703A5" w:rsidRPr="00375FB0" w:rsidRDefault="006703A5" w:rsidP="006703A5">
      <w:pPr>
        <w:spacing w:before="100" w:beforeAutospacing="1"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основе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в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управлении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отдельными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некоммерческими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организациями</w:t>
      </w:r>
      <w:proofErr w:type="spellEnd"/>
    </w:p>
    <w:p w:rsidR="006703A5" w:rsidRPr="00375FB0" w:rsidRDefault="006703A5" w:rsidP="006703A5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val="de-DE"/>
        </w:rPr>
      </w:pPr>
    </w:p>
    <w:p w:rsidR="006703A5" w:rsidRPr="00375FB0" w:rsidRDefault="006703A5" w:rsidP="006703A5">
      <w:pPr>
        <w:spacing w:before="100" w:beforeAutospacing="1" w:after="240" w:line="240" w:lineRule="auto"/>
        <w:ind w:right="58"/>
        <w:jc w:val="right"/>
        <w:rPr>
          <w:rFonts w:ascii="Times New Roman" w:eastAsia="Times New Roman" w:hAnsi="Times New Roman" w:cs="Times New Roman"/>
          <w:sz w:val="24"/>
          <w:szCs w:val="24"/>
          <w:lang w:val="de-DE"/>
        </w:rPr>
      </w:pPr>
    </w:p>
    <w:p w:rsidR="006703A5" w:rsidRPr="00375FB0" w:rsidRDefault="006703A5" w:rsidP="006703A5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Журнал</w:t>
      </w:r>
      <w:proofErr w:type="spellEnd"/>
    </w:p>
    <w:p w:rsidR="002D0506" w:rsidRDefault="006703A5" w:rsidP="006703A5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регистрации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заявлений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о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разрешении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на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участие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на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безвозмездной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основе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br/>
        <w:t xml:space="preserve">в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управлении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некоммерческими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организациями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в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качестве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единоличного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исполнительного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органа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или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вхождение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</w:p>
    <w:p w:rsidR="006703A5" w:rsidRPr="00375FB0" w:rsidRDefault="006703A5" w:rsidP="006703A5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в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состав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его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коллегиального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органа</w:t>
      </w:r>
      <w:proofErr w:type="spellEnd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proofErr w:type="spellStart"/>
      <w:r w:rsidRPr="00375FB0">
        <w:rPr>
          <w:rFonts w:ascii="Times New Roman" w:eastAsia="Times New Roman" w:hAnsi="Times New Roman" w:cs="Times New Roman"/>
          <w:sz w:val="24"/>
          <w:szCs w:val="24"/>
          <w:lang w:val="de-DE"/>
        </w:rPr>
        <w:t>управления</w:t>
      </w:r>
      <w:proofErr w:type="spellEnd"/>
    </w:p>
    <w:p w:rsidR="006703A5" w:rsidRPr="00375FB0" w:rsidRDefault="006703A5" w:rsidP="006703A5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val="de-DE"/>
        </w:rPr>
      </w:pPr>
    </w:p>
    <w:tbl>
      <w:tblPr>
        <w:tblW w:w="14505" w:type="dxa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849"/>
        <w:gridCol w:w="1515"/>
        <w:gridCol w:w="2550"/>
        <w:gridCol w:w="2561"/>
        <w:gridCol w:w="2130"/>
        <w:gridCol w:w="1866"/>
        <w:gridCol w:w="2034"/>
      </w:tblGrid>
      <w:tr w:rsidR="006703A5" w:rsidRPr="00375FB0" w:rsidTr="002D0506">
        <w:trPr>
          <w:tblCellSpacing w:w="0" w:type="dxa"/>
        </w:trPr>
        <w:tc>
          <w:tcPr>
            <w:tcW w:w="1849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Регистрационный номер заявления</w:t>
            </w:r>
          </w:p>
        </w:tc>
        <w:tc>
          <w:tcPr>
            <w:tcW w:w="151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поступления заявления</w:t>
            </w:r>
          </w:p>
        </w:tc>
        <w:tc>
          <w:tcPr>
            <w:tcW w:w="255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Ф.И.О., должность</w:t>
            </w:r>
          </w:p>
          <w:p w:rsidR="006703A5" w:rsidRPr="00375FB0" w:rsidRDefault="006703A5" w:rsidP="00AE5FE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муниципального служащего, представившего заявление</w:t>
            </w:r>
          </w:p>
        </w:tc>
        <w:tc>
          <w:tcPr>
            <w:tcW w:w="2561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организации, в управлении которой планируется участвовать</w:t>
            </w:r>
          </w:p>
        </w:tc>
        <w:tc>
          <w:tcPr>
            <w:tcW w:w="213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органа управления организацией</w:t>
            </w:r>
          </w:p>
        </w:tc>
        <w:tc>
          <w:tcPr>
            <w:tcW w:w="186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</w:t>
            </w:r>
          </w:p>
          <w:p w:rsidR="006703A5" w:rsidRPr="00375FB0" w:rsidRDefault="006703A5" w:rsidP="00AE5FE9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представителя</w:t>
            </w:r>
          </w:p>
          <w:p w:rsidR="006703A5" w:rsidRPr="00375FB0" w:rsidRDefault="006703A5" w:rsidP="00AE5FE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нанимателя</w:t>
            </w:r>
          </w:p>
        </w:tc>
        <w:tc>
          <w:tcPr>
            <w:tcW w:w="203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Подпись муниципального служащего о получении копии заявления с регистрационной отметкой</w:t>
            </w:r>
          </w:p>
        </w:tc>
      </w:tr>
      <w:tr w:rsidR="006703A5" w:rsidRPr="00375FB0" w:rsidTr="002D0506">
        <w:trPr>
          <w:tblCellSpacing w:w="0" w:type="dxa"/>
        </w:trPr>
        <w:tc>
          <w:tcPr>
            <w:tcW w:w="1849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515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55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561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130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866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034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6703A5" w:rsidRPr="00375FB0" w:rsidRDefault="006703A5" w:rsidP="00AE5FE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5FB0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6703A5" w:rsidRPr="00375FB0" w:rsidRDefault="006703A5" w:rsidP="006703A5">
      <w:pPr>
        <w:rPr>
          <w:lang w:val="de-DE"/>
        </w:rPr>
      </w:pPr>
    </w:p>
    <w:p w:rsidR="006703A5" w:rsidRPr="006703A5" w:rsidRDefault="006703A5" w:rsidP="00853227">
      <w:pPr>
        <w:rPr>
          <w:rFonts w:ascii="Times New Roman" w:eastAsia="Times New Roman" w:hAnsi="Times New Roman" w:cs="Times New Roman"/>
          <w:sz w:val="24"/>
          <w:szCs w:val="24"/>
          <w:lang w:val="de-DE"/>
        </w:rPr>
      </w:pPr>
    </w:p>
    <w:sectPr w:rsidR="006703A5" w:rsidRPr="006703A5" w:rsidSect="006703A5">
      <w:pgSz w:w="16838" w:h="11906" w:orient="landscape"/>
      <w:pgMar w:top="1134" w:right="1134" w:bottom="567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A30DA7"/>
    <w:multiLevelType w:val="hybridMultilevel"/>
    <w:tmpl w:val="0388F248"/>
    <w:lvl w:ilvl="0" w:tplc="9998C77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75A17B1C"/>
    <w:multiLevelType w:val="multilevel"/>
    <w:tmpl w:val="9A4AA3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46235"/>
    <w:rsid w:val="00020EFE"/>
    <w:rsid w:val="00046CC5"/>
    <w:rsid w:val="00056B17"/>
    <w:rsid w:val="00095BD4"/>
    <w:rsid w:val="0010087D"/>
    <w:rsid w:val="0014327C"/>
    <w:rsid w:val="00154055"/>
    <w:rsid w:val="00172B12"/>
    <w:rsid w:val="00246235"/>
    <w:rsid w:val="00251D7A"/>
    <w:rsid w:val="002707AC"/>
    <w:rsid w:val="002D0506"/>
    <w:rsid w:val="002D3AF5"/>
    <w:rsid w:val="003356F5"/>
    <w:rsid w:val="003A5C9F"/>
    <w:rsid w:val="003E3398"/>
    <w:rsid w:val="00405233"/>
    <w:rsid w:val="0041778D"/>
    <w:rsid w:val="004653B7"/>
    <w:rsid w:val="004725A0"/>
    <w:rsid w:val="004B1E05"/>
    <w:rsid w:val="004C530B"/>
    <w:rsid w:val="004E146D"/>
    <w:rsid w:val="004F2E9A"/>
    <w:rsid w:val="004F3D5E"/>
    <w:rsid w:val="00540502"/>
    <w:rsid w:val="00547E28"/>
    <w:rsid w:val="00604444"/>
    <w:rsid w:val="00630627"/>
    <w:rsid w:val="00637E89"/>
    <w:rsid w:val="00641610"/>
    <w:rsid w:val="00661B9A"/>
    <w:rsid w:val="006703A5"/>
    <w:rsid w:val="00677FE7"/>
    <w:rsid w:val="006B6E92"/>
    <w:rsid w:val="0073191B"/>
    <w:rsid w:val="007E1FC5"/>
    <w:rsid w:val="007E2B21"/>
    <w:rsid w:val="0083179B"/>
    <w:rsid w:val="00853227"/>
    <w:rsid w:val="008A33C9"/>
    <w:rsid w:val="008E1A4F"/>
    <w:rsid w:val="009450C0"/>
    <w:rsid w:val="0094715C"/>
    <w:rsid w:val="009713A6"/>
    <w:rsid w:val="009E035F"/>
    <w:rsid w:val="009E493C"/>
    <w:rsid w:val="00A02819"/>
    <w:rsid w:val="00AB2701"/>
    <w:rsid w:val="00B16105"/>
    <w:rsid w:val="00B17486"/>
    <w:rsid w:val="00B22958"/>
    <w:rsid w:val="00B46468"/>
    <w:rsid w:val="00B65359"/>
    <w:rsid w:val="00B76427"/>
    <w:rsid w:val="00BB5C7B"/>
    <w:rsid w:val="00BC7DBA"/>
    <w:rsid w:val="00C40DF8"/>
    <w:rsid w:val="00CD6847"/>
    <w:rsid w:val="00D27447"/>
    <w:rsid w:val="00D46D02"/>
    <w:rsid w:val="00D5431E"/>
    <w:rsid w:val="00DC69B6"/>
    <w:rsid w:val="00DF3B4D"/>
    <w:rsid w:val="00DF7610"/>
    <w:rsid w:val="00E841A3"/>
    <w:rsid w:val="00EA5125"/>
    <w:rsid w:val="00F15091"/>
    <w:rsid w:val="00F6494B"/>
    <w:rsid w:val="00F81263"/>
    <w:rsid w:val="00FD0C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7AC"/>
  </w:style>
  <w:style w:type="paragraph" w:styleId="1">
    <w:name w:val="heading 1"/>
    <w:basedOn w:val="a"/>
    <w:next w:val="a"/>
    <w:link w:val="10"/>
    <w:uiPriority w:val="99"/>
    <w:qFormat/>
    <w:rsid w:val="006703A5"/>
    <w:pPr>
      <w:keepNext/>
      <w:spacing w:after="0" w:line="240" w:lineRule="auto"/>
      <w:ind w:right="-566" w:firstLine="851"/>
      <w:jc w:val="center"/>
      <w:outlineLvl w:val="0"/>
    </w:pPr>
    <w:rPr>
      <w:rFonts w:ascii="Times New Roman" w:eastAsia="Times New Roman" w:hAnsi="Times New Roman" w:cs="Times New Roman"/>
      <w:b/>
      <w:bCs/>
      <w:sz w:val="40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4623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Основной шрифт абзаца1"/>
    <w:rsid w:val="00CD6847"/>
  </w:style>
  <w:style w:type="paragraph" w:customStyle="1" w:styleId="12">
    <w:name w:val="Обычный1"/>
    <w:rsid w:val="00CD6847"/>
    <w:pPr>
      <w:widowControl w:val="0"/>
      <w:suppressAutoHyphens/>
      <w:overflowPunct w:val="0"/>
      <w:autoSpaceDE w:val="0"/>
      <w:spacing w:after="0" w:line="100" w:lineRule="atLeast"/>
      <w:textAlignment w:val="baseline"/>
    </w:pPr>
    <w:rPr>
      <w:rFonts w:ascii="Calibri" w:eastAsia="Times New Roman" w:hAnsi="Calibri" w:cs="Times New Roman"/>
      <w:kern w:val="1"/>
      <w:lang w:eastAsia="ar-SA"/>
    </w:rPr>
  </w:style>
  <w:style w:type="character" w:styleId="a4">
    <w:name w:val="Hyperlink"/>
    <w:basedOn w:val="a0"/>
    <w:uiPriority w:val="99"/>
    <w:unhideWhenUsed/>
    <w:rsid w:val="00661B9A"/>
    <w:rPr>
      <w:color w:val="0000FF" w:themeColor="hyperlink"/>
      <w:u w:val="single"/>
    </w:rPr>
  </w:style>
  <w:style w:type="paragraph" w:customStyle="1" w:styleId="ConsPlusNormal">
    <w:name w:val="ConsPlusNormal"/>
    <w:next w:val="a"/>
    <w:rsid w:val="00547E28"/>
    <w:pPr>
      <w:widowControl w:val="0"/>
      <w:suppressAutoHyphens/>
      <w:spacing w:after="0" w:line="240" w:lineRule="auto"/>
      <w:ind w:firstLine="720"/>
    </w:pPr>
    <w:rPr>
      <w:rFonts w:ascii="Arial" w:eastAsia="Arial" w:hAnsi="Arial" w:cs="Times New Roman"/>
      <w:color w:val="000000"/>
      <w:sz w:val="20"/>
      <w:szCs w:val="20"/>
    </w:rPr>
  </w:style>
  <w:style w:type="paragraph" w:customStyle="1" w:styleId="ConsPlusTitle">
    <w:name w:val="ConsPlusTitle"/>
    <w:basedOn w:val="a"/>
    <w:next w:val="ConsPlusNormal"/>
    <w:uiPriority w:val="99"/>
    <w:rsid w:val="00547E28"/>
    <w:pPr>
      <w:widowControl w:val="0"/>
      <w:suppressAutoHyphens/>
      <w:spacing w:after="0" w:line="240" w:lineRule="auto"/>
    </w:pPr>
    <w:rPr>
      <w:rFonts w:ascii="Arial" w:eastAsia="Arial" w:hAnsi="Arial" w:cs="Arial"/>
      <w:b/>
      <w:bCs/>
      <w:color w:val="000000"/>
      <w:sz w:val="20"/>
      <w:szCs w:val="20"/>
    </w:rPr>
  </w:style>
  <w:style w:type="character" w:customStyle="1" w:styleId="10">
    <w:name w:val="Заголовок 1 Знак"/>
    <w:basedOn w:val="a0"/>
    <w:link w:val="1"/>
    <w:uiPriority w:val="99"/>
    <w:rsid w:val="006703A5"/>
    <w:rPr>
      <w:rFonts w:ascii="Times New Roman" w:eastAsia="Times New Roman" w:hAnsi="Times New Roman" w:cs="Times New Roman"/>
      <w:b/>
      <w:bCs/>
      <w:sz w:val="40"/>
      <w:szCs w:val="40"/>
    </w:rPr>
  </w:style>
  <w:style w:type="paragraph" w:styleId="a5">
    <w:name w:val="Normal (Web)"/>
    <w:basedOn w:val="a"/>
    <w:uiPriority w:val="99"/>
    <w:semiHidden/>
    <w:unhideWhenUsed/>
    <w:rsid w:val="006703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consultant.ru/document/cons_doc_LAW_214785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</TotalTime>
  <Pages>9</Pages>
  <Words>1774</Words>
  <Characters>10116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11867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SELSOVETKLUKVA</dc:creator>
  <cp:keywords/>
  <dc:description/>
  <cp:lastModifiedBy>xxx</cp:lastModifiedBy>
  <cp:revision>31</cp:revision>
  <cp:lastPrinted>2020-03-30T10:47:00Z</cp:lastPrinted>
  <dcterms:created xsi:type="dcterms:W3CDTF">2019-01-08T09:30:00Z</dcterms:created>
  <dcterms:modified xsi:type="dcterms:W3CDTF">2020-03-30T10:53:00Z</dcterms:modified>
</cp:coreProperties>
</file>