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8C" w:rsidRDefault="001B518C" w:rsidP="001B5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652" w:rsidRDefault="006876E1" w:rsidP="006876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E47652" w:rsidRDefault="006876E1" w:rsidP="006876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КЛЮКВИНСКОГО СЕЛЬСОВЕТА</w:t>
      </w:r>
    </w:p>
    <w:p w:rsidR="006876E1" w:rsidRDefault="006876E1" w:rsidP="006876E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7652">
        <w:rPr>
          <w:rFonts w:ascii="Times New Roman" w:hAnsi="Times New Roman" w:cs="Times New Roman"/>
          <w:b/>
          <w:color w:val="000000"/>
          <w:sz w:val="32"/>
          <w:szCs w:val="32"/>
        </w:rPr>
        <w:t>КУРСКОГО РАЙОН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 </w:t>
      </w:r>
    </w:p>
    <w:p w:rsidR="006876E1" w:rsidRDefault="00E47652" w:rsidP="00E476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==================================================</w:t>
      </w:r>
    </w:p>
    <w:p w:rsidR="006876E1" w:rsidRDefault="006876E1" w:rsidP="006876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876E1" w:rsidRDefault="006876E1" w:rsidP="006876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76E1" w:rsidRDefault="0021004C" w:rsidP="00E476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25</w:t>
      </w:r>
      <w:r w:rsidR="00E47652">
        <w:rPr>
          <w:rFonts w:ascii="Times New Roman" w:hAnsi="Times New Roman" w:cs="Times New Roman"/>
          <w:b/>
          <w:sz w:val="32"/>
          <w:szCs w:val="32"/>
        </w:rPr>
        <w:t>.12.2019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7652">
        <w:rPr>
          <w:rFonts w:ascii="Times New Roman" w:hAnsi="Times New Roman" w:cs="Times New Roman"/>
          <w:b/>
          <w:sz w:val="32"/>
          <w:szCs w:val="32"/>
        </w:rPr>
        <w:t>г.</w:t>
      </w:r>
      <w:r w:rsidR="006876E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47652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7652">
        <w:rPr>
          <w:rFonts w:ascii="Times New Roman" w:hAnsi="Times New Roman" w:cs="Times New Roman"/>
          <w:b/>
          <w:sz w:val="32"/>
          <w:szCs w:val="32"/>
        </w:rPr>
        <w:t>225</w:t>
      </w:r>
    </w:p>
    <w:p w:rsidR="006876E1" w:rsidRDefault="00E47652" w:rsidP="00687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6EE3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876E1">
        <w:rPr>
          <w:rFonts w:ascii="Times New Roman" w:hAnsi="Times New Roman" w:cs="Times New Roman"/>
          <w:b/>
          <w:sz w:val="32"/>
          <w:szCs w:val="32"/>
        </w:rPr>
        <w:t xml:space="preserve">Об утверждении муниципальной программы </w:t>
      </w:r>
      <w:r w:rsidR="006876E1">
        <w:rPr>
          <w:rFonts w:ascii="Times New Roman" w:hAnsi="Times New Roman" w:cs="Times New Roman"/>
          <w:b/>
          <w:sz w:val="28"/>
          <w:szCs w:val="28"/>
        </w:rPr>
        <w:t>«Профилактика правонарушений в муниципальном обр</w:t>
      </w:r>
      <w:r>
        <w:rPr>
          <w:rFonts w:ascii="Times New Roman" w:hAnsi="Times New Roman" w:cs="Times New Roman"/>
          <w:b/>
          <w:sz w:val="28"/>
          <w:szCs w:val="28"/>
        </w:rPr>
        <w:t>азовании в Клюквинском сельсовете</w:t>
      </w:r>
      <w:r w:rsidR="006876E1">
        <w:rPr>
          <w:rFonts w:ascii="Times New Roman" w:hAnsi="Times New Roman" w:cs="Times New Roman"/>
          <w:b/>
          <w:sz w:val="28"/>
          <w:szCs w:val="28"/>
        </w:rPr>
        <w:t xml:space="preserve"> Курского района</w:t>
      </w:r>
      <w:r w:rsidR="006876E1">
        <w:rPr>
          <w:rFonts w:ascii="Times New Roman" w:hAnsi="Times New Roman" w:cs="Times New Roman"/>
          <w:sz w:val="28"/>
          <w:szCs w:val="28"/>
        </w:rPr>
        <w:t>»</w:t>
      </w:r>
    </w:p>
    <w:p w:rsidR="00796EE3" w:rsidRDefault="00796EE3" w:rsidP="006876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876E1" w:rsidRDefault="006876E1" w:rsidP="006876E1">
      <w:pPr>
        <w:tabs>
          <w:tab w:val="left" w:pos="851"/>
          <w:tab w:val="left" w:pos="8789"/>
        </w:tabs>
        <w:spacing w:after="0"/>
        <w:ind w:right="56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Клюквинский сельсовет» 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, Постановлением Администрации Клюквинского сельсовета Курского района Курской области от 30 декабря 2013 г. № 194 «Об утверждении Порядка разработки, реализации и оценки эффективности муниципальных программ Клюквинского сельсовета Курского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области», Администрация Клюквинского сельсовета</w:t>
      </w:r>
      <w:r w:rsidR="0021004C">
        <w:rPr>
          <w:rFonts w:ascii="Times New Roman" w:hAnsi="Times New Roman" w:cs="Times New Roman"/>
          <w:sz w:val="28"/>
          <w:szCs w:val="28"/>
        </w:rPr>
        <w:t xml:space="preserve"> Курского района </w:t>
      </w:r>
    </w:p>
    <w:p w:rsidR="006876E1" w:rsidRDefault="006876E1" w:rsidP="00796EE3">
      <w:pPr>
        <w:tabs>
          <w:tab w:val="left" w:pos="6663"/>
          <w:tab w:val="left" w:pos="8789"/>
        </w:tabs>
        <w:spacing w:after="0"/>
        <w:ind w:right="56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 :</w:t>
      </w:r>
    </w:p>
    <w:p w:rsidR="006876E1" w:rsidRDefault="006876E1" w:rsidP="006876E1">
      <w:pPr>
        <w:tabs>
          <w:tab w:val="left" w:pos="851"/>
          <w:tab w:val="left" w:pos="8789"/>
        </w:tabs>
        <w:spacing w:after="0"/>
        <w:ind w:right="56"/>
        <w:jc w:val="both"/>
        <w:rPr>
          <w:rFonts w:ascii="Times New Roman" w:hAnsi="Times New Roman" w:cs="Times New Roman"/>
          <w:sz w:val="28"/>
          <w:szCs w:val="28"/>
        </w:rPr>
      </w:pPr>
    </w:p>
    <w:p w:rsidR="006876E1" w:rsidRDefault="0021004C" w:rsidP="002100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</w:t>
      </w:r>
      <w:r w:rsidR="00687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6E1">
        <w:rPr>
          <w:rFonts w:ascii="Times New Roman" w:hAnsi="Times New Roman" w:cs="Times New Roman"/>
          <w:sz w:val="28"/>
          <w:szCs w:val="28"/>
        </w:rPr>
        <w:t xml:space="preserve">Утвердить  Муниципальную программу </w:t>
      </w:r>
      <w:r w:rsidR="006876E1">
        <w:rPr>
          <w:rFonts w:ascii="Times New Roman" w:hAnsi="Times New Roman" w:cs="Times New Roman"/>
          <w:b/>
          <w:sz w:val="28"/>
          <w:szCs w:val="28"/>
        </w:rPr>
        <w:t>«</w:t>
      </w:r>
      <w:r w:rsidR="006876E1" w:rsidRPr="006E3191">
        <w:rPr>
          <w:rFonts w:ascii="Times New Roman" w:hAnsi="Times New Roman" w:cs="Times New Roman"/>
          <w:sz w:val="28"/>
          <w:szCs w:val="28"/>
        </w:rPr>
        <w:t>Профилактика правонарушений в муниципальном образовании «Клюквинский сельсовет» Курского района</w:t>
      </w:r>
      <w:r w:rsidR="00687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6E1" w:rsidRPr="006E3191">
        <w:rPr>
          <w:rFonts w:ascii="Times New Roman" w:hAnsi="Times New Roman" w:cs="Times New Roman"/>
          <w:sz w:val="28"/>
          <w:szCs w:val="28"/>
        </w:rPr>
        <w:t>Курской области</w:t>
      </w:r>
      <w:r w:rsidR="006876E1">
        <w:rPr>
          <w:rFonts w:ascii="Times New Roman" w:hAnsi="Times New Roman" w:cs="Times New Roman"/>
          <w:sz w:val="28"/>
          <w:szCs w:val="28"/>
        </w:rPr>
        <w:t>»</w:t>
      </w:r>
      <w:r w:rsidR="006876E1">
        <w:rPr>
          <w:rFonts w:ascii="Times New Roman" w:hAnsi="Times New Roman" w:cs="Times New Roman"/>
          <w:color w:val="000000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(Прила</w:t>
      </w:r>
      <w:r w:rsidR="006876E1">
        <w:rPr>
          <w:rFonts w:ascii="Times New Roman" w:hAnsi="Times New Roman" w:cs="Times New Roman"/>
          <w:sz w:val="28"/>
          <w:szCs w:val="28"/>
        </w:rPr>
        <w:t>гается).</w:t>
      </w:r>
    </w:p>
    <w:p w:rsidR="006876E1" w:rsidRDefault="0021004C" w:rsidP="0068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6876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7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76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876E1" w:rsidRDefault="0021004C" w:rsidP="0068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6876E1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подписания и подлежит размещению на официальном сайте Администрации Клюквинского сельсовета Курского района Курской области в сети Интернет.</w:t>
      </w:r>
    </w:p>
    <w:p w:rsidR="006876E1" w:rsidRDefault="006876E1" w:rsidP="006876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6E1" w:rsidRPr="006E3191" w:rsidRDefault="0021004C" w:rsidP="0068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76E1" w:rsidRPr="006E3191">
        <w:rPr>
          <w:rFonts w:ascii="Times New Roman" w:hAnsi="Times New Roman" w:cs="Times New Roman"/>
          <w:sz w:val="28"/>
          <w:szCs w:val="28"/>
        </w:rPr>
        <w:t xml:space="preserve">Глава Клюквинского сельсовета </w:t>
      </w:r>
    </w:p>
    <w:p w:rsidR="006876E1" w:rsidRDefault="0021004C" w:rsidP="006876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876E1" w:rsidRPr="006E3191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6876E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876E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876E1" w:rsidRPr="006E3191">
        <w:rPr>
          <w:rFonts w:ascii="Times New Roman" w:hAnsi="Times New Roman" w:cs="Times New Roman"/>
          <w:sz w:val="28"/>
          <w:szCs w:val="28"/>
        </w:rPr>
        <w:t>В.Л. Лыков</w:t>
      </w:r>
      <w:r w:rsidR="006876E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876E1" w:rsidRDefault="006876E1" w:rsidP="006876E1">
      <w:pPr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518C" w:rsidRDefault="001B518C" w:rsidP="001B5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15" w:rsidRDefault="00676515" w:rsidP="006765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ПАСПОРТ</w:t>
      </w:r>
    </w:p>
    <w:p w:rsidR="00676515" w:rsidRDefault="00676515" w:rsidP="006765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Муниципальной программы </w:t>
      </w:r>
    </w:p>
    <w:p w:rsidR="003875B7" w:rsidRDefault="003875B7" w:rsidP="006876E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02C7" w:rsidRPr="00CC5904" w:rsidRDefault="003875B7" w:rsidP="00CC59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«Профилактика правонарушений в муниципальном образовании «</w:t>
      </w:r>
      <w:r w:rsidR="00807DE1">
        <w:rPr>
          <w:rFonts w:ascii="Times New Roman" w:hAnsi="Times New Roman" w:cs="Times New Roman"/>
          <w:b/>
          <w:sz w:val="28"/>
          <w:szCs w:val="28"/>
        </w:rPr>
        <w:t xml:space="preserve">Клюквинский </w:t>
      </w:r>
      <w:r>
        <w:rPr>
          <w:rFonts w:ascii="Times New Roman" w:hAnsi="Times New Roman" w:cs="Times New Roman"/>
          <w:b/>
          <w:sz w:val="28"/>
          <w:szCs w:val="28"/>
        </w:rPr>
        <w:t>сельсовет» 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7"/>
        <w:tblW w:w="0" w:type="auto"/>
        <w:tblLook w:val="04A0"/>
      </w:tblPr>
      <w:tblGrid>
        <w:gridCol w:w="3369"/>
        <w:gridCol w:w="5536"/>
      </w:tblGrid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 w:rsidP="00807D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07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Клюквинского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сельсовета Курского района Курской области</w:t>
            </w: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807DE1" w:rsidP="00807D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Клюквинская</w:t>
            </w:r>
            <w:proofErr w:type="spellEnd"/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сельская библиотека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филиал МБУК «</w:t>
            </w:r>
            <w:proofErr w:type="spellStart"/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Бесединская</w:t>
            </w:r>
            <w:proofErr w:type="spellEnd"/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центральная районная </w:t>
            </w:r>
            <w:r w:rsidRPr="00807DE1">
              <w:rPr>
                <w:rFonts w:ascii="Times New Roman" w:hAnsi="Times New Roman"/>
                <w:sz w:val="28"/>
                <w:szCs w:val="28"/>
              </w:rPr>
              <w:t>библиотека»</w:t>
            </w:r>
            <w:r w:rsidR="003875B7" w:rsidRPr="00807D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Клюквинский фельдшерско-акушерский пункт, </w:t>
            </w:r>
            <w:r w:rsidR="001A148E">
              <w:rPr>
                <w:rFonts w:ascii="Times New Roman" w:hAnsi="Times New Roman"/>
                <w:color w:val="000000"/>
                <w:sz w:val="28"/>
                <w:szCs w:val="28"/>
              </w:rPr>
              <w:t>МКУК</w:t>
            </w:r>
            <w:r w:rsidR="001A148E"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"Клюквинский сельский дом культуры" </w:t>
            </w:r>
            <w:r w:rsidR="001A148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1A148E"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люквинского</w:t>
            </w:r>
            <w:r w:rsidR="001A14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сельсовета Курского района К</w:t>
            </w:r>
            <w:r w:rsidR="001A148E"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урской области</w:t>
            </w:r>
            <w:r w:rsidR="001A1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875B7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уполномоченный участковый полиции.</w:t>
            </w: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807DE1" w:rsidP="00807D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</w:t>
            </w:r>
            <w:r w:rsidR="00387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«Обеспечение правопорядка на территории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Клюквинский </w:t>
            </w:r>
            <w:r w:rsidR="00387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сельсовет» Курского района Курской области»</w:t>
            </w:r>
            <w:r w:rsidR="001A1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87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1A14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875B7">
              <w:rPr>
                <w:rFonts w:ascii="Times New Roman" w:eastAsia="Times New Roman" w:hAnsi="Times New Roman" w:cs="Times New Roman"/>
                <w:sz w:val="28"/>
                <w:szCs w:val="28"/>
              </w:rPr>
              <w:t>тсутствуют</w:t>
            </w: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 w:rsidP="00807DE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1.Обеспечение безопасности граждан, проживающих на территории муниципального образования «</w:t>
            </w:r>
            <w:r w:rsidR="00807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Клюквинский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сельсовет» Курского района Курской области</w:t>
            </w:r>
          </w:p>
          <w:p w:rsidR="003875B7" w:rsidRDefault="003875B7" w:rsidP="00807D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2.Совершенствование системы профилактики правонарушений и охраны общественного порядка  на территории муниципального образования  «</w:t>
            </w:r>
            <w:r w:rsidR="00807DE1">
              <w:rPr>
                <w:rFonts w:ascii="Times New Roman" w:hAnsi="Times New Roman" w:cs="Times New Roman"/>
                <w:sz w:val="28"/>
                <w:szCs w:val="28"/>
              </w:rPr>
              <w:t xml:space="preserve">Клюквинский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 w:rsidP="00807DE1">
            <w:pPr>
              <w:overflowPunct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Стабилизация и создание предпосылок для снижения уровня преступности на территории  муниципального образования «</w:t>
            </w:r>
            <w:r w:rsidR="00E417F5">
              <w:rPr>
                <w:rFonts w:ascii="Times New Roman" w:hAnsi="Times New Roman" w:cs="Times New Roman"/>
                <w:sz w:val="28"/>
                <w:szCs w:val="28"/>
              </w:rPr>
              <w:t xml:space="preserve">Клюквинский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Курского района Курской области.</w:t>
            </w:r>
          </w:p>
          <w:p w:rsidR="003875B7" w:rsidRDefault="003875B7" w:rsidP="00E417F5">
            <w:pPr>
              <w:overflowPunct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эффективности работы по выявлению, предупреждению и профилактике правонарушений, совершаемых на улице и в других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общественных местах, в том числе с помощью видеонаблюдения</w:t>
            </w: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Целевые показатели и индикаторы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Программой предусмотрены целевые индикаторы и показатели:</w:t>
            </w:r>
          </w:p>
          <w:p w:rsidR="003875B7" w:rsidRDefault="003875B7" w:rsidP="00E417F5">
            <w:pPr>
              <w:overflowPunct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1.Соотношение общего количества зарегистрированных правонарушений с численностью населения </w:t>
            </w:r>
            <w:r w:rsidR="00E417F5">
              <w:rPr>
                <w:rFonts w:ascii="Times New Roman" w:hAnsi="Times New Roman" w:cs="Times New Roman"/>
                <w:sz w:val="28"/>
                <w:szCs w:val="28"/>
              </w:rPr>
              <w:t xml:space="preserve">Клюквинского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 Курского района Курской области.</w:t>
            </w:r>
          </w:p>
          <w:p w:rsidR="003875B7" w:rsidRDefault="003875B7" w:rsidP="00E417F5">
            <w:pPr>
              <w:overflowPunct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</w:t>
            </w:r>
            <w:r w:rsidR="00E417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правонарушений  совершенных в общественных местах  с общим числом правонарушений </w:t>
            </w:r>
          </w:p>
          <w:p w:rsidR="003875B7" w:rsidRDefault="003875B7" w:rsidP="00E417F5">
            <w:pPr>
              <w:overflowPunct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3.Соотношение  количества правонарушений, совершенных несовершеннолетними с общим числом правонарушений.</w:t>
            </w: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E417F5" w:rsidP="00E417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Программа реализуется в один этап в течение 2020-2024 г.г.</w:t>
            </w:r>
          </w:p>
        </w:tc>
      </w:tr>
      <w:tr w:rsidR="003875B7" w:rsidRPr="00C1189B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B7" w:rsidRDefault="00387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финансового обеспечения реализации муни</w:t>
            </w:r>
            <w:r w:rsidR="002A0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ципальной программы за </w:t>
            </w:r>
            <w:r w:rsidR="00C1189B">
              <w:rPr>
                <w:rFonts w:ascii="Times New Roman" w:eastAsia="Times New Roman" w:hAnsi="Times New Roman" w:cs="Times New Roman"/>
                <w:sz w:val="28"/>
                <w:szCs w:val="28"/>
              </w:rPr>
              <w:t>2020-202</w:t>
            </w:r>
            <w:r w:rsidR="00E417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A0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составит </w:t>
            </w:r>
            <w:r w:rsidR="00C1189B">
              <w:rPr>
                <w:rFonts w:ascii="Times New Roman" w:eastAsia="Times New Roman" w:hAnsi="Times New Roman" w:cs="Times New Roman"/>
                <w:sz w:val="28"/>
                <w:szCs w:val="28"/>
              </w:rPr>
              <w:t>60000</w:t>
            </w:r>
            <w:r w:rsidRPr="00E417F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3875B7" w:rsidRDefault="00387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счет средств местного бюджета, в том числе по годам:</w:t>
            </w:r>
          </w:p>
          <w:p w:rsidR="003875B7" w:rsidRPr="00C1189B" w:rsidRDefault="00E417F5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2020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год-</w:t>
            </w:r>
            <w:r w:rsidR="00C1189B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20000</w:t>
            </w: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рублей;</w:t>
            </w:r>
          </w:p>
          <w:p w:rsidR="003875B7" w:rsidRPr="00C1189B" w:rsidRDefault="00E417F5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2021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год-</w:t>
            </w: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="00C1189B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10000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рублей;</w:t>
            </w:r>
          </w:p>
          <w:p w:rsidR="003875B7" w:rsidRPr="00C1189B" w:rsidRDefault="00E417F5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2022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год-</w:t>
            </w:r>
            <w:r w:rsidR="00C1189B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10000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рублей;</w:t>
            </w:r>
          </w:p>
          <w:p w:rsidR="003875B7" w:rsidRPr="00C1189B" w:rsidRDefault="00E417F5">
            <w:pPr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2023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год-</w:t>
            </w:r>
            <w:r w:rsidR="00C1189B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10000</w:t>
            </w: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рублей;</w:t>
            </w:r>
          </w:p>
          <w:p w:rsidR="003875B7" w:rsidRPr="00E417F5" w:rsidRDefault="00E417F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2024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год-</w:t>
            </w:r>
            <w:r w:rsidR="00C1189B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10000</w:t>
            </w:r>
            <w:r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r w:rsidR="003875B7" w:rsidRPr="00C1189B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  <w:t>рублей</w:t>
            </w:r>
            <w:r w:rsidRPr="00E417F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E417F5" w:rsidRDefault="00E417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75B7" w:rsidRDefault="00387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финансового обеспечения подпрограммы  за </w:t>
            </w:r>
            <w:r w:rsidR="002A0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счет средств местного бюджета </w:t>
            </w:r>
            <w:r w:rsidR="00C1189B">
              <w:rPr>
                <w:rFonts w:ascii="Times New Roman" w:eastAsia="Times New Roman" w:hAnsi="Times New Roman" w:cs="Times New Roman"/>
                <w:sz w:val="28"/>
                <w:szCs w:val="28"/>
              </w:rPr>
              <w:t>600000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  в том числе по годам:</w:t>
            </w:r>
          </w:p>
          <w:p w:rsidR="00E417F5" w:rsidRPr="00C1189B" w:rsidRDefault="00E417F5" w:rsidP="00E417F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2020 год-</w:t>
            </w:r>
            <w:r w:rsidR="00C1189B"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20000</w:t>
            </w: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рублей;</w:t>
            </w:r>
          </w:p>
          <w:p w:rsidR="00E417F5" w:rsidRPr="00C1189B" w:rsidRDefault="00E417F5" w:rsidP="00E417F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2021 год- </w:t>
            </w:r>
            <w:r w:rsidR="00C1189B"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10000</w:t>
            </w: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рублей;</w:t>
            </w:r>
          </w:p>
          <w:p w:rsidR="00E417F5" w:rsidRPr="00C1189B" w:rsidRDefault="00E417F5" w:rsidP="00E417F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2022 год-</w:t>
            </w:r>
            <w:r w:rsidR="00C1189B"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10000</w:t>
            </w: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рублей;</w:t>
            </w:r>
          </w:p>
          <w:p w:rsidR="00E417F5" w:rsidRPr="00C1189B" w:rsidRDefault="00E417F5" w:rsidP="00E417F5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2023 год- </w:t>
            </w:r>
            <w:r w:rsidR="00C1189B"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10000</w:t>
            </w: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рублей;</w:t>
            </w:r>
          </w:p>
          <w:p w:rsidR="00E417F5" w:rsidRPr="00E417F5" w:rsidRDefault="00E417F5" w:rsidP="00E417F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2024 год-</w:t>
            </w:r>
            <w:r w:rsidR="00C1189B"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10000</w:t>
            </w:r>
            <w:r w:rsidRPr="00C1189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рублей</w:t>
            </w:r>
            <w:r w:rsidRPr="00E417F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3875B7" w:rsidRDefault="003875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75B7" w:rsidTr="003875B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B7" w:rsidRDefault="003875B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уменьшение общего числа совершаемых правонарушений;</w:t>
            </w:r>
          </w:p>
          <w:p w:rsidR="003875B7" w:rsidRDefault="003875B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уменьшение числа правонарушений  в среде несовершеннолетних и молодежи;</w:t>
            </w:r>
          </w:p>
        </w:tc>
      </w:tr>
    </w:tbl>
    <w:p w:rsidR="003875B7" w:rsidRDefault="003875B7" w:rsidP="00387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сферы реализации муниципальной  программы, в том числе формулировки основных проблем в указанной сфере и прогноз ее развития;</w:t>
      </w:r>
    </w:p>
    <w:p w:rsidR="003875B7" w:rsidRDefault="003875B7" w:rsidP="00E4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для объединения усилий правоохранительных органов, заинтересованных организаций и общественных объединений граждан при поддержке органов местного самоуправления по противодействию правонарушений. </w:t>
      </w:r>
    </w:p>
    <w:p w:rsidR="003875B7" w:rsidRDefault="003875B7" w:rsidP="00E4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 правонарушений осуществляется на основе следующих принципов:</w:t>
      </w:r>
    </w:p>
    <w:p w:rsidR="003875B7" w:rsidRDefault="003875B7" w:rsidP="00E4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приоритет прав и законных интересов человека и гражданина при осуществлении профилактики правонарушений;</w:t>
      </w:r>
    </w:p>
    <w:p w:rsidR="003875B7" w:rsidRDefault="003875B7" w:rsidP="00E4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3875B7" w:rsidRDefault="003875B7" w:rsidP="00E4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системности и единства подходов при осуществлении профилактики правонарушений;</w:t>
      </w:r>
    </w:p>
    <w:p w:rsidR="003875B7" w:rsidRDefault="003875B7" w:rsidP="00E4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3875B7" w:rsidRDefault="003875B7" w:rsidP="00E4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5)компетентность при осуществлении профилактики правонарушений;</w:t>
      </w:r>
    </w:p>
    <w:p w:rsidR="003875B7" w:rsidRDefault="003875B7" w:rsidP="00E41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ответственность субъектов профилактики и их должностных лиц за обеспечение прав и законных интересов человека и гражданина.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мер, предусмотренных Программой, основан на исследованиях основных тенденций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,  прогнозных оценках их дальнейшего развития.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охране общественного порядка на территории </w:t>
      </w:r>
      <w:r w:rsidR="00E417F5">
        <w:rPr>
          <w:rFonts w:ascii="Times New Roman" w:hAnsi="Times New Roman" w:cs="Times New Roman"/>
          <w:sz w:val="28"/>
          <w:szCs w:val="28"/>
        </w:rPr>
        <w:t xml:space="preserve">Клюквинского </w:t>
      </w:r>
      <w:r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 участвует добровольная  народная дружина, которая  оказывает большую помощь в охране общественного порядка и предупреждении преступлений.  Проводимые профилактические мероприятия и совместное патрулирование позволили снизить количество преступлений, совершаемых несовершеннолетними.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состояние общественной безопасности на территории муниципального образования «</w:t>
      </w:r>
      <w:r w:rsidR="00E417F5">
        <w:rPr>
          <w:rFonts w:ascii="Times New Roman" w:hAnsi="Times New Roman" w:cs="Times New Roman"/>
          <w:sz w:val="28"/>
          <w:szCs w:val="28"/>
        </w:rPr>
        <w:t>Клюквинский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 по-прежнему осложняется такими общегосударственными социальными факторами как алкоголизм, наркомания и токсикомания.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негативное влияние на состояние общественной безопасности оказывают отдельные социально неадаптированные категории граждан, среди которых беспризорные дети и подростки, несовершеннолетние правонарушители и лица, освобождающиеся из мест лишения свободы, а также отсутствие по-настоящему действенных форм реабилитации перечисленных категорий граждан.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закрепления достигнутых результатов и повышения эффективности противодействия преступности требуются комплексный подход и координация действий в этом направлении.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данных задач невозможно без объединения усилий правоохранительных органов, различных ведомств, органов местного самоуправления, что обуславливает необходимость применения программно-целевого подхода.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Приоритеты муниципальной  политики в сфере реализации муниципальной  программы, цели, задачи и показатели (индикаторы) достижения целей и решения задач, описание основных ожидаемых конечных результатов муниципальной  программы, сроков и этапов реализации муниципальной  программы;</w:t>
      </w:r>
    </w:p>
    <w:p w:rsidR="003875B7" w:rsidRDefault="003875B7" w:rsidP="003875B7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общества и личной безопасности граждан, их за</w:t>
      </w:r>
      <w:r>
        <w:rPr>
          <w:rFonts w:ascii="Times New Roman" w:hAnsi="Times New Roman" w:cs="Times New Roman"/>
          <w:sz w:val="28"/>
          <w:szCs w:val="28"/>
        </w:rPr>
        <w:softHyphen/>
        <w:t>щищенности от угроз криминогенного характера является одним из ведущих фак</w:t>
      </w:r>
      <w:r>
        <w:rPr>
          <w:rFonts w:ascii="Times New Roman" w:hAnsi="Times New Roman" w:cs="Times New Roman"/>
          <w:sz w:val="28"/>
          <w:szCs w:val="28"/>
        </w:rPr>
        <w:softHyphen/>
        <w:t>торов, влияющих на все сферы общественной жизни, в том числе доверия населения к исполнительным органам государ</w:t>
      </w:r>
      <w:r>
        <w:rPr>
          <w:rFonts w:ascii="Times New Roman" w:hAnsi="Times New Roman" w:cs="Times New Roman"/>
          <w:sz w:val="28"/>
          <w:szCs w:val="28"/>
        </w:rPr>
        <w:softHyphen/>
        <w:t>ственной власти, органам местного самоуправления.</w:t>
      </w:r>
    </w:p>
    <w:p w:rsidR="003875B7" w:rsidRDefault="003875B7" w:rsidP="003875B7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Планомерная целенаправленная работа по созданию в </w:t>
      </w:r>
      <w:r w:rsidR="00E417F5">
        <w:rPr>
          <w:rFonts w:ascii="Times New Roman" w:hAnsi="Times New Roman" w:cs="Times New Roman"/>
          <w:sz w:val="28"/>
          <w:szCs w:val="28"/>
        </w:rPr>
        <w:t xml:space="preserve">Клюквинском </w:t>
      </w:r>
      <w:r>
        <w:rPr>
          <w:rFonts w:ascii="Times New Roman" w:hAnsi="Times New Roman" w:cs="Times New Roman"/>
          <w:sz w:val="28"/>
          <w:szCs w:val="28"/>
        </w:rPr>
        <w:t>сельсовете  системы профилактики правонарушений, в том числе последова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тельная реализация программных мероприятий предупреждения правонарушений несовершеннолетних, позволит сохранить контроль и не допустить осложнения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криминогенной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875B7" w:rsidRDefault="003875B7" w:rsidP="003875B7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обстоятельства предопределяют выдвижение основных мероприятий  программы:</w:t>
      </w:r>
    </w:p>
    <w:p w:rsidR="003875B7" w:rsidRDefault="003875B7" w:rsidP="003875B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правонарушений в жилом секторе, на улицах и общественных местах;</w:t>
      </w:r>
    </w:p>
    <w:p w:rsidR="003875B7" w:rsidRDefault="003875B7" w:rsidP="003875B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социальной профилактики правонарушений среди несовершеннолетних;</w:t>
      </w:r>
    </w:p>
    <w:p w:rsidR="003875B7" w:rsidRDefault="003875B7" w:rsidP="003875B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Сведения о показателях и индикаторах муниципальной  программы;</w:t>
      </w:r>
    </w:p>
    <w:p w:rsidR="003875B7" w:rsidRDefault="003875B7" w:rsidP="003875B7">
      <w:pPr>
        <w:tabs>
          <w:tab w:val="left" w:pos="567"/>
        </w:tabs>
        <w:overflowPunct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Целевые показатели (индикаторы), характеризующие достижение поставленных целей и задач, обоснование их состава и значений приведены в приложении № 1:</w:t>
      </w: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-снижение количества зарегистрированных правонарушений на 1% к прошедшему году;</w:t>
      </w: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-снижение количества правонарушений, совершенных в общественных местах на 1% к прошедшему году;</w:t>
      </w: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снижение количества преступлений, совершенных несовершеннолетними на 1 % к прошедшему году;</w:t>
      </w:r>
    </w:p>
    <w:p w:rsidR="003875B7" w:rsidRDefault="003875B7" w:rsidP="003875B7">
      <w:pPr>
        <w:tabs>
          <w:tab w:val="left" w:pos="567"/>
          <w:tab w:val="left" w:pos="70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-увеличение количества граждан вовлечённых в охрану общественного порядка на 2%  к прошедшему году.</w:t>
      </w:r>
    </w:p>
    <w:p w:rsidR="00E417F5" w:rsidRDefault="00E417F5" w:rsidP="003875B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F5" w:rsidRDefault="00E417F5" w:rsidP="003875B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F5" w:rsidRDefault="00E417F5" w:rsidP="003875B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Обобщенная характеристика основных мероприятий муниципальной  программы и ведомственных целевых программ подпрограмм муниципальной  программы;</w:t>
      </w: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Система мероприятий определяется целями подпрограммы.  </w:t>
      </w: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основных направлений профилактики правонарушений осуществляется посредством: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-правового регулирования профилактики правонарушений;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-разработки муниципальных программ в сфере профилактики правонарушений;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-выявления и устранения причин и условий, способствующих антиобщественному поведению и совершению преступлений, в том числе на почве социальной, национальной или религиозной розни;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-выявления лиц склонных к совершению правонарушений;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-выявления лиц пострадавших от правонарушений или подверженных риску стать таковыми, и лиц, находящихся в трудной жизненной ситуации (в том числе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</w:rPr>
        <w:t>страдающих заболеваниями наркоманией и алкоголизмом, лиц без определенного места жительства);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видов профилактики правонарушений и форм профилактического воздействия в соответствии с Федеральным законом  № 182-ФЗ « Об основах системы профилактики правонарушений в Российской Федерации».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Профилактическое воздействие осуществляется в рамках муниципальной программы в следующих формах: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правовое освещение и правовое информирование;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профилактическая беседа;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объявление предостережения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профилактический учет;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5)внесение представления об устранении причин и условий, способствующих совершению правонарушения;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профилактический надзор;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социальная реабилитация;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помощь лицам, пострадавшим от правонарушений.</w:t>
      </w: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вышеизложенным, мероприятия, предусмотренные подпрограммой, распределяются по следующим основным видам (направлениям):</w:t>
      </w:r>
      <w:proofErr w:type="gramEnd"/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Мероприятия организационного характера,  направленные на повышение эффективности профилактики  правонарушений.</w:t>
      </w: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мероприятий по профилактике правонарушений,  в том числе среди несовершеннолетних.</w:t>
      </w: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условий для деятельности  добровольных формирований населения  по охране  общественного порядка на территории муниципального образования «</w:t>
      </w:r>
      <w:r w:rsidR="00E417F5">
        <w:rPr>
          <w:rFonts w:ascii="Times New Roman" w:hAnsi="Times New Roman" w:cs="Times New Roman"/>
          <w:sz w:val="28"/>
          <w:szCs w:val="28"/>
        </w:rPr>
        <w:t xml:space="preserve">Клюквинский </w:t>
      </w:r>
      <w:r>
        <w:rPr>
          <w:rFonts w:ascii="Times New Roman" w:hAnsi="Times New Roman" w:cs="Times New Roman"/>
          <w:sz w:val="28"/>
          <w:szCs w:val="28"/>
        </w:rPr>
        <w:t>сельсовет».</w:t>
      </w:r>
    </w:p>
    <w:p w:rsidR="005A682E" w:rsidRDefault="005A682E" w:rsidP="003875B7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Сведение об основных мероприятиях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приложении № 2.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Обобщенная характеристика мер  регулирования;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регулирования не предусмотрены.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Прогноз сводных показателей муниципальных заданий по этапам реализации муниципальной  программы (при оказании муниципальными учреждениями муниципальных услуг (работ) в рамках муниципальной  программы);</w:t>
      </w:r>
    </w:p>
    <w:p w:rsidR="003875B7" w:rsidRDefault="003875B7" w:rsidP="003875B7">
      <w:pPr>
        <w:tabs>
          <w:tab w:val="left" w:pos="0"/>
          <w:tab w:val="left" w:pos="426"/>
        </w:tabs>
        <w:overflowPunct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 рамках реализации муниципальной программы  оказание муниципальных услуг не предусмотрено.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Информация об участии предприятий и организаций независимо от их организационно-правовых форм и форм собственности,  в реализации программы 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программы участвуют учреждения культуры, здравоохранения, участковые, ДНД, расположенные на территории </w:t>
      </w:r>
      <w:r w:rsidR="005A682E">
        <w:rPr>
          <w:rFonts w:ascii="Times New Roman" w:hAnsi="Times New Roman" w:cs="Times New Roman"/>
          <w:sz w:val="28"/>
          <w:szCs w:val="28"/>
        </w:rPr>
        <w:t>Клюквинского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Обоснования выделения подпрограмм;</w:t>
      </w:r>
    </w:p>
    <w:p w:rsidR="005A682E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 программа включает в себя подпрограмму «Обеспечение правопорядка на территории муниципального образования «</w:t>
      </w:r>
      <w:r w:rsidR="005A682E">
        <w:rPr>
          <w:rFonts w:ascii="Times New Roman" w:hAnsi="Times New Roman" w:cs="Times New Roman"/>
          <w:sz w:val="28"/>
          <w:szCs w:val="28"/>
        </w:rPr>
        <w:t>Клюквинский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области». </w:t>
      </w:r>
    </w:p>
    <w:p w:rsidR="003875B7" w:rsidRDefault="003875B7" w:rsidP="005A68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подпрограмм</w:t>
      </w:r>
      <w:r w:rsidR="005A682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для достижения целей и задач, определенных основополагающими документами в части реализации муниципальной программы:</w:t>
      </w:r>
    </w:p>
    <w:p w:rsidR="003875B7" w:rsidRDefault="005A682E" w:rsidP="005A68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875B7">
        <w:rPr>
          <w:rFonts w:ascii="Times New Roman" w:hAnsi="Times New Roman" w:cs="Times New Roman"/>
          <w:sz w:val="28"/>
          <w:szCs w:val="28"/>
        </w:rPr>
        <w:t xml:space="preserve"> "Обеспечение правопорядка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Клюквинский </w:t>
      </w:r>
      <w:r w:rsidR="003875B7">
        <w:rPr>
          <w:rFonts w:ascii="Times New Roman" w:hAnsi="Times New Roman" w:cs="Times New Roman"/>
          <w:sz w:val="28"/>
          <w:szCs w:val="28"/>
        </w:rPr>
        <w:t>сельсовет» Курского района Курской области";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</w:t>
      </w:r>
      <w:r w:rsidR="005A682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и муниципальной 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 представлен в приложении 2 к муниципальной программе.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Обоснование объема финансовых ресурсов, необходимых для реализации муниципальной  программы;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программы за счет средств местно</w:t>
      </w:r>
      <w:r w:rsidR="002A02C7">
        <w:rPr>
          <w:rFonts w:ascii="Times New Roman" w:hAnsi="Times New Roman" w:cs="Times New Roman"/>
          <w:sz w:val="28"/>
          <w:szCs w:val="28"/>
        </w:rPr>
        <w:t xml:space="preserve">го бюджета  составляет  всего </w:t>
      </w:r>
      <w:r w:rsidR="001B518C">
        <w:rPr>
          <w:rFonts w:ascii="Times New Roman" w:hAnsi="Times New Roman" w:cs="Times New Roman"/>
          <w:sz w:val="28"/>
          <w:szCs w:val="28"/>
        </w:rPr>
        <w:t>60000,00</w:t>
      </w:r>
      <w:r w:rsidRPr="005A682E">
        <w:rPr>
          <w:rFonts w:ascii="Times New Roman" w:hAnsi="Times New Roman" w:cs="Times New Roman"/>
          <w:color w:val="FF0000"/>
          <w:sz w:val="28"/>
          <w:szCs w:val="28"/>
        </w:rPr>
        <w:t xml:space="preserve">  рублей</w:t>
      </w:r>
      <w:r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3875B7" w:rsidRDefault="005A68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3875B7">
        <w:rPr>
          <w:rFonts w:ascii="Times New Roman" w:hAnsi="Times New Roman" w:cs="Times New Roman"/>
          <w:sz w:val="28"/>
          <w:szCs w:val="28"/>
        </w:rPr>
        <w:t>год-</w:t>
      </w:r>
      <w:r w:rsidR="001B518C">
        <w:rPr>
          <w:rFonts w:ascii="Times New Roman" w:hAnsi="Times New Roman" w:cs="Times New Roman"/>
          <w:sz w:val="28"/>
          <w:szCs w:val="28"/>
        </w:rPr>
        <w:t>20000,00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5B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682E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 год-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 w:rsidR="005A6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875B7" w:rsidRDefault="005A68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3875B7">
        <w:rPr>
          <w:rFonts w:ascii="Times New Roman" w:hAnsi="Times New Roman" w:cs="Times New Roman"/>
          <w:sz w:val="28"/>
          <w:szCs w:val="28"/>
        </w:rPr>
        <w:t>год-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 w:rsidR="003875B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875B7" w:rsidRDefault="005A68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3875B7">
        <w:rPr>
          <w:rFonts w:ascii="Times New Roman" w:hAnsi="Times New Roman" w:cs="Times New Roman"/>
          <w:sz w:val="28"/>
          <w:szCs w:val="28"/>
        </w:rPr>
        <w:t xml:space="preserve"> год-</w:t>
      </w:r>
      <w:r w:rsidR="001B518C">
        <w:rPr>
          <w:rFonts w:ascii="Times New Roman" w:hAnsi="Times New Roman" w:cs="Times New Roman"/>
          <w:sz w:val="28"/>
          <w:szCs w:val="28"/>
        </w:rPr>
        <w:t>10000.00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5B7">
        <w:rPr>
          <w:rFonts w:ascii="Times New Roman" w:hAnsi="Times New Roman" w:cs="Times New Roman"/>
          <w:sz w:val="28"/>
          <w:szCs w:val="28"/>
        </w:rPr>
        <w:t>рублей;</w:t>
      </w:r>
    </w:p>
    <w:p w:rsidR="003875B7" w:rsidRDefault="005A68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год- </w:t>
      </w:r>
      <w:r w:rsidR="001B518C">
        <w:rPr>
          <w:rFonts w:ascii="Times New Roman" w:hAnsi="Times New Roman" w:cs="Times New Roman"/>
          <w:sz w:val="28"/>
          <w:szCs w:val="28"/>
        </w:rPr>
        <w:t>10000.00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A682E" w:rsidRDefault="003875B7" w:rsidP="005A68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подпрограммы  за счет средс</w:t>
      </w:r>
      <w:r w:rsidR="002A02C7">
        <w:rPr>
          <w:rFonts w:ascii="Times New Roman" w:hAnsi="Times New Roman" w:cs="Times New Roman"/>
          <w:sz w:val="28"/>
          <w:szCs w:val="28"/>
        </w:rPr>
        <w:t xml:space="preserve">тв местного составляет  всего </w:t>
      </w:r>
      <w:r w:rsidR="001B518C">
        <w:rPr>
          <w:rFonts w:ascii="Times New Roman" w:hAnsi="Times New Roman" w:cs="Times New Roman"/>
          <w:sz w:val="28"/>
          <w:szCs w:val="28"/>
        </w:rPr>
        <w:t>60000,00</w:t>
      </w:r>
      <w:r w:rsidR="005A682E" w:rsidRPr="005A682E">
        <w:rPr>
          <w:rFonts w:ascii="Times New Roman" w:hAnsi="Times New Roman" w:cs="Times New Roman"/>
          <w:color w:val="FF0000"/>
          <w:sz w:val="28"/>
          <w:szCs w:val="28"/>
        </w:rPr>
        <w:t xml:space="preserve">  рублей</w:t>
      </w:r>
      <w:r w:rsidR="005A682E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5A682E" w:rsidRDefault="005A682E" w:rsidP="005A68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2020год- </w:t>
      </w:r>
      <w:r w:rsidR="001B518C">
        <w:rPr>
          <w:rFonts w:ascii="Times New Roman" w:hAnsi="Times New Roman" w:cs="Times New Roman"/>
          <w:sz w:val="28"/>
          <w:szCs w:val="28"/>
        </w:rPr>
        <w:t>20000.00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A682E" w:rsidRDefault="005A682E" w:rsidP="005A68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год- 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A682E" w:rsidRDefault="005A682E" w:rsidP="005A68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2022год- 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A682E" w:rsidRDefault="005A682E" w:rsidP="005A68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год-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A682E" w:rsidRDefault="005A682E" w:rsidP="005A68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год- 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Оценка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степени влияния выделения дополнительных объемов ресурсов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показатели (индикаторы) муниципальной  программы (подпрограммы), состав и основные характеристики ведомственных целевых программ и основных мероприятий подпрограмм муниципальной  программы;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дополнительных объемов на реализацию программы не предусматривается. Ежегодно при формировании местного бюджета  объемы могут уточняться.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Анализ рисков реализации муниципальной  программы (вероятных явлений, событий, процессов, не зависящих от ответственного исполнителя, соисполнителей и участников муниципальной  программы и негативно влияющих на основные параметры муниципальной  программы (подпрограммы)) и описание мер управления рисками реализации муниципальной  программы;</w:t>
      </w:r>
    </w:p>
    <w:p w:rsidR="003875B7" w:rsidRDefault="003875B7" w:rsidP="003875B7">
      <w:pPr>
        <w:autoSpaceDN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Риски реализации муниципальной подпрограммы, а также соответствующие меры по управлению данными рисками представлены в таблице 1.</w:t>
      </w:r>
    </w:p>
    <w:p w:rsidR="003875B7" w:rsidRDefault="003875B7" w:rsidP="003875B7">
      <w:pPr>
        <w:autoSpaceDN w:val="0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1"/>
        <w:gridCol w:w="5399"/>
      </w:tblGrid>
      <w:tr w:rsidR="003875B7" w:rsidTr="00387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overflowPunct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overflowPunct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управлению рисками</w:t>
            </w:r>
          </w:p>
        </w:tc>
      </w:tr>
      <w:tr w:rsidR="003875B7" w:rsidTr="00387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B7" w:rsidRDefault="003875B7">
            <w:pPr>
              <w:overflowPunct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финансирования либо финансирование в недостаточном объеме мероприятий муниципальной подпрограммы</w:t>
            </w:r>
          </w:p>
          <w:p w:rsidR="003875B7" w:rsidRDefault="003875B7">
            <w:pPr>
              <w:overflowPunct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 w:rsidP="005A682E">
            <w:pPr>
              <w:overflowPunct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приоритетных направлений реализации муниципальной подпрограммы, оперативное внесение соответствующих корректировок в муниципальную подпрограмму</w:t>
            </w:r>
          </w:p>
        </w:tc>
      </w:tr>
      <w:tr w:rsidR="003875B7" w:rsidTr="00387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overflowPunct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Возможное изменение федерального и регионального законодательства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 w:rsidP="005A682E">
            <w:pPr>
              <w:overflowPunct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действующие правовые акты и (или) принятие новых правовых акт</w:t>
            </w:r>
            <w:r w:rsidR="005A682E">
              <w:rPr>
                <w:rFonts w:ascii="Times New Roman" w:hAnsi="Times New Roman" w:cs="Times New Roman"/>
                <w:sz w:val="28"/>
                <w:szCs w:val="28"/>
              </w:rPr>
              <w:t>ов муниципального образования «Клюквинский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сельсовет», касающихся сферы реализации муниципальной подпрограммы </w:t>
            </w:r>
          </w:p>
        </w:tc>
      </w:tr>
      <w:tr w:rsidR="003875B7" w:rsidTr="00387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overflowPunct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Неисполнение (некачественное исполнение) мероприятий соисполнителями, участвующими в реализации муниципальной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B7" w:rsidRDefault="003875B7">
            <w:pPr>
              <w:overflowPunct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поэтапного исполнения соисполнителями мероприятий муниципальной подпрограммы </w:t>
            </w:r>
          </w:p>
          <w:p w:rsidR="003875B7" w:rsidRDefault="003875B7">
            <w:pPr>
              <w:overflowPunct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5B7" w:rsidTr="00387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overflowPunct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Потеря актуальности мероприятий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overflowPunct w:val="0"/>
              <w:autoSpaceDN w:val="0"/>
              <w:adjustRightInd w:val="0"/>
              <w:spacing w:after="0" w:line="30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-мониторинг эффективности реализуемых программных мероприятий;</w:t>
            </w:r>
          </w:p>
          <w:p w:rsidR="003875B7" w:rsidRDefault="003875B7">
            <w:pPr>
              <w:overflowPunct w:val="0"/>
              <w:autoSpaceDN w:val="0"/>
              <w:adjustRightInd w:val="0"/>
              <w:spacing w:after="0" w:line="300" w:lineRule="exac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-реализация в случае необходимости новых мероприятий за счет перераспределения средств внутри подпрограммы</w:t>
            </w:r>
          </w:p>
        </w:tc>
      </w:tr>
    </w:tbl>
    <w:p w:rsidR="003875B7" w:rsidRDefault="003875B7" w:rsidP="003875B7">
      <w:pPr>
        <w:autoSpaceDN w:val="0"/>
        <w:adjustRightInd w:val="0"/>
        <w:spacing w:after="0" w:line="240" w:lineRule="auto"/>
        <w:ind w:left="142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82E" w:rsidRDefault="005A68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Методика оценки эффективности муниципальной программы;</w:t>
      </w:r>
    </w:p>
    <w:p w:rsidR="003875B7" w:rsidRDefault="003875B7" w:rsidP="003875B7">
      <w:pPr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 эффективности реализации Программы (далее - оценка) осуществляется исполнителем-координатором Программы ежегодно в течение всего срока ее реализации и по окончании ее реализации.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Источником информации для проведения оценки являются от</w:t>
      </w:r>
      <w:r w:rsidR="005A682E">
        <w:rPr>
          <w:rFonts w:ascii="Times New Roman" w:hAnsi="Times New Roman" w:cs="Times New Roman"/>
          <w:sz w:val="28"/>
          <w:szCs w:val="28"/>
        </w:rPr>
        <w:t>четы: участкового</w:t>
      </w:r>
      <w:r>
        <w:rPr>
          <w:rFonts w:ascii="Times New Roman" w:hAnsi="Times New Roman" w:cs="Times New Roman"/>
          <w:sz w:val="28"/>
          <w:szCs w:val="28"/>
        </w:rPr>
        <w:t xml:space="preserve">; сведений комиссии по делам несовершеннолетних и защите их прав; Администрации </w:t>
      </w:r>
      <w:r w:rsidR="005A682E">
        <w:rPr>
          <w:rFonts w:ascii="Times New Roman" w:hAnsi="Times New Roman" w:cs="Times New Roman"/>
          <w:sz w:val="28"/>
          <w:szCs w:val="28"/>
        </w:rPr>
        <w:t>Клюквинского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Оценка осуществляется по следующим направлениям: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Достижение цели и решение задач Программы (оценивается за весь период реализации Программы).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Степень достижения за отчетный период запланированных значений целевых показателей.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степени достижения запланированных результатов по каждому целевому показателю за отчетный период проводится путем сопоставления фактически достигнутого значения целевого показателя за отчетный период с его плановым значением по следующей формуле: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 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= ------------,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- степень   достижения    запланированного    результата    целевого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фактически достигнутое значение целевого показателя;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плановое значение целевого показателя;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порядковый номер целевого показателя.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значение достижения целевых показателей определяется по следующей формуле: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SUM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 = -------------,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N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 - критерий достижения запланированных результатов Программы;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SUM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сумма  оценок  достижения   запланированных  результатов  всех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показателей;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целевых показателей.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среднего значения достижения целевых показателей используются целевые индикаторы, достижение которых предусмотрено Программой в отчетном году.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Уровень финансирования за отчетный период мероприятий Программы от запланированных объемов.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уровня финансирования за отчетный период проводится путем сопоставления фактического финансирования за отчетный период с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объемами, предусмотренными Программой на соответствующий период, по следующей формуле: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 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= ------------,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       Ф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степень уровня финансирования мероприятий Программы;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фактический объем финансирования мероприятий Программы;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объем финансирования мероприятий, предусмотренных Программой.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Степень выполнения мероприятий Программы.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выполнения мероприятий Программы определяется путем сопоставления количества запланированных к реализации в отчетном периоде мероприятий Программы и фактически выполненных по следующей формуле: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 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 = ------------,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  - показатель степени выполнения мероприятий Программы;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  - количество  мероприятий  Программы,  фактически  реализованных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  - количество  мероприятий  Программы,  запланированных  к реализации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Оценка эффективности Программы в целом определяется по следующей формуле: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= ------------,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показатель эффективности реализации Программы;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 - критерий достижения запланированных результатов Программы;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proofErr w:type="spellEnd"/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степень уровня финансирования мероприятий Программы.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Программа считается реализуемой с высоким уровнем эффективности, если: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комплексного показателя эффективности реализации Программы превышает 85% (К &gt; 85%);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показателя степени выполнения  мероприятий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превышает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85% (М  &gt; 85%).</w:t>
      </w:r>
    </w:p>
    <w:p w:rsidR="003875B7" w:rsidRDefault="003875B7" w:rsidP="003875B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считается реализуемой с удовлетворительным уровнем эффективности, если: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комплексного показателя эффективности реализации Программы равно или менее 85%, но равно или более 75%;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показателя степени выполнения мероприятий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 не менее 75%.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реализация Программы не отвечает приведенным критериям, то уровень эффективности ее реализации признается неудовлетворительным.</w:t>
      </w: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rPr>
          <w:rFonts w:ascii="Times New Roman" w:hAnsi="Times New Roman" w:cs="Times New Roman"/>
          <w:sz w:val="28"/>
          <w:szCs w:val="28"/>
        </w:rPr>
      </w:pPr>
    </w:p>
    <w:p w:rsidR="003875B7" w:rsidRDefault="005A682E" w:rsidP="00387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3875B7">
        <w:rPr>
          <w:rFonts w:ascii="Times New Roman" w:hAnsi="Times New Roman" w:cs="Times New Roman"/>
          <w:b/>
          <w:sz w:val="28"/>
          <w:szCs w:val="28"/>
        </w:rPr>
        <w:t xml:space="preserve"> «Обеспечение правопорядка на территории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 xml:space="preserve">Клюквинский </w:t>
      </w:r>
      <w:r w:rsidR="003875B7">
        <w:rPr>
          <w:rFonts w:ascii="Times New Roman" w:hAnsi="Times New Roman" w:cs="Times New Roman"/>
          <w:b/>
          <w:sz w:val="28"/>
          <w:szCs w:val="28"/>
        </w:rPr>
        <w:t>сельсовет» Курского района Курской области »</w:t>
      </w:r>
    </w:p>
    <w:p w:rsidR="003875B7" w:rsidRDefault="003875B7" w:rsidP="003875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5B7" w:rsidRDefault="003875B7" w:rsidP="003875B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3875B7" w:rsidRDefault="003875B7" w:rsidP="003875B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B7" w:rsidRDefault="003875B7" w:rsidP="003875B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2"/>
        <w:gridCol w:w="5908"/>
      </w:tblGrid>
      <w:tr w:rsidR="005A682E" w:rsidTr="003875B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82E" w:rsidRDefault="005A682E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82E" w:rsidRDefault="005A682E" w:rsidP="001A14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Клюквинского сельсовета Курского района Курской области</w:t>
            </w:r>
          </w:p>
        </w:tc>
      </w:tr>
      <w:tr w:rsidR="005A682E" w:rsidTr="003875B7">
        <w:trPr>
          <w:trHeight w:val="868"/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82E" w:rsidRDefault="005A682E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82E" w:rsidRDefault="005A682E" w:rsidP="001A14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Клюквинская</w:t>
            </w:r>
            <w:proofErr w:type="spellEnd"/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сельская библиотека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филиал МБУК «</w:t>
            </w:r>
            <w:proofErr w:type="spellStart"/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>Бесединская</w:t>
            </w:r>
            <w:proofErr w:type="spellEnd"/>
            <w:r w:rsidRPr="00FA44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центральная районная </w:t>
            </w:r>
            <w:r w:rsidRPr="00807DE1">
              <w:rPr>
                <w:rFonts w:ascii="Times New Roman" w:hAnsi="Times New Roman"/>
                <w:sz w:val="28"/>
                <w:szCs w:val="28"/>
              </w:rPr>
              <w:t xml:space="preserve">библиотека»,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Клюквинский фельдшерско-акушерский пункт,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уполномоченный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участковый полиции.</w:t>
            </w:r>
          </w:p>
        </w:tc>
      </w:tr>
      <w:tr w:rsidR="003875B7" w:rsidTr="003875B7">
        <w:trPr>
          <w:trHeight w:val="980"/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подпрограммы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1A148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75B7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</w:tr>
      <w:tr w:rsidR="003875B7" w:rsidTr="003875B7">
        <w:trPr>
          <w:trHeight w:val="660"/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5B7" w:rsidRDefault="001A148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75B7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</w:tr>
      <w:tr w:rsidR="003875B7" w:rsidTr="003875B7">
        <w:trPr>
          <w:trHeight w:val="570"/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 w:rsidP="005A682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результативности противодействия преступности, охраны общественного порядка и обеспечение общественной безопасности в муниципальном образовании «</w:t>
            </w:r>
            <w:r w:rsidR="005A682E">
              <w:rPr>
                <w:rFonts w:ascii="Times New Roman" w:hAnsi="Times New Roman" w:cs="Times New Roman"/>
                <w:sz w:val="28"/>
                <w:szCs w:val="28"/>
              </w:rPr>
              <w:t>Клюквинский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 Курского района Курской области</w:t>
            </w:r>
          </w:p>
        </w:tc>
      </w:tr>
      <w:tr w:rsidR="003875B7" w:rsidTr="003875B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правопорядка в общественных местах и на улицах;</w:t>
            </w:r>
          </w:p>
        </w:tc>
      </w:tr>
      <w:tr w:rsidR="003875B7" w:rsidTr="003875B7">
        <w:trPr>
          <w:trHeight w:val="1677"/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</w:p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подпрограммы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преступлений, совершаемых в общественных местах;</w:t>
            </w:r>
          </w:p>
          <w:p w:rsidR="003875B7" w:rsidRDefault="003875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преступлений, совершаемых на улицах;  </w:t>
            </w:r>
          </w:p>
        </w:tc>
      </w:tr>
      <w:tr w:rsidR="003875B7" w:rsidTr="003875B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5A68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реализуется в один этап в течение 2020-2024 г.г.</w:t>
            </w:r>
          </w:p>
        </w:tc>
      </w:tr>
      <w:tr w:rsidR="003875B7" w:rsidTr="003875B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Pr="001A148E" w:rsidRDefault="003875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за счет средс</w:t>
            </w:r>
            <w:r w:rsidR="002A02C7">
              <w:rPr>
                <w:rFonts w:ascii="Times New Roman" w:hAnsi="Times New Roman" w:cs="Times New Roman"/>
                <w:sz w:val="28"/>
                <w:szCs w:val="28"/>
              </w:rPr>
              <w:t xml:space="preserve">тв местного бюджета  составит </w:t>
            </w:r>
            <w:r w:rsidR="005A682E" w:rsidRPr="005A68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</w:t>
            </w:r>
            <w:r w:rsidR="001B51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60000,00</w:t>
            </w:r>
            <w:r w:rsidRPr="005A68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рублей, </w:t>
            </w:r>
            <w:r w:rsidRPr="001A148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3875B7" w:rsidRPr="001A148E" w:rsidRDefault="001A1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3875B7" w:rsidRPr="001A148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B518C"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  <w:r w:rsidR="003875B7" w:rsidRPr="001A148E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875B7" w:rsidRPr="001A148E" w:rsidRDefault="001A1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 </w:t>
            </w:r>
            <w:r w:rsidR="001B518C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  <w:r w:rsidR="003875B7" w:rsidRPr="001A148E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875B7" w:rsidRPr="001A148E" w:rsidRDefault="001A1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3875B7" w:rsidRPr="001A148E">
              <w:rPr>
                <w:rFonts w:ascii="Times New Roman" w:hAnsi="Times New Roman" w:cs="Times New Roman"/>
                <w:sz w:val="28"/>
                <w:szCs w:val="28"/>
              </w:rPr>
              <w:t xml:space="preserve">год –  </w:t>
            </w:r>
            <w:r w:rsidR="001B518C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  <w:r w:rsidR="003875B7" w:rsidRPr="001A148E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3875B7" w:rsidRPr="001A148E" w:rsidRDefault="001A1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3875B7" w:rsidRPr="001A148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1B518C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  <w:r w:rsidR="003875B7" w:rsidRPr="001A148E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2A02C7" w:rsidRDefault="001A148E" w:rsidP="001A1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B518C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  <w:tr w:rsidR="003875B7" w:rsidTr="003875B7">
        <w:trPr>
          <w:jc w:val="center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Nonformat"/>
              <w:spacing w:line="276" w:lineRule="auto"/>
              <w:ind w:left="-35"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 и показатели эффективности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5B7" w:rsidRDefault="003875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преступлений, совершаемых в общественных местах;</w:t>
            </w:r>
          </w:p>
          <w:p w:rsidR="003875B7" w:rsidRDefault="003875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количества преступлений, совершаемых на улицах;  </w:t>
            </w:r>
          </w:p>
          <w:p w:rsidR="003875B7" w:rsidRDefault="003875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членов ДНД  за участие в общественной работе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</w:t>
            </w:r>
          </w:p>
        </w:tc>
      </w:tr>
    </w:tbl>
    <w:p w:rsidR="003875B7" w:rsidRDefault="003875B7" w:rsidP="003875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D96AA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Общая характеристика сферы реализации </w:t>
      </w:r>
      <w:r w:rsidR="00D96AA4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>, в том числе формулировки основных проблем в указанной сфере и прогноз ее развития;</w:t>
      </w:r>
    </w:p>
    <w:p w:rsidR="003875B7" w:rsidRDefault="003875B7" w:rsidP="003875B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Сферой реализации подпрограммы является деятельность </w:t>
      </w:r>
      <w:r>
        <w:rPr>
          <w:rFonts w:ascii="Times New Roman" w:hAnsi="Times New Roman" w:cs="Times New Roman"/>
          <w:snapToGrid w:val="0"/>
        </w:rPr>
        <w:t>уполномоченных участковых полиции, членов ДНД, работников Администрации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Стратегией  национальной безопасности Российской Федер</w:t>
      </w:r>
      <w:r w:rsidR="002A02C7">
        <w:rPr>
          <w:rFonts w:ascii="Times New Roman" w:hAnsi="Times New Roman" w:cs="Times New Roman"/>
          <w:sz w:val="28"/>
          <w:szCs w:val="28"/>
        </w:rPr>
        <w:t>ации д</w:t>
      </w:r>
      <w:r w:rsidR="001A148E">
        <w:rPr>
          <w:rFonts w:ascii="Times New Roman" w:hAnsi="Times New Roman" w:cs="Times New Roman"/>
          <w:sz w:val="28"/>
          <w:szCs w:val="28"/>
        </w:rPr>
        <w:t>о 2024</w:t>
      </w:r>
      <w:r>
        <w:rPr>
          <w:rFonts w:ascii="Times New Roman" w:hAnsi="Times New Roman" w:cs="Times New Roman"/>
          <w:sz w:val="28"/>
          <w:szCs w:val="28"/>
        </w:rPr>
        <w:t xml:space="preserve"> года, определена главная стратегическая цель – повышение качества и результативности противодействия преступности, охраны общественного порядка, собственности, обеспечение общественной безопасности и безопасности дорожного движения, а также доверие к органам внутренних дел Российской Федерации со стороны населения.</w:t>
      </w:r>
    </w:p>
    <w:p w:rsidR="003875B7" w:rsidRDefault="003875B7" w:rsidP="0038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этой цели одной из первоочередных задач является создание условий для безопасной жизнедеятельности населения, обеспечение надежной защиты личности, общества и государства от преступных посягательств. 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работе.</w:t>
      </w:r>
    </w:p>
    <w:p w:rsidR="003875B7" w:rsidRDefault="001A148E" w:rsidP="001A148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3875B7">
        <w:rPr>
          <w:rFonts w:ascii="Times New Roman" w:hAnsi="Times New Roman" w:cs="Times New Roman"/>
          <w:sz w:val="28"/>
          <w:szCs w:val="28"/>
        </w:rPr>
        <w:t>риминогенная обстановка</w:t>
      </w:r>
      <w:proofErr w:type="gramEnd"/>
      <w:r w:rsidR="003875B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Клюквинского</w:t>
      </w:r>
      <w:r w:rsidR="003875B7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продолжает оставаться напряженной.</w:t>
      </w:r>
    </w:p>
    <w:p w:rsidR="003875B7" w:rsidRDefault="003875B7" w:rsidP="003875B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основном  правонарушения совершаются общественных местах и на улицах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 них почти половина – в состоянии опьянения. </w:t>
      </w:r>
    </w:p>
    <w:p w:rsidR="003875B7" w:rsidRDefault="003875B7" w:rsidP="00D96AA4">
      <w:pPr>
        <w:ind w:firstLine="6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Существует необходимость повышения уровня безопасности граждан в общественных местах и на улицах, пропаганды здорового образа жизни.</w:t>
      </w:r>
    </w:p>
    <w:p w:rsidR="003875B7" w:rsidRDefault="003875B7" w:rsidP="003875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проблемами в сфере обеспечения общественного порядка и противодействия преступности являются внешние и внутренние факторы, оказывающие непосредственное влияние на организацию и результаты совместной деятельности подразделений полиции, членов ДНД, Администрации </w:t>
      </w:r>
      <w:r w:rsidR="001A148E">
        <w:rPr>
          <w:rFonts w:ascii="Times New Roman" w:hAnsi="Times New Roman" w:cs="Times New Roman"/>
          <w:sz w:val="28"/>
          <w:szCs w:val="28"/>
        </w:rPr>
        <w:t>Клюквинского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по противодействию преступности и охране общественного порядка.</w:t>
      </w:r>
    </w:p>
    <w:p w:rsidR="003875B7" w:rsidRDefault="003875B7" w:rsidP="003875B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основным внешним проблемам относятся факторы, оказывающие негативное влияние на социально-экономическое и общественно-политическое положение в стране: замедление темпов роста экономики и сохранение высокого уровня инфляции, в том числе связанные с последствиями финансового кризиса; значительные масштабы коррупции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излишние административные барьеры; высокий уровень социального неравенства и региональной дифференциации населения; недостаточность уровня правового сознания граждан и развития институтов гражданского общества.</w:t>
      </w:r>
      <w:proofErr w:type="gramEnd"/>
    </w:p>
    <w:p w:rsidR="003875B7" w:rsidRDefault="003875B7" w:rsidP="003875B7">
      <w:pPr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Количественные показатели преступности</w:t>
      </w:r>
      <w:r w:rsidR="001A14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по муниципальному образованию «</w:t>
      </w:r>
      <w:r w:rsidR="001A148E">
        <w:rPr>
          <w:rFonts w:ascii="Times New Roman" w:hAnsi="Times New Roman" w:cs="Times New Roman"/>
          <w:snapToGrid w:val="0"/>
          <w:sz w:val="28"/>
          <w:szCs w:val="28"/>
        </w:rPr>
        <w:t>Клюквинский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сельсовет» Курского района Курской области, свидетельствуют о  снижении общего числа регистрируемых преступлений. </w:t>
      </w:r>
    </w:p>
    <w:p w:rsidR="003875B7" w:rsidRDefault="003875B7" w:rsidP="003875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развития преступности отражает результат интеграции происходящих в обществе процессов, является следствием наличия в нем определенных общественно-политических и социально-экономических дисгармоний и деформаций, нарушающих баланс интересов личности, общества и государства.</w:t>
      </w:r>
    </w:p>
    <w:p w:rsidR="003875B7" w:rsidRDefault="003875B7" w:rsidP="003875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Криминальная ситуация обусловлена влиянием целого ряда внешних и внутренних факторов. К внешним факторам относят широкий спектр явлений экономического, политического, социального, правового и иного характера, совокупность преступлений и административных правонарушений, к внутренним – ресурсное обеспечение и результаты деятельности правоохранительных органов.</w:t>
      </w:r>
    </w:p>
    <w:p w:rsidR="003875B7" w:rsidRDefault="003875B7" w:rsidP="003875B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Прогнозируется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что в </w:t>
      </w:r>
      <w:r w:rsidR="00D96AA4">
        <w:rPr>
          <w:rFonts w:ascii="Times New Roman" w:hAnsi="Times New Roman" w:cs="Times New Roman"/>
          <w:snapToGrid w:val="0"/>
          <w:sz w:val="28"/>
          <w:szCs w:val="28"/>
        </w:rPr>
        <w:t>среднесрочной перспективе (3 – 4 года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) в связи с ростом уровня правосознания и социальной активности </w:t>
      </w:r>
      <w:r>
        <w:rPr>
          <w:rFonts w:ascii="Times New Roman" w:hAnsi="Times New Roman" w:cs="Times New Roman"/>
          <w:sz w:val="28"/>
          <w:szCs w:val="28"/>
        </w:rPr>
        <w:t xml:space="preserve">граждан число обращений в органы будет увеличиваться. </w:t>
      </w:r>
    </w:p>
    <w:p w:rsidR="003875B7" w:rsidRDefault="003875B7" w:rsidP="003875B7">
      <w:pPr>
        <w:widowControl w:val="0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предположительно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сохранятся тенденции уменьшения количества совершаемых грабежей и краж, однако темпы снижения их количества будут ежегодно замедляться. </w:t>
      </w:r>
    </w:p>
    <w:p w:rsidR="003875B7" w:rsidRDefault="003875B7" w:rsidP="003875B7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долгосрочной перспективе в результате принимаемых  последовательных мер органами местного самоуправления на местах, уполномоченными участковыми полиции,  предполагается стабилизация общественно-политической ситуации в стране и устойчивый рост экономики. Принимаемые  меры по улучшению социально-экономического положения и совершенствованию деятельности участковых приведут к существенному улучшению показателей и найдут необходимую поддержку среди широких слоев населения.</w:t>
      </w:r>
    </w:p>
    <w:p w:rsidR="003875B7" w:rsidRDefault="003875B7" w:rsidP="003875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условиях будет возрастать степень влияния на состояние криминальной обстановки внутренних факторов. </w:t>
      </w:r>
    </w:p>
    <w:p w:rsidR="003875B7" w:rsidRDefault="00D96AA4" w:rsidP="003875B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преступности к 2024</w:t>
      </w:r>
      <w:r w:rsidR="003875B7">
        <w:rPr>
          <w:rFonts w:ascii="Times New Roman" w:hAnsi="Times New Roman" w:cs="Times New Roman"/>
          <w:sz w:val="28"/>
          <w:szCs w:val="28"/>
        </w:rPr>
        <w:t xml:space="preserve"> году вероятнее всего стабилизируется либо будет незначительно повышаться. </w:t>
      </w:r>
    </w:p>
    <w:p w:rsidR="003875B7" w:rsidRDefault="003875B7" w:rsidP="003875B7">
      <w:pPr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Эволюция криминальной ситуации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конкретные значения регистрируемой преступности будут определяться состоянием развития общественно-политических и социально-экономических </w:t>
      </w:r>
      <w:r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результатами деятельности подразделений полиции и иных правоохранительных органов республики, уровнем их ресурсного обеспечения, а также возможными изменениями в уголовном и административном законодательстве, которые будут иметь место в реально складывающейся обстановке. 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Приоритеты муниципальной  политики в сфере реализации </w:t>
      </w:r>
      <w:r w:rsidR="00D96AA4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, цели, задачи и показатели (индикаторы) достижения целей и решения задач, описание основных ожидаемых конечных результатов </w:t>
      </w:r>
      <w:r w:rsidR="00D96AA4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, сроков и этапов реализации </w:t>
      </w:r>
      <w:r w:rsidR="00D96AA4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875B7" w:rsidRDefault="003875B7" w:rsidP="00387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муниципальной политики в сфере безопасности на период</w:t>
      </w:r>
    </w:p>
    <w:p w:rsidR="003875B7" w:rsidRDefault="00D96AA4" w:rsidP="00387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 2024</w:t>
      </w:r>
      <w:r w:rsidR="003875B7">
        <w:rPr>
          <w:sz w:val="28"/>
          <w:szCs w:val="28"/>
        </w:rPr>
        <w:t xml:space="preserve"> года </w:t>
      </w:r>
      <w:proofErr w:type="gramStart"/>
      <w:r w:rsidR="003875B7">
        <w:rPr>
          <w:sz w:val="28"/>
          <w:szCs w:val="28"/>
        </w:rPr>
        <w:t>сформированы</w:t>
      </w:r>
      <w:proofErr w:type="gramEnd"/>
      <w:r w:rsidR="003875B7">
        <w:rPr>
          <w:sz w:val="28"/>
          <w:szCs w:val="28"/>
        </w:rPr>
        <w:t xml:space="preserve"> с учетом целей и задач, поставленных в </w:t>
      </w:r>
    </w:p>
    <w:p w:rsidR="003875B7" w:rsidRDefault="003875B7" w:rsidP="00387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-Концепции долгосрочного социально-экономического развития Россий</w:t>
      </w:r>
      <w:r w:rsidR="002A02C7">
        <w:rPr>
          <w:sz w:val="28"/>
          <w:szCs w:val="28"/>
        </w:rPr>
        <w:t>ской Федерации н</w:t>
      </w:r>
      <w:r w:rsidR="00D96AA4">
        <w:rPr>
          <w:sz w:val="28"/>
          <w:szCs w:val="28"/>
        </w:rPr>
        <w:t>а период до 2024</w:t>
      </w:r>
      <w:r>
        <w:rPr>
          <w:sz w:val="28"/>
          <w:szCs w:val="28"/>
        </w:rPr>
        <w:t xml:space="preserve"> года </w:t>
      </w:r>
    </w:p>
    <w:p w:rsidR="003875B7" w:rsidRDefault="003875B7" w:rsidP="003875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-Стратегии национальной безопасно</w:t>
      </w:r>
      <w:r w:rsidR="00D96AA4">
        <w:rPr>
          <w:sz w:val="28"/>
          <w:szCs w:val="28"/>
        </w:rPr>
        <w:t>сти Российской Федерации до 2024</w:t>
      </w:r>
      <w:r>
        <w:rPr>
          <w:sz w:val="28"/>
          <w:szCs w:val="28"/>
        </w:rPr>
        <w:t xml:space="preserve"> года 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Государственной программе Российской Федерации "Обеспечение общественного порядка и противодействие преступности»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Сведения о показателях и индикаторах </w:t>
      </w:r>
      <w:r w:rsidR="00D96AA4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875B7" w:rsidRDefault="00236F2E" w:rsidP="003875B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75B7">
        <w:rPr>
          <w:rFonts w:ascii="Times New Roman" w:hAnsi="Times New Roman" w:cs="Times New Roman"/>
          <w:sz w:val="28"/>
          <w:szCs w:val="28"/>
        </w:rPr>
        <w:t>Удельный вес преступлений, совершаемых в общественных местах;</w:t>
      </w:r>
    </w:p>
    <w:p w:rsidR="003875B7" w:rsidRDefault="00236F2E" w:rsidP="003875B7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75B7">
        <w:rPr>
          <w:rFonts w:ascii="Times New Roman" w:hAnsi="Times New Roman" w:cs="Times New Roman"/>
          <w:sz w:val="28"/>
          <w:szCs w:val="28"/>
        </w:rPr>
        <w:t xml:space="preserve">удельный вес преступлений, совершаемых на улицах;  </w:t>
      </w:r>
    </w:p>
    <w:p w:rsidR="003875B7" w:rsidRDefault="00236F2E" w:rsidP="00236F2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875B7">
        <w:rPr>
          <w:rFonts w:ascii="Times New Roman" w:hAnsi="Times New Roman" w:cs="Times New Roman"/>
          <w:sz w:val="28"/>
          <w:szCs w:val="28"/>
        </w:rPr>
        <w:t xml:space="preserve">бобщенная характеристика основных мероприятий </w:t>
      </w:r>
      <w:r w:rsidR="00D96AA4">
        <w:rPr>
          <w:rFonts w:ascii="Times New Roman" w:hAnsi="Times New Roman" w:cs="Times New Roman"/>
          <w:sz w:val="28"/>
          <w:szCs w:val="28"/>
        </w:rPr>
        <w:t>Подпрограммы</w:t>
      </w:r>
      <w:r w:rsidR="003875B7">
        <w:rPr>
          <w:rFonts w:ascii="Times New Roman" w:hAnsi="Times New Roman" w:cs="Times New Roman"/>
          <w:sz w:val="28"/>
          <w:szCs w:val="28"/>
        </w:rPr>
        <w:t>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основного мероприятия направленного на обеспечение правопорядка на территории муниципального образования «</w:t>
      </w:r>
      <w:r w:rsidR="00236F2E">
        <w:rPr>
          <w:rFonts w:ascii="Times New Roman" w:hAnsi="Times New Roman" w:cs="Times New Roman"/>
          <w:sz w:val="28"/>
          <w:szCs w:val="28"/>
        </w:rPr>
        <w:t>Клюквинский сельсовет</w:t>
      </w:r>
      <w:r>
        <w:rPr>
          <w:rFonts w:ascii="Times New Roman" w:hAnsi="Times New Roman" w:cs="Times New Roman"/>
          <w:sz w:val="28"/>
          <w:szCs w:val="28"/>
        </w:rPr>
        <w:t>» Курского района Курской области планируются мероприятия: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правонарушений в жилом секторе, на улицах и в общественных местах;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социальной профилактики правонарушений среди несовершеннолетних;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повышению культуры толерантного поведения в обществе;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позитивного общественного мнения о работе правоохранительных органов и Администрации </w:t>
      </w:r>
      <w:r w:rsidR="00236F2E">
        <w:rPr>
          <w:rFonts w:ascii="Times New Roman" w:hAnsi="Times New Roman" w:cs="Times New Roman"/>
          <w:sz w:val="28"/>
          <w:szCs w:val="28"/>
        </w:rPr>
        <w:t xml:space="preserve">Клюквинского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36F2E">
        <w:rPr>
          <w:rFonts w:ascii="Times New Roman" w:hAnsi="Times New Roman" w:cs="Times New Roman"/>
          <w:sz w:val="28"/>
          <w:szCs w:val="28"/>
        </w:rPr>
        <w:t xml:space="preserve"> Курского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Обобщенная характеристика мер  регулирования;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Меры государственного регулирования не предусмотрены.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Прогноз сводных показателей муниципальных заданий по этапам реализации </w:t>
      </w:r>
      <w:r w:rsidR="00236F2E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(при оказании муниципальными учреждениями муниципальных услуг (работ) в рамках </w:t>
      </w:r>
      <w:r w:rsidR="00236F2E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>);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задания в рамках подпрограммы не установлены.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Обобщенная характеристика основных мероприятий, реализуемых муниципальным образованием «</w:t>
      </w:r>
      <w:r w:rsidR="00236F2E">
        <w:rPr>
          <w:rFonts w:ascii="Times New Roman" w:hAnsi="Times New Roman" w:cs="Times New Roman"/>
          <w:b/>
          <w:sz w:val="28"/>
          <w:szCs w:val="28"/>
        </w:rPr>
        <w:t>Клюквинский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сельсовет» Курского района Курской области в случае его участия в разработке и реализации государственной программы (если государственная программа направлена на достижение целей, реализация которых предусматривает участие муниципальных образований Курской области в рамках их полномочий);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не участвует </w:t>
      </w:r>
      <w:r w:rsidR="00236F2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реализации региональных и федеральных программ.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Информация об участии предприятий и организаций независимо от их организационно-правовых форм и форм собственности,  в реализации </w:t>
      </w:r>
      <w:r w:rsidR="00236F2E">
        <w:rPr>
          <w:rFonts w:ascii="Times New Roman" w:hAnsi="Times New Roman" w:cs="Times New Roman"/>
          <w:b/>
          <w:sz w:val="28"/>
          <w:szCs w:val="28"/>
        </w:rPr>
        <w:t>Под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;</w:t>
      </w:r>
      <w:proofErr w:type="gramEnd"/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подпрограммы участвуют уполномоченные участковые полиции, ДНД </w:t>
      </w:r>
      <w:r w:rsidR="00236F2E">
        <w:rPr>
          <w:rFonts w:ascii="Times New Roman" w:hAnsi="Times New Roman" w:cs="Times New Roman"/>
          <w:sz w:val="28"/>
          <w:szCs w:val="28"/>
        </w:rPr>
        <w:t>Клюквинского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Обоснования выделения подпрограмм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«Обеспечение правопорядка на территории </w:t>
      </w:r>
      <w:r w:rsidR="00236F2E">
        <w:rPr>
          <w:rFonts w:ascii="Times New Roman" w:hAnsi="Times New Roman" w:cs="Times New Roman"/>
          <w:sz w:val="28"/>
          <w:szCs w:val="28"/>
        </w:rPr>
        <w:t>Клюквинского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области» обеспечивает реализацию целей и задач муниципальной программы.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Обоснование объема финансовых ресурсов, необходимых для реализации </w:t>
      </w:r>
      <w:r w:rsidR="00236F2E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подпрограммы предусматриваются средства мест</w:t>
      </w:r>
      <w:r w:rsidR="00236F2E">
        <w:rPr>
          <w:rFonts w:ascii="Times New Roman" w:hAnsi="Times New Roman" w:cs="Times New Roman"/>
          <w:sz w:val="28"/>
          <w:szCs w:val="28"/>
        </w:rPr>
        <w:t>ного бюджета на период 2020-2024</w:t>
      </w:r>
      <w:r w:rsidR="002A02C7">
        <w:rPr>
          <w:rFonts w:ascii="Times New Roman" w:hAnsi="Times New Roman" w:cs="Times New Roman"/>
          <w:sz w:val="28"/>
          <w:szCs w:val="28"/>
        </w:rPr>
        <w:t xml:space="preserve"> годы в сумме </w:t>
      </w:r>
      <w:r w:rsidR="001B518C">
        <w:rPr>
          <w:rFonts w:ascii="Times New Roman" w:hAnsi="Times New Roman" w:cs="Times New Roman"/>
          <w:sz w:val="28"/>
          <w:szCs w:val="28"/>
        </w:rPr>
        <w:t>60000,00</w:t>
      </w:r>
      <w:r w:rsidRPr="00236F2E">
        <w:rPr>
          <w:rFonts w:ascii="Times New Roman" w:hAnsi="Times New Roman" w:cs="Times New Roman"/>
          <w:color w:val="FF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3875B7" w:rsidRDefault="00236F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3875B7">
        <w:rPr>
          <w:rFonts w:ascii="Times New Roman" w:hAnsi="Times New Roman" w:cs="Times New Roman"/>
          <w:sz w:val="28"/>
          <w:szCs w:val="28"/>
        </w:rPr>
        <w:t xml:space="preserve"> год -</w:t>
      </w:r>
      <w:r w:rsidR="001B518C">
        <w:rPr>
          <w:rFonts w:ascii="Times New Roman" w:hAnsi="Times New Roman" w:cs="Times New Roman"/>
          <w:sz w:val="28"/>
          <w:szCs w:val="28"/>
        </w:rPr>
        <w:t>20000,00</w:t>
      </w:r>
      <w:r w:rsidR="003875B7">
        <w:rPr>
          <w:rFonts w:ascii="Times New Roman" w:hAnsi="Times New Roman" w:cs="Times New Roman"/>
          <w:sz w:val="28"/>
          <w:szCs w:val="28"/>
        </w:rPr>
        <w:t>рублей;</w:t>
      </w:r>
    </w:p>
    <w:p w:rsidR="003875B7" w:rsidRDefault="00236F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3875B7">
        <w:rPr>
          <w:rFonts w:ascii="Times New Roman" w:hAnsi="Times New Roman" w:cs="Times New Roman"/>
          <w:sz w:val="28"/>
          <w:szCs w:val="28"/>
        </w:rPr>
        <w:t xml:space="preserve"> год-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5B7">
        <w:rPr>
          <w:rFonts w:ascii="Times New Roman" w:hAnsi="Times New Roman" w:cs="Times New Roman"/>
          <w:sz w:val="28"/>
          <w:szCs w:val="28"/>
        </w:rPr>
        <w:t>рублей;</w:t>
      </w:r>
    </w:p>
    <w:p w:rsidR="003875B7" w:rsidRDefault="00236F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3875B7">
        <w:rPr>
          <w:rFonts w:ascii="Times New Roman" w:hAnsi="Times New Roman" w:cs="Times New Roman"/>
          <w:sz w:val="28"/>
          <w:szCs w:val="28"/>
        </w:rPr>
        <w:t xml:space="preserve"> год-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 w:rsidR="003875B7">
        <w:rPr>
          <w:rFonts w:ascii="Times New Roman" w:hAnsi="Times New Roman" w:cs="Times New Roman"/>
          <w:sz w:val="28"/>
          <w:szCs w:val="28"/>
        </w:rPr>
        <w:t>рублей;</w:t>
      </w:r>
    </w:p>
    <w:p w:rsidR="003875B7" w:rsidRDefault="00236F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год- 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 w:rsidR="003875B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875B7" w:rsidRDefault="00236F2E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2024</w:t>
      </w:r>
      <w:r w:rsidR="003875B7">
        <w:rPr>
          <w:rFonts w:ascii="Times New Roman" w:hAnsi="Times New Roman" w:cs="Times New Roman"/>
          <w:sz w:val="28"/>
          <w:szCs w:val="28"/>
        </w:rPr>
        <w:t xml:space="preserve"> год-</w:t>
      </w:r>
      <w:r w:rsidR="001B518C">
        <w:rPr>
          <w:rFonts w:ascii="Times New Roman" w:hAnsi="Times New Roman" w:cs="Times New Roman"/>
          <w:sz w:val="28"/>
          <w:szCs w:val="28"/>
        </w:rPr>
        <w:t>10000,00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Оценка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степени влияния выделения дополнительных объемов ресурсов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показатели (индикаторы) </w:t>
      </w:r>
      <w:r w:rsidR="00236F2E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>, состав и основные характеристики ведомственных целевых программ и основных мероприятий подпрограмм муниципальной  программы;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объемы не предусматриваются. Однако при составлении проекта местного бюджета объемы на очередной финансовый год могут корректироваться.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Анализ рисков реализации </w:t>
      </w:r>
      <w:r w:rsidR="00236F2E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(вероятных явлений, событий, процессов, не зависящих от ответственного исполнителя, соисполнителей и участников </w:t>
      </w:r>
      <w:r w:rsidR="00236F2E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негативно влияющих на ос</w:t>
      </w:r>
      <w:r w:rsidR="00236F2E">
        <w:rPr>
          <w:rFonts w:ascii="Times New Roman" w:hAnsi="Times New Roman" w:cs="Times New Roman"/>
          <w:b/>
          <w:sz w:val="28"/>
          <w:szCs w:val="28"/>
        </w:rPr>
        <w:t>новные параметры Подпрограммы)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описание мер управления рисками реализации </w:t>
      </w:r>
      <w:r w:rsidR="00236F2E">
        <w:rPr>
          <w:rFonts w:ascii="Times New Roman" w:hAnsi="Times New Roman" w:cs="Times New Roman"/>
          <w:b/>
          <w:sz w:val="28"/>
          <w:szCs w:val="28"/>
        </w:rPr>
        <w:t>Подпрограммы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сопряжена с финансово-экономическими рисками, которые могут препятствовать достижению запланированных результатов.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наиболее важных рисков является уменьшение объема средств местного бюджета  в связи с оптимизацией расходов при его формировании, которые направлены на реализацию мероприятий подпрограммы. Снижение уровня финансирования подпрограммы, в свою очередь, не позволит выполнить поставленные задачи, что негативно скажется на достижении ее целей.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финансово-экономическим рискам можно отнести неэффективное и нерациональное использование ресурсов подпрограммы. На уровне макроэкономики - это вероятность (возможность) снижения темпов роста экономики, высокая инфляция.</w:t>
      </w:r>
    </w:p>
    <w:p w:rsidR="003875B7" w:rsidRDefault="003875B7" w:rsidP="003875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мер управления рисками реализации подпрограммы можно выделить следующие:</w:t>
      </w:r>
    </w:p>
    <w:p w:rsidR="003875B7" w:rsidRDefault="003875B7" w:rsidP="003875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экономического анализа использования ресурсов подпрограммы, определение экономии средств и перенесение их на наиболее затратные мероприятия, что минимизирует риски, а также сократит потери выделенных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 w:cs="Times New Roman"/>
          <w:sz w:val="28"/>
          <w:szCs w:val="28"/>
        </w:rPr>
        <w:t>ечение финансового года;</w:t>
      </w:r>
    </w:p>
    <w:p w:rsidR="003875B7" w:rsidRDefault="003875B7" w:rsidP="003875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принятие управленческих решений о более эффективном использовании средств и ресурсов подпрограммы, а также минимизации непредвиденных рисков позволит реализовать мероприятия в полном объеме;</w:t>
      </w:r>
    </w:p>
    <w:p w:rsidR="003875B7" w:rsidRDefault="003875B7" w:rsidP="003875B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применением в пределах с</w:t>
      </w:r>
      <w:r w:rsidR="00236F2E">
        <w:rPr>
          <w:rFonts w:ascii="Times New Roman" w:hAnsi="Times New Roman" w:cs="Times New Roman"/>
          <w:sz w:val="28"/>
          <w:szCs w:val="28"/>
        </w:rPr>
        <w:t>воей компетенции федеральных и областных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непрерывное обновление, анализ и пересмотр имеющейся информации позволят значительно уменьшить риски реализации подпрограммы.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принятые меры по управлению рисками приведут к достижению поставленных целей и конечных результатов реализации подпрограммы</w:t>
      </w:r>
    </w:p>
    <w:p w:rsidR="003875B7" w:rsidRDefault="003875B7" w:rsidP="003875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932FA0" w:rsidRDefault="00932FA0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F01DA9" w:rsidSect="0021004C">
          <w:pgSz w:w="11906" w:h="16838"/>
          <w:pgMar w:top="426" w:right="1701" w:bottom="1134" w:left="851" w:header="709" w:footer="709" w:gutter="0"/>
          <w:cols w:space="708"/>
          <w:docGrid w:linePitch="360"/>
        </w:sect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 программе  "Профилактика правонарушений»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«</w:t>
      </w:r>
      <w:r w:rsidR="009C4F26">
        <w:rPr>
          <w:rFonts w:ascii="Calibri" w:hAnsi="Calibri" w:cs="Calibri"/>
        </w:rPr>
        <w:t>Клюквинский</w:t>
      </w:r>
      <w:r>
        <w:rPr>
          <w:rFonts w:ascii="Calibri" w:hAnsi="Calibri" w:cs="Calibri"/>
        </w:rPr>
        <w:t xml:space="preserve"> сельсовет» Курского района Курской области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ПОКАЗАТЕЛЯХ (ИНДИКАТОРАХ) МУНИЦИПАЛЬНОЙ ПРОГРАММЫ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«ПРОФИЛАКТИКА ПРАВОНАРУШЕНИЙ»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 МУНИЦИПАЛЬНОМ ОБРАЗОВАНИИ «</w:t>
      </w:r>
      <w:r w:rsidR="009C4F26">
        <w:rPr>
          <w:rFonts w:ascii="Calibri" w:hAnsi="Calibri" w:cs="Calibri"/>
        </w:rPr>
        <w:t xml:space="preserve">КЛЮКВИНСКИЙ </w:t>
      </w:r>
      <w:r>
        <w:rPr>
          <w:rFonts w:ascii="Calibri" w:hAnsi="Calibri" w:cs="Calibri"/>
        </w:rPr>
        <w:t>СЕЛЬСОВЕТ» КУРСКОГО РАЙОНА КУРСКОЙ ОБЛАСТИ" И ИХ ЗНАЧЕНИЯХ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7"/>
        <w:tblW w:w="15456" w:type="dxa"/>
        <w:tblLook w:val="04A0"/>
      </w:tblPr>
      <w:tblGrid>
        <w:gridCol w:w="558"/>
        <w:gridCol w:w="2415"/>
        <w:gridCol w:w="1238"/>
        <w:gridCol w:w="2091"/>
        <w:gridCol w:w="1816"/>
        <w:gridCol w:w="1924"/>
        <w:gridCol w:w="2745"/>
        <w:gridCol w:w="2669"/>
      </w:tblGrid>
      <w:tr w:rsidR="000D2EEA" w:rsidTr="009C4F26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EA" w:rsidRDefault="000D2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п.п.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EA" w:rsidRDefault="000D2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  <w:p w:rsidR="000D2EEA" w:rsidRDefault="000D2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показателя</w:t>
            </w:r>
          </w:p>
          <w:p w:rsidR="000D2EEA" w:rsidRDefault="000D2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индикатора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EEA" w:rsidRDefault="000D2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  <w:p w:rsidR="000D2EEA" w:rsidRDefault="000D2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Изм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2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2EEA" w:rsidRDefault="000D2EEA" w:rsidP="009C4F26">
            <w:pPr>
              <w:jc w:val="center"/>
            </w:pPr>
            <w:r>
              <w:rPr>
                <w:rFonts w:ascii="Calibri" w:hAnsi="Calibri" w:cs="Calibri"/>
              </w:rPr>
              <w:t>Значения показателей по годам</w:t>
            </w:r>
          </w:p>
        </w:tc>
      </w:tr>
      <w:tr w:rsidR="009C4F26" w:rsidTr="009C4F26">
        <w:trPr>
          <w:trHeight w:val="3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4F26" w:rsidRDefault="009C4F2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4F26" w:rsidRDefault="009C4F2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4F26" w:rsidRDefault="009C4F26">
            <w:pPr>
              <w:rPr>
                <w:rFonts w:ascii="Calibri" w:hAnsi="Calibri" w:cs="Calibri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2020 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2022 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widowControl w:val="0"/>
              <w:autoSpaceDE w:val="0"/>
              <w:autoSpaceDN w:val="0"/>
              <w:adjustRightInd w:val="0"/>
              <w:ind w:left="888" w:firstLine="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2023 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2024 </w:t>
            </w:r>
          </w:p>
        </w:tc>
      </w:tr>
      <w:tr w:rsidR="00C2504D" w:rsidTr="009C4F26">
        <w:tc>
          <w:tcPr>
            <w:tcW w:w="154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504D" w:rsidRDefault="00C2504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Муниципальная программа «Профилактика правонарушений</w:t>
            </w:r>
            <w:r w:rsidR="009C4F26">
              <w:rPr>
                <w:rFonts w:ascii="Calibri" w:hAnsi="Calibri" w:cs="Calibri"/>
              </w:rPr>
              <w:t xml:space="preserve">» в муниципальном образовании « Клюквинский </w:t>
            </w:r>
            <w:r>
              <w:rPr>
                <w:rFonts w:ascii="Calibri" w:hAnsi="Calibri" w:cs="Calibri"/>
              </w:rPr>
              <w:t>сельсовет»  Курского района Курской области</w:t>
            </w:r>
          </w:p>
          <w:p w:rsidR="00C2504D" w:rsidRDefault="00C2504D">
            <w:pPr>
              <w:rPr>
                <w:rFonts w:ascii="Calibri" w:hAnsi="Calibri" w:cs="Calibri"/>
              </w:rPr>
            </w:pPr>
          </w:p>
          <w:p w:rsidR="00C2504D" w:rsidRDefault="00C2504D">
            <w:pPr>
              <w:rPr>
                <w:rFonts w:ascii="Calibri" w:hAnsi="Calibri" w:cs="Calibri"/>
              </w:rPr>
            </w:pPr>
          </w:p>
          <w:p w:rsidR="00C2504D" w:rsidRDefault="00C2504D"/>
        </w:tc>
      </w:tr>
      <w:tr w:rsidR="009C4F26" w:rsidTr="009C4F26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общего количества зарегистрированных правонарушений   с численностью населения Клюквинского 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4F26" w:rsidRDefault="009C4F26" w:rsidP="009C4F26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4F26" w:rsidRDefault="009C4F26" w:rsidP="009C4F26">
            <w:pPr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4F26" w:rsidRDefault="009C4F26" w:rsidP="009C4F26">
            <w:pPr>
              <w:jc w:val="center"/>
            </w:pPr>
            <w:r>
              <w:t>15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4F26" w:rsidRDefault="009C4F26" w:rsidP="009C4F26">
            <w:pPr>
              <w:jc w:val="center"/>
            </w:pPr>
            <w:r>
              <w:t>20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4F26" w:rsidRDefault="009C4F26" w:rsidP="009C4F26">
            <w:pPr>
              <w:jc w:val="center"/>
            </w:pPr>
            <w:r>
              <w:t>25</w:t>
            </w:r>
          </w:p>
          <w:p w:rsidR="009C4F26" w:rsidRDefault="009C4F26" w:rsidP="009C4F26">
            <w:pPr>
              <w:jc w:val="center"/>
            </w:pPr>
          </w:p>
        </w:tc>
      </w:tr>
      <w:tr w:rsidR="00932FA0" w:rsidTr="009C4F26">
        <w:tc>
          <w:tcPr>
            <w:tcW w:w="127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FA0" w:rsidRDefault="009C4F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Подпрограмма </w:t>
            </w:r>
            <w:r w:rsidR="00932FA0">
              <w:rPr>
                <w:rFonts w:ascii="Calibri" w:hAnsi="Calibri" w:cs="Calibri"/>
              </w:rPr>
              <w:t xml:space="preserve"> «Обеспечение правопорядка на территории муниципального образования «</w:t>
            </w:r>
            <w:r>
              <w:rPr>
                <w:rFonts w:ascii="Calibri" w:hAnsi="Calibri" w:cs="Calibri"/>
              </w:rPr>
              <w:t>Клюквинский</w:t>
            </w:r>
            <w:r w:rsidR="00932FA0">
              <w:rPr>
                <w:rFonts w:ascii="Calibri" w:hAnsi="Calibri" w:cs="Calibri"/>
              </w:rPr>
              <w:t xml:space="preserve"> сельсовет» »  муниципальной программы «Профилактика правонарушений» в муниципальном образовании «</w:t>
            </w:r>
            <w:r>
              <w:rPr>
                <w:rFonts w:ascii="Calibri" w:hAnsi="Calibri" w:cs="Calibri"/>
              </w:rPr>
              <w:t>Клюквинский</w:t>
            </w:r>
            <w:r w:rsidR="00932FA0">
              <w:rPr>
                <w:rFonts w:ascii="Calibri" w:hAnsi="Calibri" w:cs="Calibri"/>
              </w:rPr>
              <w:t xml:space="preserve"> сельсовет» Курского района Курской области</w:t>
            </w:r>
          </w:p>
          <w:p w:rsidR="00932FA0" w:rsidRDefault="00932F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FA0" w:rsidRDefault="00932FA0"/>
        </w:tc>
      </w:tr>
      <w:tr w:rsidR="009C4F26" w:rsidTr="009C4F2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Соотношение количества правонарушений совершенных в общественных местах с общим  числом </w:t>
            </w:r>
            <w:r>
              <w:rPr>
                <w:rFonts w:ascii="Calibri" w:hAnsi="Calibri" w:cs="Calibri"/>
              </w:rPr>
              <w:lastRenderedPageBreak/>
              <w:t>правонарушений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jc w:val="center"/>
            </w:pPr>
            <w:r>
              <w:t>20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jc w:val="center"/>
            </w:pPr>
            <w:r>
              <w:t>30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jc w:val="center"/>
            </w:pPr>
            <w:r>
              <w:t>40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4F26" w:rsidRDefault="009C4F26" w:rsidP="009C4F26">
            <w:pPr>
              <w:jc w:val="center"/>
            </w:pPr>
            <w:r>
              <w:t>50</w:t>
            </w:r>
          </w:p>
          <w:p w:rsidR="009C4F26" w:rsidRDefault="009C4F26" w:rsidP="009C4F26">
            <w:pPr>
              <w:jc w:val="center"/>
            </w:pPr>
          </w:p>
        </w:tc>
      </w:tr>
      <w:tr w:rsidR="009C4F26" w:rsidTr="009C4F2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количества правонарушений, совершенных несовершеннолетними с общим числом правонарушений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jc w:val="center"/>
            </w:pPr>
            <w:r>
              <w:t>5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4F26" w:rsidRDefault="009C4F26" w:rsidP="009C4F26">
            <w:pPr>
              <w:jc w:val="center"/>
            </w:pPr>
            <w:r>
              <w:t>8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4F26" w:rsidRDefault="009C4F26" w:rsidP="009C4F26">
            <w:pPr>
              <w:jc w:val="center"/>
            </w:pPr>
            <w:r>
              <w:t>10</w:t>
            </w:r>
          </w:p>
        </w:tc>
      </w:tr>
    </w:tbl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004C" w:rsidRDefault="0021004C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2100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75B7" w:rsidRDefault="00E7586A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2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 программе "Профилактика правонарушений</w:t>
      </w:r>
    </w:p>
    <w:p w:rsidR="005F34C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«</w:t>
      </w:r>
      <w:r w:rsidR="005F34C7">
        <w:rPr>
          <w:rFonts w:ascii="Calibri" w:hAnsi="Calibri" w:cs="Calibri"/>
        </w:rPr>
        <w:t>Клюквинский сельсовет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Курского района  Курской области"</w:t>
      </w: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34C7" w:rsidRDefault="005F34C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ОСНОВНЫХ МЕРОПРИЯТИЙ МУНИЦИПАЛЬНОЙ  ПРОГРАММЫ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"ПРОФИЛАКТИКА ПРАВОНАРУШЕНИЙ» В МУНИЦИПАЛЬНОМ ОБРАЗОВАНИИ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«</w:t>
      </w:r>
      <w:r w:rsidR="005F34C7">
        <w:rPr>
          <w:rFonts w:ascii="Calibri" w:hAnsi="Calibri" w:cs="Calibri"/>
        </w:rPr>
        <w:t>КЛЮКВИНСКИЙ</w:t>
      </w:r>
      <w:r>
        <w:rPr>
          <w:rFonts w:ascii="Calibri" w:hAnsi="Calibri" w:cs="Calibri"/>
        </w:rPr>
        <w:t xml:space="preserve"> СЕЛЬСОВЕТ» КУРСКОГО РАЙОНА КУРСКОЙ ОБЛАСТИ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518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16"/>
        <w:gridCol w:w="6"/>
        <w:gridCol w:w="2604"/>
        <w:gridCol w:w="35"/>
        <w:gridCol w:w="1948"/>
        <w:gridCol w:w="1647"/>
        <w:gridCol w:w="1506"/>
        <w:gridCol w:w="2633"/>
        <w:gridCol w:w="2326"/>
        <w:gridCol w:w="1829"/>
        <w:gridCol w:w="15"/>
        <w:gridCol w:w="15"/>
      </w:tblGrid>
      <w:tr w:rsidR="003875B7" w:rsidTr="003875B7"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Номер и наименование основного мероприятия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Ответственный исполнитель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Срок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Ожидаемый непосредственный результат (краткое описание)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Последствия не реализации основного мероприятия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Связь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 показателями  программы (подпрограммы)</w:t>
            </w:r>
          </w:p>
        </w:tc>
      </w:tr>
      <w:tr w:rsidR="003875B7" w:rsidTr="003875B7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B7" w:rsidRDefault="003875B7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B7" w:rsidRDefault="003875B7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B7" w:rsidRDefault="003875B7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начала реализации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окончания реализации</w:t>
            </w: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B7" w:rsidRDefault="003875B7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B7" w:rsidRDefault="003875B7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5B7" w:rsidRDefault="003875B7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3875B7" w:rsidTr="003875B7"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t xml:space="preserve">Подпрограмма </w:t>
            </w:r>
            <w:r w:rsidR="003875B7">
              <w:t xml:space="preserve"> </w:t>
            </w:r>
            <w:r w:rsidR="003875B7">
              <w:rPr>
                <w:rFonts w:ascii="Calibri" w:hAnsi="Calibri" w:cs="Calibri"/>
              </w:rPr>
              <w:t>"Обеспечение правопорядка на территор</w:t>
            </w:r>
            <w:r>
              <w:rPr>
                <w:rFonts w:ascii="Calibri" w:hAnsi="Calibri" w:cs="Calibri"/>
              </w:rPr>
              <w:t xml:space="preserve">ии муниципального образования «Клюквинский сельсовет» Курского района Курской области  </w:t>
            </w:r>
            <w:r w:rsidR="003875B7">
              <w:rPr>
                <w:rFonts w:ascii="Calibri" w:hAnsi="Calibri" w:cs="Calibri"/>
              </w:rPr>
              <w:t xml:space="preserve"> муниципальной программы «Профилактика правонарушений в муниципальном образовании «</w:t>
            </w:r>
            <w:r>
              <w:rPr>
                <w:rFonts w:ascii="Calibri" w:hAnsi="Calibri" w:cs="Calibri"/>
              </w:rPr>
              <w:t xml:space="preserve">Клюквинский </w:t>
            </w:r>
            <w:r w:rsidR="003875B7">
              <w:rPr>
                <w:rFonts w:ascii="Calibri" w:hAnsi="Calibri" w:cs="Calibri"/>
              </w:rPr>
              <w:t xml:space="preserve"> сельсовет» Курского района Курской области.</w:t>
            </w:r>
          </w:p>
        </w:tc>
      </w:tr>
      <w:tr w:rsidR="003875B7" w:rsidTr="003875B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Основное мероприятие 1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</w:t>
            </w:r>
            <w:r>
              <w:lastRenderedPageBreak/>
              <w:t>работе служб, обеспечивающих профилактику правонарушений» в том числе: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в том числе: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 xml:space="preserve">Администрация </w:t>
            </w:r>
            <w:r w:rsidR="005F34C7">
              <w:rPr>
                <w:rFonts w:ascii="Calibri" w:hAnsi="Calibri" w:cs="Calibri"/>
              </w:rPr>
              <w:t xml:space="preserve">Клюквинского </w:t>
            </w:r>
            <w:r>
              <w:rPr>
                <w:rFonts w:ascii="Calibri" w:hAnsi="Calibri" w:cs="Calibri"/>
              </w:rPr>
              <w:t>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</w:t>
            </w:r>
            <w:r w:rsidR="005F34C7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5F34C7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C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5F34C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1"/>
          <w:wAfter w:w="15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Проведение ежеква</w:t>
            </w:r>
            <w:r w:rsidR="005F34C7">
              <w:rPr>
                <w:rFonts w:ascii="Calibri" w:hAnsi="Calibri" w:cs="Calibri"/>
              </w:rPr>
              <w:t>ртально рабочего совещания при Г</w:t>
            </w:r>
            <w:r>
              <w:rPr>
                <w:rFonts w:ascii="Calibri" w:hAnsi="Calibri" w:cs="Calibri"/>
              </w:rPr>
              <w:t xml:space="preserve">лаве </w:t>
            </w:r>
            <w:r w:rsidR="005F34C7">
              <w:rPr>
                <w:rFonts w:ascii="Calibri" w:hAnsi="Calibri" w:cs="Calibri"/>
              </w:rPr>
              <w:t xml:space="preserve">Клюквинского </w:t>
            </w:r>
            <w:r>
              <w:rPr>
                <w:rFonts w:ascii="Calibri" w:hAnsi="Calibri" w:cs="Calibri"/>
              </w:rPr>
              <w:t xml:space="preserve"> сельсовета Курского района  по проблеме взаимодействия уполномоченных участковых, ДНД, и Администрации </w:t>
            </w:r>
            <w:r w:rsidR="005F34C7">
              <w:rPr>
                <w:rFonts w:ascii="Calibri" w:hAnsi="Calibri" w:cs="Calibri"/>
              </w:rPr>
              <w:t xml:space="preserve">Клюквинского </w:t>
            </w:r>
            <w:r>
              <w:rPr>
                <w:rFonts w:ascii="Calibri" w:hAnsi="Calibri" w:cs="Calibri"/>
              </w:rPr>
              <w:t>сельсовета Курского района Курской области при осуществлении мероприятий по профилактике правонарушений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Администрация Клюквинского </w:t>
            </w:r>
            <w:r w:rsidR="003875B7">
              <w:rPr>
                <w:rFonts w:ascii="Calibri" w:hAnsi="Calibri" w:cs="Calibri"/>
              </w:rPr>
              <w:t>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</w:t>
            </w:r>
            <w:r w:rsidR="005F34C7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5F34C7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1"/>
          <w:wAfter w:w="15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Обучение народных дружинников  формам  профилактики   среди населения по обеспечению общественного порядка в общественных местах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</w:t>
            </w:r>
          </w:p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участковый полиции, Администрация </w:t>
            </w:r>
            <w:r w:rsidR="005F34C7">
              <w:rPr>
                <w:rFonts w:ascii="Calibri" w:hAnsi="Calibri" w:cs="Calibri"/>
              </w:rPr>
              <w:t>Клюквинского</w:t>
            </w:r>
            <w:r>
              <w:rPr>
                <w:rFonts w:ascii="Calibri" w:hAnsi="Calibri" w:cs="Calibri"/>
              </w:rPr>
              <w:t xml:space="preserve"> 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</w:t>
            </w:r>
            <w:r w:rsidR="005F34C7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5F34C7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1"/>
          <w:wAfter w:w="15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участия </w:t>
            </w:r>
            <w:r>
              <w:rPr>
                <w:rFonts w:ascii="Calibri" w:hAnsi="Calibri" w:cs="Calibri"/>
              </w:rPr>
              <w:lastRenderedPageBreak/>
              <w:t>молодежи в проведении мероприятий, посвященных призыву в Вооруженные Силы России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Администрация </w:t>
            </w:r>
            <w:r w:rsidR="005F34C7">
              <w:rPr>
                <w:rFonts w:ascii="Calibri" w:hAnsi="Calibri" w:cs="Calibri"/>
              </w:rPr>
              <w:lastRenderedPageBreak/>
              <w:t xml:space="preserve">Клюквинского </w:t>
            </w:r>
            <w:r>
              <w:rPr>
                <w:rFonts w:ascii="Calibri" w:hAnsi="Calibri" w:cs="Calibri"/>
              </w:rPr>
              <w:t>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01.01.20</w:t>
            </w:r>
            <w:r w:rsidR="005F34C7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5F34C7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</w:t>
            </w:r>
            <w:r>
              <w:rPr>
                <w:rFonts w:ascii="Calibri" w:hAnsi="Calibri" w:cs="Calibri"/>
              </w:rPr>
              <w:lastRenderedPageBreak/>
              <w:t>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 xml:space="preserve">Социальная </w:t>
            </w:r>
            <w:r>
              <w:rPr>
                <w:rFonts w:ascii="Calibri" w:hAnsi="Calibri" w:cs="Calibri"/>
                <w:lang w:eastAsia="en-US"/>
              </w:rPr>
              <w:lastRenderedPageBreak/>
              <w:t>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Реализация </w:t>
            </w:r>
            <w:r>
              <w:rPr>
                <w:rFonts w:ascii="Calibri" w:hAnsi="Calibri" w:cs="Calibri"/>
              </w:rPr>
              <w:lastRenderedPageBreak/>
              <w:t>мероприятия способствует достижению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1"/>
          <w:wAfter w:w="15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-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охраны общественного порядка, обеспечение безопасности граждан </w:t>
            </w:r>
            <w:r w:rsidR="005F34C7">
              <w:rPr>
                <w:rFonts w:ascii="Calibri" w:hAnsi="Calibri" w:cs="Calibri"/>
              </w:rPr>
              <w:t xml:space="preserve">Клюквинского </w:t>
            </w:r>
            <w:r>
              <w:rPr>
                <w:rFonts w:ascii="Calibri" w:hAnsi="Calibri" w:cs="Calibri"/>
              </w:rPr>
              <w:t>сельсовета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Администрация </w:t>
            </w:r>
            <w:r w:rsidR="005F34C7">
              <w:rPr>
                <w:rFonts w:ascii="Calibri" w:hAnsi="Calibri" w:cs="Calibri"/>
              </w:rPr>
              <w:t xml:space="preserve">Клюквинского </w:t>
            </w:r>
            <w:r>
              <w:rPr>
                <w:rFonts w:ascii="Calibri" w:hAnsi="Calibri" w:cs="Calibri"/>
              </w:rPr>
              <w:t>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</w:t>
            </w:r>
            <w:r w:rsidR="005F34C7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5F34C7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1"/>
          <w:wAfter w:w="15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рейдов, патрулирования, дежурств на территории </w:t>
            </w:r>
            <w:r w:rsidR="005F34C7">
              <w:rPr>
                <w:rFonts w:ascii="Calibri" w:hAnsi="Calibri" w:cs="Calibri"/>
              </w:rPr>
              <w:t xml:space="preserve">Клюквинского </w:t>
            </w:r>
            <w:r>
              <w:rPr>
                <w:rFonts w:ascii="Calibri" w:hAnsi="Calibri" w:cs="Calibri"/>
              </w:rPr>
              <w:t>сельсовета.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</w:t>
            </w:r>
          </w:p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участковый полиции, Администрация </w:t>
            </w:r>
            <w:r w:rsidR="005F34C7">
              <w:rPr>
                <w:rFonts w:ascii="Calibri" w:hAnsi="Calibri" w:cs="Calibri"/>
              </w:rPr>
              <w:t xml:space="preserve">Клюквинского </w:t>
            </w:r>
            <w:r>
              <w:rPr>
                <w:rFonts w:ascii="Calibri" w:hAnsi="Calibri" w:cs="Calibri"/>
              </w:rPr>
              <w:t>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</w:t>
            </w:r>
            <w:r w:rsidR="005F34C7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5F34C7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1"/>
          <w:wAfter w:w="15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мероприятий по своевременному выявлению несовершеннолетних и семей, находящихся в социально опасном положении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en-US"/>
              </w:rPr>
              <w:t xml:space="preserve">Администрация </w:t>
            </w:r>
            <w:r w:rsidR="005F34C7">
              <w:rPr>
                <w:rFonts w:ascii="Calibri" w:hAnsi="Calibri" w:cs="Calibri"/>
                <w:lang w:eastAsia="en-US"/>
              </w:rPr>
              <w:t xml:space="preserve">Клюквинского </w:t>
            </w:r>
            <w:r>
              <w:rPr>
                <w:rFonts w:ascii="Calibri" w:hAnsi="Calibri" w:cs="Calibri"/>
                <w:lang w:eastAsia="en-US"/>
              </w:rPr>
              <w:t>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</w:t>
            </w:r>
            <w:r w:rsidR="005F34C7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5F34C7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F34C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5F34C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5F34C7" w:rsidP="005F34C7">
            <w:pPr>
              <w:spacing w:after="0"/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2"/>
          <w:wAfter w:w="30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мероприятий, направленных на снижение правонарушений (лекции,  тематические вечера и т.д.)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proofErr w:type="spellStart"/>
            <w:r w:rsidRPr="005F34C7">
              <w:rPr>
                <w:rFonts w:ascii="Calibri" w:hAnsi="Calibri" w:cs="Calibri"/>
                <w:lang w:eastAsia="en-US"/>
              </w:rPr>
              <w:t>Клюквинская</w:t>
            </w:r>
            <w:proofErr w:type="spellEnd"/>
            <w:r w:rsidRPr="005F34C7">
              <w:rPr>
                <w:rFonts w:ascii="Calibri" w:hAnsi="Calibri" w:cs="Calibri"/>
                <w:lang w:eastAsia="en-US"/>
              </w:rPr>
              <w:t xml:space="preserve"> сельская библиотека - филиал МБУК «</w:t>
            </w:r>
            <w:proofErr w:type="spellStart"/>
            <w:r w:rsidRPr="005F34C7">
              <w:rPr>
                <w:rFonts w:ascii="Calibri" w:hAnsi="Calibri" w:cs="Calibri"/>
                <w:lang w:eastAsia="en-US"/>
              </w:rPr>
              <w:t>Бесединская</w:t>
            </w:r>
            <w:proofErr w:type="spellEnd"/>
            <w:r w:rsidRPr="005F34C7">
              <w:rPr>
                <w:rFonts w:ascii="Calibri" w:hAnsi="Calibri" w:cs="Calibri"/>
                <w:lang w:eastAsia="en-US"/>
              </w:rPr>
              <w:t xml:space="preserve"> центральная районная библиотека», Клюквинский фельдшерско-акушерский пункт, МКУК "Клюквинский сельский дом культуры" Клюквинского сельсовета Курского района Курской области, уполномоченный участковый полиции.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</w:t>
            </w:r>
            <w:r w:rsidR="00E7586A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E7586A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F34C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5F34C7" w:rsidRDefault="005F34C7" w:rsidP="005F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5F34C7" w:rsidP="005F34C7">
            <w:pPr>
              <w:spacing w:after="0"/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2"/>
          <w:wAfter w:w="30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Освещение  информации в СМИ  о профилактике правонарушений на территории </w:t>
            </w:r>
            <w:r w:rsidR="00E7586A">
              <w:rPr>
                <w:rFonts w:ascii="Calibri" w:hAnsi="Calibri" w:cs="Calibri"/>
              </w:rPr>
              <w:t>Клюквинского</w:t>
            </w:r>
            <w:r>
              <w:rPr>
                <w:rFonts w:ascii="Calibri" w:hAnsi="Calibri" w:cs="Calibri"/>
              </w:rPr>
              <w:t xml:space="preserve"> сельсовета Курского района</w:t>
            </w:r>
            <w:proofErr w:type="gramStart"/>
            <w:r>
              <w:rPr>
                <w:rFonts w:ascii="Calibri" w:hAnsi="Calibri" w:cs="Calibri"/>
              </w:rPr>
              <w:t xml:space="preserve"> .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Администрация </w:t>
            </w:r>
            <w:r w:rsidR="00E7586A">
              <w:rPr>
                <w:rFonts w:ascii="Calibri" w:hAnsi="Calibri" w:cs="Calibri"/>
                <w:lang w:eastAsia="en-US"/>
              </w:rPr>
              <w:t xml:space="preserve">Клюквинского </w:t>
            </w:r>
            <w:r>
              <w:rPr>
                <w:rFonts w:ascii="Calibri" w:hAnsi="Calibri" w:cs="Calibri"/>
                <w:lang w:eastAsia="en-US"/>
              </w:rPr>
              <w:t>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01.01.20</w:t>
            </w:r>
            <w:r w:rsidR="00E7586A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E7586A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Default="00E7586A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E7586A" w:rsidRDefault="00E7586A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E7586A" w:rsidP="00E7586A">
            <w:pPr>
              <w:spacing w:after="0"/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2"/>
          <w:wAfter w:w="30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Проведение ежеквартального </w:t>
            </w:r>
            <w:r>
              <w:rPr>
                <w:rFonts w:ascii="Calibri" w:hAnsi="Calibri" w:cs="Calibri"/>
              </w:rPr>
              <w:lastRenderedPageBreak/>
              <w:t>мониторинга хода реализации программы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 xml:space="preserve">Администрация </w:t>
            </w:r>
            <w:r w:rsidR="00E7586A">
              <w:rPr>
                <w:rFonts w:ascii="Calibri" w:hAnsi="Calibri" w:cs="Calibri"/>
                <w:lang w:eastAsia="en-US"/>
              </w:rPr>
              <w:t xml:space="preserve">Клюквинского </w:t>
            </w:r>
            <w:r>
              <w:rPr>
                <w:rFonts w:ascii="Calibri" w:hAnsi="Calibri" w:cs="Calibri"/>
                <w:lang w:eastAsia="en-US"/>
              </w:rPr>
              <w:lastRenderedPageBreak/>
              <w:t>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01.01.20</w:t>
            </w:r>
            <w:r w:rsidR="00E7586A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31.12.202</w:t>
            </w:r>
            <w:r w:rsidR="00E7586A">
              <w:rPr>
                <w:rFonts w:ascii="Calibri" w:hAnsi="Calibri" w:cs="Calibri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Снижение уровня правонарушений на </w:t>
            </w:r>
            <w:r>
              <w:rPr>
                <w:rFonts w:ascii="Calibri" w:hAnsi="Calibri" w:cs="Calibri"/>
              </w:rPr>
              <w:lastRenderedPageBreak/>
              <w:t>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Отсутствие достоверной </w:t>
            </w:r>
            <w:r>
              <w:rPr>
                <w:rFonts w:ascii="Calibri" w:hAnsi="Calibri" w:cs="Calibri"/>
              </w:rPr>
              <w:lastRenderedPageBreak/>
              <w:t xml:space="preserve">информации, неэффективное использование бюджетных средств, недофинансирование 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расходов предусмотренных на оказание мер социальной поддержки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Реализация мероприятия </w:t>
            </w:r>
            <w:r>
              <w:rPr>
                <w:rFonts w:ascii="Calibri" w:hAnsi="Calibri" w:cs="Calibri"/>
              </w:rPr>
              <w:lastRenderedPageBreak/>
              <w:t>способствует достижению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  <w:tr w:rsidR="003875B7" w:rsidTr="003875B7">
        <w:trPr>
          <w:gridAfter w:val="2"/>
          <w:wAfter w:w="30" w:type="dxa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видеонаблюдения в общественных местах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Администрация </w:t>
            </w:r>
            <w:r w:rsidR="00E7586A">
              <w:rPr>
                <w:rFonts w:ascii="Calibri" w:hAnsi="Calibri" w:cs="Calibri"/>
                <w:lang w:eastAsia="en-US"/>
              </w:rPr>
              <w:t>Клюквинского</w:t>
            </w:r>
            <w:r>
              <w:rPr>
                <w:rFonts w:ascii="Calibri" w:hAnsi="Calibri" w:cs="Calibri"/>
                <w:lang w:eastAsia="en-US"/>
              </w:rPr>
              <w:t xml:space="preserve"> сельсовета Курского района Курской области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r>
              <w:rPr>
                <w:rFonts w:ascii="Calibri" w:hAnsi="Calibri" w:cs="Calibri"/>
              </w:rPr>
              <w:t>01.01.20</w:t>
            </w:r>
            <w:r w:rsidR="00E7586A">
              <w:rPr>
                <w:rFonts w:ascii="Calibri" w:hAnsi="Calibri" w:cs="Calibri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r>
              <w:rPr>
                <w:rFonts w:ascii="Calibri" w:hAnsi="Calibri" w:cs="Calibri"/>
              </w:rPr>
              <w:t>01.01.20</w:t>
            </w:r>
            <w:r w:rsidR="00E7586A">
              <w:rPr>
                <w:rFonts w:ascii="Calibri" w:hAnsi="Calibri" w:cs="Calibri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Снижение уровня правонарушений на территории муниципального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en-US"/>
              </w:rPr>
              <w:t>Социальная напряженность в обществе, увеличение количества преступлений на территории муниципального образования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мероприятия способствует достижению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Показателей</w:t>
            </w:r>
          </w:p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указанных</w:t>
            </w:r>
            <w:proofErr w:type="gramEnd"/>
            <w:r>
              <w:rPr>
                <w:rFonts w:ascii="Calibri" w:hAnsi="Calibri" w:cs="Calibri"/>
              </w:rPr>
              <w:t xml:space="preserve"> в приложении N 1</w:t>
            </w:r>
          </w:p>
        </w:tc>
      </w:tr>
    </w:tbl>
    <w:p w:rsidR="003875B7" w:rsidRDefault="003875B7" w:rsidP="003875B7"/>
    <w:p w:rsidR="003875B7" w:rsidRDefault="003875B7" w:rsidP="003875B7"/>
    <w:p w:rsidR="003875B7" w:rsidRDefault="003875B7" w:rsidP="003875B7"/>
    <w:p w:rsidR="003875B7" w:rsidRDefault="003875B7" w:rsidP="003875B7"/>
    <w:p w:rsidR="003875B7" w:rsidRDefault="003875B7" w:rsidP="003875B7"/>
    <w:p w:rsidR="003875B7" w:rsidRDefault="003875B7" w:rsidP="003875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E7586A" w:rsidRDefault="00E7586A" w:rsidP="00E7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 программе "Профилактика правонарушений</w:t>
      </w:r>
    </w:p>
    <w:p w:rsidR="00E7586A" w:rsidRDefault="00E7586A" w:rsidP="00E7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«Клюквинский сельсовет</w:t>
      </w:r>
    </w:p>
    <w:p w:rsidR="00E7586A" w:rsidRDefault="00E7586A" w:rsidP="00E7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Курского района  Курской области"</w:t>
      </w:r>
    </w:p>
    <w:p w:rsidR="00E7586A" w:rsidRDefault="00E7586A" w:rsidP="00E75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РЕСУРСНОЕ ОБЕСПЕЧЕНИЕ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РЕАЛИЗАЦИИ МУНИЦИПАЛЬНОЙ ПРОГРАММЫ 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"ПРОФИЛАКТИКА ПРАВОНАРУШЕНИЙ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«</w:t>
      </w:r>
      <w:r w:rsidR="00E7586A">
        <w:rPr>
          <w:rFonts w:ascii="Calibri" w:hAnsi="Calibri" w:cs="Calibri"/>
        </w:rPr>
        <w:t xml:space="preserve">КЛЮКВИНСКИЙ </w:t>
      </w:r>
      <w:r>
        <w:rPr>
          <w:rFonts w:ascii="Calibri" w:hAnsi="Calibri" w:cs="Calibri"/>
        </w:rPr>
        <w:t xml:space="preserve"> СЕЛЬСОВЕТ»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КУРСКОГО РАЙОНА КУРСКОЙ ОБЛАСТИ КУРСКОЙ ОБЛАСТИ ЗА СЧЕТ СРЕДСТВ МЕСТНОГО</w:t>
      </w:r>
    </w:p>
    <w:p w:rsidR="003875B7" w:rsidRDefault="00E7586A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БЮДЖЕТА (</w:t>
      </w:r>
      <w:r w:rsidR="003875B7">
        <w:rPr>
          <w:rFonts w:ascii="Calibri" w:hAnsi="Calibri" w:cs="Calibri"/>
        </w:rPr>
        <w:t>РУБЛЕЙ)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2570"/>
        <w:gridCol w:w="1920"/>
        <w:gridCol w:w="1038"/>
        <w:gridCol w:w="993"/>
        <w:gridCol w:w="1559"/>
        <w:gridCol w:w="1559"/>
        <w:gridCol w:w="1701"/>
        <w:gridCol w:w="1843"/>
      </w:tblGrid>
      <w:tr w:rsidR="003875B7" w:rsidRPr="008B5EBC" w:rsidTr="008B5EB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Pr="008B5EBC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Pr="008B5EBC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</w:t>
            </w:r>
          </w:p>
          <w:p w:rsidR="003875B7" w:rsidRPr="008B5EBC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программы, ведомственной целевой программы, основного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Pr="008B5EBC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Pr="008B5EBC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Pr="008B5EBC" w:rsidRDefault="003875B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по годам</w:t>
            </w:r>
          </w:p>
        </w:tc>
      </w:tr>
      <w:tr w:rsidR="00E7586A" w:rsidRPr="008B5EBC" w:rsidTr="00E7586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E7586A" w:rsidRPr="008B5EBC" w:rsidTr="00E7586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E7586A" w:rsidRPr="008B5EBC" w:rsidTr="00E7586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правонарушений   в  </w:t>
            </w:r>
            <w:proofErr w:type="gramStart"/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муниципальном</w:t>
            </w:r>
            <w:proofErr w:type="gramEnd"/>
          </w:p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образовании</w:t>
            </w:r>
            <w:proofErr w:type="gramEnd"/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Клюквинский </w:t>
            </w: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сельсовет»</w:t>
            </w:r>
          </w:p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 Курского района</w:t>
            </w:r>
          </w:p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всего, в том числе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B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B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B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B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B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B5E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86A" w:rsidRPr="008B5EBC" w:rsidTr="00E7586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муниципальной программы – 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Клюквинского </w:t>
            </w: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сельсовета Курского района  Курской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86A" w:rsidRPr="008B5EBC" w:rsidTr="00E7586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«Обеспечение правопорядка на </w:t>
            </w:r>
            <w:r w:rsidRPr="008B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территории муниципального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«Клюквинский сельсовет» Курского района Курской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86A" w:rsidRPr="008B5EBC" w:rsidTr="00E7586A">
        <w:trPr>
          <w:trHeight w:val="14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подпрограммы </w:t>
            </w:r>
            <w:proofErr w:type="gramStart"/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–А</w:t>
            </w:r>
            <w:proofErr w:type="gramEnd"/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Клюквинского </w:t>
            </w: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>сельсовета Курского района  Курской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86A" w:rsidRPr="008B5EBC" w:rsidTr="00E7586A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мероприятие  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1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  </w:t>
            </w:r>
          </w:p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Клюквинского </w:t>
            </w:r>
            <w:r w:rsidRPr="008B5EBC">
              <w:rPr>
                <w:rFonts w:ascii="Times New Roman" w:hAnsi="Times New Roman" w:cs="Times New Roman"/>
                <w:sz w:val="16"/>
                <w:szCs w:val="16"/>
              </w:rPr>
              <w:t xml:space="preserve">сельсовета Курского района Курской области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86A" w:rsidRPr="008B5EBC" w:rsidTr="00E7586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 w:rsidP="00807D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86A" w:rsidRPr="008B5EBC" w:rsidTr="00E7586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том числе по направлениям: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586A" w:rsidRPr="008B5EBC" w:rsidTr="00E7586A"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7586A" w:rsidRPr="008B5EBC" w:rsidTr="00E7586A"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5EB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Создание комплексной системы мер по профилактике потребления наркотиков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6A" w:rsidRPr="008B5EBC" w:rsidRDefault="00E758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7586A" w:rsidRPr="008B5EBC" w:rsidRDefault="00E75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6A" w:rsidRPr="008B5EBC" w:rsidRDefault="00E75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875B7" w:rsidRPr="008B5EBC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3875B7" w:rsidRPr="008B5EBC" w:rsidRDefault="003875B7" w:rsidP="003875B7">
      <w:pPr>
        <w:rPr>
          <w:rFonts w:ascii="Times New Roman" w:hAnsi="Times New Roman" w:cs="Times New Roman"/>
          <w:sz w:val="16"/>
          <w:szCs w:val="16"/>
        </w:rPr>
      </w:pPr>
    </w:p>
    <w:p w:rsidR="003875B7" w:rsidRDefault="003875B7" w:rsidP="003875B7"/>
    <w:p w:rsidR="003875B7" w:rsidRDefault="003875B7" w:rsidP="003875B7"/>
    <w:p w:rsidR="003875B7" w:rsidRDefault="003875B7" w:rsidP="003875B7">
      <w:pPr>
        <w:rPr>
          <w:rFonts w:ascii="Calibri" w:eastAsia="Times New Roman" w:hAnsi="Calibri" w:cs="Times New Roman"/>
        </w:rPr>
      </w:pPr>
    </w:p>
    <w:p w:rsidR="003875B7" w:rsidRDefault="003875B7" w:rsidP="003875B7">
      <w:pPr>
        <w:rPr>
          <w:rFonts w:ascii="Calibri" w:eastAsia="Times New Roman" w:hAnsi="Calibri" w:cs="Times New Roman"/>
        </w:rPr>
      </w:pPr>
    </w:p>
    <w:p w:rsidR="003875B7" w:rsidRDefault="003875B7" w:rsidP="003875B7">
      <w:pPr>
        <w:rPr>
          <w:rFonts w:ascii="Calibri" w:eastAsia="Times New Roman" w:hAnsi="Calibri" w:cs="Times New Roman"/>
        </w:rPr>
      </w:pPr>
    </w:p>
    <w:p w:rsidR="003875B7" w:rsidRDefault="003875B7" w:rsidP="003875B7">
      <w:pPr>
        <w:rPr>
          <w:rFonts w:ascii="Calibri" w:eastAsia="Times New Roman" w:hAnsi="Calibri" w:cs="Times New Roman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01DA9" w:rsidRDefault="00F01DA9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E7586A" w:rsidRDefault="00E7586A" w:rsidP="00E7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 программе "Профилактика правонарушений</w:t>
      </w:r>
    </w:p>
    <w:p w:rsidR="00E7586A" w:rsidRDefault="00E7586A" w:rsidP="00E7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«Клюквинский сельсовет</w:t>
      </w:r>
    </w:p>
    <w:p w:rsidR="00E7586A" w:rsidRDefault="00E7586A" w:rsidP="00E7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Курского района  Курской области"</w:t>
      </w:r>
    </w:p>
    <w:p w:rsidR="00E7586A" w:rsidRDefault="00E7586A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РЕСУРСНОЕ ОБЕСПЕЧЕНИЕ И ПРОГНОЗНАЯ (СПРАВОЧНАЯ) ОЦЕНКА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РАСХОДОВ </w:t>
      </w:r>
      <w:r w:rsidR="001B6314">
        <w:rPr>
          <w:rFonts w:ascii="Calibri" w:hAnsi="Calibri" w:cs="Calibri"/>
        </w:rPr>
        <w:t>ФЕДЕРАЛЬНОГО, ОБЛАСТНОГО</w:t>
      </w:r>
      <w:proofErr w:type="gramStart"/>
      <w:r w:rsidR="001B6314">
        <w:rPr>
          <w:rFonts w:ascii="Calibri" w:hAnsi="Calibri" w:cs="Calibri"/>
        </w:rPr>
        <w:t xml:space="preserve"> ,</w:t>
      </w:r>
      <w:proofErr w:type="gramEnd"/>
      <w:r w:rsidR="001B6314">
        <w:rPr>
          <w:rFonts w:ascii="Calibri" w:hAnsi="Calibri" w:cs="Calibri"/>
        </w:rPr>
        <w:t xml:space="preserve"> МЕСТНОГО БЮДЖЕТОВ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ВНЕБЮДЖЕТНЫХ ИСТОЧНИКОВ НА РЕАЛИЗАЦИЮ ЦЕЛЕЙ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МУНИЦИПАЛЬНОЙ  ПРОГРАММЫ  "ПРОФИЛАКТИКА ПРАВОНАРУШЕНИЙ  В </w:t>
      </w:r>
      <w:proofErr w:type="gramStart"/>
      <w:r>
        <w:rPr>
          <w:rFonts w:ascii="Calibri" w:hAnsi="Calibri" w:cs="Calibri"/>
        </w:rPr>
        <w:t>МУНИЦИПАЛЬНОМ</w:t>
      </w:r>
      <w:proofErr w:type="gramEnd"/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ОБРАЗОВАНИИ</w:t>
      </w:r>
      <w:proofErr w:type="gramEnd"/>
      <w:r>
        <w:rPr>
          <w:rFonts w:ascii="Calibri" w:hAnsi="Calibri" w:cs="Calibri"/>
        </w:rPr>
        <w:t xml:space="preserve"> «</w:t>
      </w:r>
      <w:r w:rsidR="001B6314">
        <w:rPr>
          <w:rFonts w:ascii="Calibri" w:hAnsi="Calibri" w:cs="Calibri"/>
        </w:rPr>
        <w:t xml:space="preserve">КЛЮКВИНСКИЙ </w:t>
      </w:r>
      <w:r>
        <w:rPr>
          <w:rFonts w:ascii="Calibri" w:hAnsi="Calibri" w:cs="Calibri"/>
        </w:rPr>
        <w:t xml:space="preserve"> СЕЛЬСОВЕТ» КУРСКОГО РАЙОНА КУРСКОЙ ОБЛАСТИ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 РУБЛЕЙ)</w:t>
      </w: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75B7" w:rsidRDefault="003875B7" w:rsidP="00387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16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2628"/>
        <w:gridCol w:w="2617"/>
        <w:gridCol w:w="992"/>
        <w:gridCol w:w="1276"/>
        <w:gridCol w:w="1276"/>
        <w:gridCol w:w="1417"/>
        <w:gridCol w:w="1559"/>
        <w:gridCol w:w="1560"/>
      </w:tblGrid>
      <w:tr w:rsidR="003875B7" w:rsidTr="001B631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Статус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Pr="00A21CB9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Pr="00A21CB9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5B7" w:rsidRPr="00A21CB9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875B7" w:rsidRPr="00A21CB9" w:rsidRDefault="00387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Оценка расходов (тыс. руб.), годы</w:t>
            </w:r>
          </w:p>
        </w:tc>
      </w:tr>
      <w:tr w:rsidR="001B6314" w:rsidTr="001B631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2024</w:t>
            </w:r>
          </w:p>
        </w:tc>
      </w:tr>
      <w:tr w:rsidR="001B6314" w:rsidTr="001B631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</w:tr>
      <w:tr w:rsidR="001B6314" w:rsidTr="001B631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Муниципальная программа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«Профилактика правонарушений  в муниципальном образовании «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Клюквинский </w:t>
            </w:r>
            <w:r w:rsidRPr="00A21CB9">
              <w:rPr>
                <w:rFonts w:ascii="Calibri" w:hAnsi="Calibri" w:cs="Calibri"/>
                <w:sz w:val="16"/>
                <w:szCs w:val="16"/>
              </w:rPr>
              <w:t xml:space="preserve"> сельсовет» Курского района Курской области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A2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A2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A2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A2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A2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A21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1B6314" w:rsidTr="001B6314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 xml:space="preserve">в том </w:t>
            </w:r>
            <w:proofErr w:type="gramStart"/>
            <w:r w:rsidRPr="00A21CB9">
              <w:rPr>
                <w:rFonts w:ascii="Calibri" w:hAnsi="Calibri" w:cs="Calibri"/>
                <w:sz w:val="16"/>
                <w:szCs w:val="16"/>
              </w:rPr>
              <w:t>числе</w:t>
            </w:r>
            <w:proofErr w:type="gramEnd"/>
            <w:r w:rsidRPr="00A21CB9">
              <w:rPr>
                <w:rFonts w:ascii="Calibri" w:hAnsi="Calibri" w:cs="Calibri"/>
                <w:sz w:val="16"/>
                <w:szCs w:val="16"/>
              </w:rPr>
              <w:t xml:space="preserve">: федеральный </w:t>
            </w:r>
          </w:p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</w:tr>
      <w:tr w:rsidR="001B6314" w:rsidTr="001B6314">
        <w:trPr>
          <w:trHeight w:val="1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</w:tr>
      <w:tr w:rsidR="001B6314" w:rsidTr="001B631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1B6314" w:rsidTr="001B631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Подпрограмма 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Обеспечение правопорядка на территории муниципального образования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1B6314" w:rsidTr="001B6314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 xml:space="preserve">в том </w:t>
            </w:r>
            <w:proofErr w:type="gramStart"/>
            <w:r w:rsidRPr="00A21CB9">
              <w:rPr>
                <w:rFonts w:ascii="Calibri" w:hAnsi="Calibri" w:cs="Calibri"/>
                <w:sz w:val="16"/>
                <w:szCs w:val="16"/>
              </w:rPr>
              <w:t>числе</w:t>
            </w:r>
            <w:proofErr w:type="gramEnd"/>
            <w:r w:rsidRPr="00A21CB9">
              <w:rPr>
                <w:rFonts w:ascii="Calibri" w:hAnsi="Calibri" w:cs="Calibri"/>
                <w:sz w:val="16"/>
                <w:szCs w:val="16"/>
              </w:rPr>
              <w:t xml:space="preserve">: федеральный </w:t>
            </w:r>
          </w:p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</w:tr>
      <w:tr w:rsidR="001B6314" w:rsidTr="001B6314">
        <w:trPr>
          <w:trHeight w:val="43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Областной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</w:tr>
      <w:tr w:rsidR="001B6314" w:rsidTr="001B631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1B6314" w:rsidTr="001B631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Основное мероприятие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1B6314" w:rsidTr="001B6314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 xml:space="preserve">в том </w:t>
            </w:r>
            <w:proofErr w:type="gramStart"/>
            <w:r w:rsidRPr="00A21CB9">
              <w:rPr>
                <w:rFonts w:ascii="Calibri" w:hAnsi="Calibri" w:cs="Calibri"/>
                <w:sz w:val="16"/>
                <w:szCs w:val="16"/>
              </w:rPr>
              <w:t>числе</w:t>
            </w:r>
            <w:proofErr w:type="gramEnd"/>
            <w:r w:rsidRPr="00A21CB9">
              <w:rPr>
                <w:rFonts w:ascii="Calibri" w:hAnsi="Calibri" w:cs="Calibri"/>
                <w:sz w:val="16"/>
                <w:szCs w:val="16"/>
              </w:rPr>
              <w:t xml:space="preserve">: федеральный </w:t>
            </w:r>
          </w:p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</w:tr>
      <w:tr w:rsidR="001B6314" w:rsidTr="001B6314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0,0</w:t>
            </w: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</w:t>
            </w:r>
          </w:p>
        </w:tc>
      </w:tr>
      <w:tr w:rsidR="001B6314" w:rsidTr="001B631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Default="001B6314">
            <w:pPr>
              <w:spacing w:after="0" w:line="24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</w:rPr>
              <w:t>Местный  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1B6314" w:rsidTr="001B6314">
        <w:trPr>
          <w:trHeight w:val="345"/>
        </w:trPr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в  том числе по направлениям за счет средств</w:t>
            </w:r>
          </w:p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 местного бюджета: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 w:rsidP="0080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1B6314" w:rsidTr="001B6314">
        <w:trPr>
          <w:trHeight w:val="510"/>
        </w:trPr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1B6314" w:rsidTr="001B6314">
        <w:trPr>
          <w:trHeight w:val="735"/>
        </w:trPr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A21CB9">
              <w:rPr>
                <w:rFonts w:ascii="Calibri" w:hAnsi="Calibri" w:cs="Calibri"/>
                <w:sz w:val="16"/>
                <w:szCs w:val="16"/>
                <w:lang w:eastAsia="en-US"/>
              </w:rPr>
              <w:t>Создание комплексной системы мер по профилактике потребления наркотиков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6314" w:rsidRPr="00A21CB9" w:rsidRDefault="001B6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</w:tbl>
    <w:p w:rsidR="003875B7" w:rsidRDefault="003875B7" w:rsidP="00F01DA9"/>
    <w:sectPr w:rsidR="003875B7" w:rsidSect="005F3B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53" w:rsidRDefault="007E0B53" w:rsidP="00CC5904">
      <w:pPr>
        <w:spacing w:after="0" w:line="240" w:lineRule="auto"/>
      </w:pPr>
      <w:r>
        <w:separator/>
      </w:r>
    </w:p>
  </w:endnote>
  <w:endnote w:type="continuationSeparator" w:id="0">
    <w:p w:rsidR="007E0B53" w:rsidRDefault="007E0B53" w:rsidP="00CC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53" w:rsidRDefault="007E0B53" w:rsidP="00CC5904">
      <w:pPr>
        <w:spacing w:after="0" w:line="240" w:lineRule="auto"/>
      </w:pPr>
      <w:r>
        <w:separator/>
      </w:r>
    </w:p>
  </w:footnote>
  <w:footnote w:type="continuationSeparator" w:id="0">
    <w:p w:rsidR="007E0B53" w:rsidRDefault="007E0B53" w:rsidP="00CC5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75B7"/>
    <w:rsid w:val="00035578"/>
    <w:rsid w:val="000357FF"/>
    <w:rsid w:val="00080B84"/>
    <w:rsid w:val="000870D8"/>
    <w:rsid w:val="000D2EEA"/>
    <w:rsid w:val="00183CB7"/>
    <w:rsid w:val="001A04A8"/>
    <w:rsid w:val="001A148E"/>
    <w:rsid w:val="001B518C"/>
    <w:rsid w:val="001B6314"/>
    <w:rsid w:val="00202643"/>
    <w:rsid w:val="0021004C"/>
    <w:rsid w:val="00236F2E"/>
    <w:rsid w:val="00262F64"/>
    <w:rsid w:val="002A02C7"/>
    <w:rsid w:val="002F6C0A"/>
    <w:rsid w:val="002F7BB9"/>
    <w:rsid w:val="00335BFA"/>
    <w:rsid w:val="0037723B"/>
    <w:rsid w:val="003875B7"/>
    <w:rsid w:val="004C6F8B"/>
    <w:rsid w:val="00512074"/>
    <w:rsid w:val="005A682E"/>
    <w:rsid w:val="005D59B5"/>
    <w:rsid w:val="005F34C7"/>
    <w:rsid w:val="005F3BD2"/>
    <w:rsid w:val="00673B27"/>
    <w:rsid w:val="00676515"/>
    <w:rsid w:val="006876E1"/>
    <w:rsid w:val="006E3191"/>
    <w:rsid w:val="0075226D"/>
    <w:rsid w:val="00796EE3"/>
    <w:rsid w:val="007A15AB"/>
    <w:rsid w:val="007A57A5"/>
    <w:rsid w:val="007E0B53"/>
    <w:rsid w:val="00807DE1"/>
    <w:rsid w:val="0082396D"/>
    <w:rsid w:val="008401DE"/>
    <w:rsid w:val="0089351C"/>
    <w:rsid w:val="008B36F2"/>
    <w:rsid w:val="008B5EBC"/>
    <w:rsid w:val="008B7DB7"/>
    <w:rsid w:val="008E3371"/>
    <w:rsid w:val="008F3AA3"/>
    <w:rsid w:val="00932FA0"/>
    <w:rsid w:val="009A3F52"/>
    <w:rsid w:val="009C4F26"/>
    <w:rsid w:val="00A12EBA"/>
    <w:rsid w:val="00A20241"/>
    <w:rsid w:val="00A21CB9"/>
    <w:rsid w:val="00C1189B"/>
    <w:rsid w:val="00C2504D"/>
    <w:rsid w:val="00C614C8"/>
    <w:rsid w:val="00CC5904"/>
    <w:rsid w:val="00CE47CE"/>
    <w:rsid w:val="00D761CF"/>
    <w:rsid w:val="00D96AA4"/>
    <w:rsid w:val="00E2653F"/>
    <w:rsid w:val="00E417F5"/>
    <w:rsid w:val="00E47652"/>
    <w:rsid w:val="00E7586A"/>
    <w:rsid w:val="00F01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875B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3875B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875B7"/>
  </w:style>
  <w:style w:type="paragraph" w:customStyle="1" w:styleId="ConsPlusNonformat">
    <w:name w:val="ConsPlusNonformat"/>
    <w:uiPriority w:val="99"/>
    <w:semiHidden/>
    <w:rsid w:val="003875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6">
    <w:name w:val="Мой стиль"/>
    <w:basedOn w:val="a4"/>
    <w:autoRedefine/>
    <w:semiHidden/>
    <w:rsid w:val="003875B7"/>
    <w:pPr>
      <w:autoSpaceDE w:val="0"/>
      <w:autoSpaceDN w:val="0"/>
      <w:spacing w:after="0" w:line="240" w:lineRule="auto"/>
      <w:ind w:left="0" w:firstLine="720"/>
      <w:jc w:val="both"/>
    </w:pPr>
    <w:rPr>
      <w:iCs/>
      <w:sz w:val="28"/>
      <w:szCs w:val="28"/>
    </w:rPr>
  </w:style>
  <w:style w:type="paragraph" w:customStyle="1" w:styleId="ConsPlusCell">
    <w:name w:val="ConsPlusCell"/>
    <w:semiHidden/>
    <w:rsid w:val="003875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semiHidden/>
    <w:rsid w:val="00387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875B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C5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5904"/>
  </w:style>
  <w:style w:type="paragraph" w:styleId="aa">
    <w:name w:val="footer"/>
    <w:basedOn w:val="a"/>
    <w:link w:val="ab"/>
    <w:uiPriority w:val="99"/>
    <w:unhideWhenUsed/>
    <w:rsid w:val="00CC5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5904"/>
  </w:style>
  <w:style w:type="paragraph" w:styleId="ac">
    <w:name w:val="Balloon Text"/>
    <w:basedOn w:val="a"/>
    <w:link w:val="ad"/>
    <w:uiPriority w:val="99"/>
    <w:semiHidden/>
    <w:unhideWhenUsed/>
    <w:rsid w:val="00CC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5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11C4-163C-49BD-8C86-E8F54782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6364</Words>
  <Characters>36280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2019-12-27T07:43:00Z</cp:lastPrinted>
  <dcterms:created xsi:type="dcterms:W3CDTF">2019-10-31T14:28:00Z</dcterms:created>
  <dcterms:modified xsi:type="dcterms:W3CDTF">2019-12-27T07:45:00Z</dcterms:modified>
</cp:coreProperties>
</file>