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E1" w:rsidRPr="00606814" w:rsidRDefault="005046E1" w:rsidP="005046E1">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ПРИЛОЖЕНИЕ </w:t>
      </w:r>
      <w:r w:rsidRPr="00606814">
        <w:rPr>
          <w:rFonts w:ascii="Times New Roman" w:hAnsi="Times New Roman" w:cs="Times New Roman"/>
          <w:color w:val="000000"/>
        </w:rPr>
        <w:br/>
        <w:t>к постановлению Администрации</w:t>
      </w:r>
      <w:r w:rsidRPr="00606814">
        <w:rPr>
          <w:rFonts w:ascii="Times New Roman" w:hAnsi="Times New Roman" w:cs="Times New Roman"/>
          <w:color w:val="000000"/>
        </w:rPr>
        <w:br/>
        <w:t>Клюквинского сельсовета Курского района</w:t>
      </w:r>
      <w:r w:rsidRPr="00606814">
        <w:rPr>
          <w:rFonts w:ascii="Times New Roman" w:hAnsi="Times New Roman" w:cs="Times New Roman"/>
          <w:color w:val="000000"/>
        </w:rPr>
        <w:br/>
        <w:t xml:space="preserve">от </w:t>
      </w:r>
      <w:r>
        <w:rPr>
          <w:rFonts w:ascii="Times New Roman" w:hAnsi="Times New Roman" w:cs="Times New Roman"/>
          <w:color w:val="000000"/>
        </w:rPr>
        <w:t>08.11.</w:t>
      </w:r>
      <w:r w:rsidRPr="00606814">
        <w:rPr>
          <w:rFonts w:ascii="Times New Roman" w:hAnsi="Times New Roman" w:cs="Times New Roman"/>
          <w:color w:val="000000"/>
        </w:rPr>
        <w:t>2019  №</w:t>
      </w:r>
      <w:r>
        <w:rPr>
          <w:rFonts w:ascii="Times New Roman" w:hAnsi="Times New Roman" w:cs="Times New Roman"/>
          <w:color w:val="000000"/>
        </w:rPr>
        <w:t xml:space="preserve"> 189</w:t>
      </w:r>
    </w:p>
    <w:p w:rsidR="005046E1" w:rsidRDefault="005046E1" w:rsidP="005C6A96">
      <w:pPr>
        <w:pStyle w:val="ConsPlusTitle"/>
        <w:widowControl/>
        <w:tabs>
          <w:tab w:val="left" w:pos="426"/>
        </w:tabs>
        <w:ind w:firstLine="567"/>
        <w:jc w:val="both"/>
        <w:rPr>
          <w:rFonts w:ascii="Arial" w:hAnsi="Arial" w:cs="Arial"/>
        </w:rPr>
      </w:pPr>
    </w:p>
    <w:p w:rsidR="005C6A96" w:rsidRPr="005C6A96" w:rsidRDefault="005C6A96" w:rsidP="005C6A96">
      <w:pPr>
        <w:pStyle w:val="a7"/>
        <w:shd w:val="clear" w:color="auto" w:fill="FFFFFF"/>
        <w:jc w:val="center"/>
        <w:rPr>
          <w:b/>
        </w:rPr>
      </w:pPr>
      <w:r w:rsidRPr="005C6A96">
        <w:rPr>
          <w:b/>
        </w:rPr>
        <w:t>Документация об аукционе</w:t>
      </w:r>
    </w:p>
    <w:p w:rsidR="005C6A96" w:rsidRPr="005C6A96" w:rsidRDefault="005C6A96" w:rsidP="005C6A96">
      <w:pPr>
        <w:pStyle w:val="a7"/>
        <w:shd w:val="clear" w:color="auto" w:fill="FFFFFF"/>
        <w:jc w:val="center"/>
        <w:rPr>
          <w:b/>
        </w:rPr>
      </w:pPr>
      <w:r w:rsidRPr="005C6A96">
        <w:rPr>
          <w:b/>
        </w:rPr>
        <w:t>по продаже земельного участка</w:t>
      </w:r>
    </w:p>
    <w:p w:rsidR="005C6A96" w:rsidRPr="005C6A96" w:rsidRDefault="005C6A96" w:rsidP="005C6A96">
      <w:pPr>
        <w:pStyle w:val="a7"/>
        <w:shd w:val="clear" w:color="auto" w:fill="FFFFFF"/>
        <w:jc w:val="both"/>
      </w:pPr>
      <w:bookmarkStart w:id="0" w:name="_Hlk525113089"/>
      <w:r w:rsidRPr="005C6A96">
        <w:rPr>
          <w:b/>
        </w:rPr>
        <w:t xml:space="preserve">Организатор аукциона </w:t>
      </w:r>
      <w:r w:rsidRPr="005C6A96">
        <w:t xml:space="preserve">– Администрация Клюквинского сельсовета Курского района Курской области, адрес: 305502, Курская область, Курский район, </w:t>
      </w:r>
      <w:proofErr w:type="spellStart"/>
      <w:r w:rsidRPr="005C6A96">
        <w:t>Клюквинский</w:t>
      </w:r>
      <w:proofErr w:type="spellEnd"/>
      <w:r w:rsidRPr="005C6A96">
        <w:t xml:space="preserve"> сельсовет, д. Долгое, д. 167, тел. +7 (4712) 72-02-45, извещает о проведении аукциона по продаже земельного участка, принадлежащего на праве собственности МО «</w:t>
      </w:r>
      <w:proofErr w:type="spellStart"/>
      <w:r w:rsidRPr="005C6A96">
        <w:t>Клюквинский</w:t>
      </w:r>
      <w:proofErr w:type="spellEnd"/>
      <w:r w:rsidRPr="005C6A96">
        <w:t xml:space="preserve"> сельсовет» Курского района Курской области.</w:t>
      </w:r>
    </w:p>
    <w:p w:rsidR="005C6A96" w:rsidRPr="005C6A96" w:rsidRDefault="005C6A96" w:rsidP="005C6A96">
      <w:pPr>
        <w:pStyle w:val="a7"/>
        <w:shd w:val="clear" w:color="auto" w:fill="FFFFFF"/>
        <w:jc w:val="both"/>
      </w:pPr>
      <w:r w:rsidRPr="005C6A96">
        <w:rPr>
          <w:b/>
        </w:rPr>
        <w:t xml:space="preserve">Специализированная организация – общество с ограниченной ответственностью «Региональный </w:t>
      </w:r>
      <w:proofErr w:type="spellStart"/>
      <w:r w:rsidRPr="005C6A96">
        <w:rPr>
          <w:b/>
        </w:rPr>
        <w:t>тендерно-имущественный</w:t>
      </w:r>
      <w:proofErr w:type="spellEnd"/>
      <w:r w:rsidRPr="005C6A96">
        <w:rPr>
          <w:b/>
        </w:rPr>
        <w:t xml:space="preserve"> центр»</w:t>
      </w:r>
      <w:r w:rsidRPr="005C6A96">
        <w:t xml:space="preserve">, адрес: 305029, г. Курск, ул. Карла Маркса, д. 51, офис 251А, тел. 8 (4712) 44-61-19. Контактное лицо – </w:t>
      </w:r>
      <w:proofErr w:type="spellStart"/>
      <w:r w:rsidRPr="005C6A96">
        <w:t>Кардашов</w:t>
      </w:r>
      <w:proofErr w:type="spellEnd"/>
      <w:r w:rsidRPr="005C6A96">
        <w:t xml:space="preserve"> Александр Александрович, </w:t>
      </w:r>
      <w:proofErr w:type="spellStart"/>
      <w:r w:rsidRPr="005C6A96">
        <w:t>rtic.kursk@mail.ru</w:t>
      </w:r>
      <w:proofErr w:type="spellEnd"/>
      <w:r w:rsidRPr="005C6A96">
        <w:t xml:space="preserve">.  </w:t>
      </w:r>
    </w:p>
    <w:p w:rsidR="005C6A96" w:rsidRPr="005C6A96" w:rsidRDefault="005C6A96" w:rsidP="005C6A96">
      <w:pPr>
        <w:pStyle w:val="a7"/>
        <w:shd w:val="clear" w:color="auto" w:fill="FFFFFF"/>
        <w:jc w:val="both"/>
      </w:pPr>
      <w:r w:rsidRPr="005C6A96">
        <w:t>Аукцион проводится на основании постановления Администрации Клюквинского сельсовета Курского района Курской области от «07» ноября 2019 года № 187 «Об объявлении торгов в форме аукциона по продаже земельного участка».</w:t>
      </w:r>
    </w:p>
    <w:p w:rsidR="005C6A96" w:rsidRPr="005C6A96" w:rsidRDefault="005C6A96" w:rsidP="005C6A96">
      <w:pPr>
        <w:pStyle w:val="a7"/>
        <w:shd w:val="clear" w:color="auto" w:fill="FFFFFF"/>
        <w:jc w:val="both"/>
      </w:pPr>
      <w:r w:rsidRPr="005C6A96">
        <w:t xml:space="preserve">Аукцион назначается на </w:t>
      </w:r>
      <w:r w:rsidRPr="005C6A96">
        <w:rPr>
          <w:b/>
        </w:rPr>
        <w:t xml:space="preserve">17.12.2019 г. в 11 час. 00 мин. </w:t>
      </w:r>
      <w:r w:rsidRPr="005C6A96">
        <w:t xml:space="preserve"> в помещении ООО «Региональный </w:t>
      </w:r>
      <w:proofErr w:type="spellStart"/>
      <w:r w:rsidRPr="005C6A96">
        <w:t>тендерно-имущественный</w:t>
      </w:r>
      <w:proofErr w:type="spellEnd"/>
      <w:r w:rsidRPr="005C6A96">
        <w:t xml:space="preserve"> центр» по адресу: 305029, г. Курск, ул. К. Маркса, 51, </w:t>
      </w:r>
      <w:proofErr w:type="spellStart"/>
      <w:r w:rsidRPr="005C6A96">
        <w:t>оф</w:t>
      </w:r>
      <w:proofErr w:type="spellEnd"/>
      <w:r w:rsidRPr="005C6A96">
        <w:t>. 251А.</w:t>
      </w:r>
    </w:p>
    <w:p w:rsidR="005C6A96" w:rsidRPr="005C6A96" w:rsidRDefault="005C6A96" w:rsidP="005C6A96">
      <w:pPr>
        <w:pStyle w:val="a7"/>
        <w:shd w:val="clear" w:color="auto" w:fill="FFFFFF"/>
        <w:jc w:val="both"/>
      </w:pPr>
      <w:r w:rsidRPr="005C6A96">
        <w:t>Отношения, возникающие между организатором аукциона и участниками открытого аукциона, регулируются Гражданским кодексом РФ, Федеральным законом от 26.07.2006г. №135-ФЗ «О защите конкуренции», Земельным кодексом РФ от 25.10.2001г. №136-ФЗ, и другими нормативными правовыми актами, регулирующими земельные правоотношения.</w:t>
      </w:r>
    </w:p>
    <w:p w:rsidR="005C6A96" w:rsidRPr="005C6A96" w:rsidRDefault="005C6A96" w:rsidP="005C6A96">
      <w:pPr>
        <w:pStyle w:val="a7"/>
        <w:shd w:val="clear" w:color="auto" w:fill="FFFFFF"/>
        <w:jc w:val="both"/>
      </w:pPr>
      <w:r w:rsidRPr="005C6A96">
        <w:t>Документация об аукционе размещена в сети «Интернет» на официальном сайте торгов</w:t>
      </w:r>
      <w:r w:rsidRPr="005C6A96">
        <w:rPr>
          <w:b/>
          <w:bCs/>
        </w:rPr>
        <w:t xml:space="preserve"> </w:t>
      </w:r>
      <w:hyperlink r:id="rId5" w:anchor="_blank" w:history="1">
        <w:r w:rsidRPr="005C6A96">
          <w:rPr>
            <w:rStyle w:val="a8"/>
          </w:rPr>
          <w:t>www.torgi.gov.ru</w:t>
        </w:r>
      </w:hyperlink>
      <w:r w:rsidRPr="005C6A96">
        <w:rPr>
          <w:u w:val="single"/>
        </w:rPr>
        <w:t xml:space="preserve"> </w:t>
      </w:r>
      <w:r w:rsidRPr="005C6A96">
        <w:t>и на официальном сайте МО «</w:t>
      </w:r>
      <w:proofErr w:type="spellStart"/>
      <w:r w:rsidRPr="005C6A96">
        <w:t>Клюквинский</w:t>
      </w:r>
      <w:proofErr w:type="spellEnd"/>
      <w:r w:rsidRPr="005C6A96">
        <w:t xml:space="preserve"> сельсовет» Курского района Курской области.</w:t>
      </w:r>
    </w:p>
    <w:p w:rsidR="005C6A96" w:rsidRPr="005C6A96" w:rsidRDefault="005C6A96" w:rsidP="005C6A96">
      <w:pPr>
        <w:pStyle w:val="a7"/>
        <w:shd w:val="clear" w:color="auto" w:fill="FFFFFF"/>
        <w:jc w:val="both"/>
      </w:pPr>
      <w:r w:rsidRPr="005C6A96">
        <w:t xml:space="preserve">Документация об аукционе предоставляется бесплатно по письменному заявлению – </w:t>
      </w:r>
      <w:r w:rsidRPr="005C6A96">
        <w:rPr>
          <w:b/>
        </w:rPr>
        <w:t xml:space="preserve">с 15.11.2019г. по 11.12.2019г. </w:t>
      </w:r>
      <w:r w:rsidRPr="005C6A96">
        <w:t xml:space="preserve">включительно в рабочие дни с пн. по чт. с 09-00 час. до 17-00 час., пятница – до 16-00 час. перерыв с 13-00 час. до 14-00 час. по адресу: 305029, г. Курск, ул. К. Маркса, 51, </w:t>
      </w:r>
      <w:proofErr w:type="spellStart"/>
      <w:r w:rsidRPr="005C6A96">
        <w:t>оф</w:t>
      </w:r>
      <w:proofErr w:type="spellEnd"/>
      <w:r w:rsidRPr="005C6A96">
        <w:t xml:space="preserve">. 251А, тел. 8 (4712) 44-61-19, </w:t>
      </w:r>
      <w:proofErr w:type="spellStart"/>
      <w:r w:rsidRPr="005C6A96">
        <w:t>e-mail</w:t>
      </w:r>
      <w:proofErr w:type="spellEnd"/>
      <w:r w:rsidRPr="005C6A96">
        <w:t xml:space="preserve">: </w:t>
      </w:r>
      <w:hyperlink r:id="rId6" w:history="1">
        <w:r w:rsidRPr="005C6A96">
          <w:rPr>
            <w:rStyle w:val="a8"/>
          </w:rPr>
          <w:t>rtic.kursk@mail.ru</w:t>
        </w:r>
      </w:hyperlink>
      <w:r w:rsidRPr="005C6A96">
        <w:t>.</w:t>
      </w:r>
      <w:bookmarkEnd w:id="0"/>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rPr>
          <w:b/>
          <w:i/>
        </w:rPr>
      </w:pPr>
      <w:r w:rsidRPr="005C6A96">
        <w:rPr>
          <w:b/>
          <w:i/>
        </w:rPr>
        <w:t>1. Информация об аукционе</w:t>
      </w:r>
    </w:p>
    <w:p w:rsidR="005C6A96" w:rsidRPr="005C6A96" w:rsidRDefault="005C6A96" w:rsidP="005C6A96">
      <w:pPr>
        <w:pStyle w:val="a7"/>
        <w:shd w:val="clear" w:color="auto" w:fill="FFFFFF"/>
        <w:jc w:val="both"/>
      </w:pPr>
      <w:bookmarkStart w:id="1" w:name="_Hlk504040234"/>
      <w:bookmarkStart w:id="2" w:name="_Hlk525113254"/>
      <w:bookmarkStart w:id="3" w:name="_Hlk525113324"/>
      <w:r w:rsidRPr="005C6A96">
        <w:rPr>
          <w:b/>
        </w:rPr>
        <w:t>1.1.</w:t>
      </w:r>
      <w:r w:rsidRPr="005C6A96">
        <w:t xml:space="preserve"> Аукцион является открытым по составу участников, по форме подачи заявки и по форме подачи предложений о цене предмета аукциона.</w:t>
      </w:r>
    </w:p>
    <w:p w:rsidR="005C6A96" w:rsidRPr="005C6A96" w:rsidRDefault="005C6A96" w:rsidP="005C6A96">
      <w:pPr>
        <w:pStyle w:val="a7"/>
        <w:shd w:val="clear" w:color="auto" w:fill="FFFFFF"/>
        <w:jc w:val="both"/>
      </w:pPr>
      <w:r w:rsidRPr="005C6A96">
        <w:rPr>
          <w:b/>
        </w:rPr>
        <w:t>1.2.</w:t>
      </w:r>
      <w:r w:rsidRPr="005C6A96">
        <w:rPr>
          <w:b/>
          <w:bCs/>
        </w:rPr>
        <w:t xml:space="preserve"> Предметом настоящего аукциона</w:t>
      </w:r>
      <w:r w:rsidRPr="005C6A96">
        <w:t xml:space="preserve"> является земельный участок </w:t>
      </w:r>
      <w:bookmarkStart w:id="4" w:name="_Hlk504047953"/>
      <w:r w:rsidRPr="005C6A96">
        <w:t xml:space="preserve">из категории земель «Земли населенных пунктов», разрешенное использование: для индивидуального жилищного строительства, малоэтажная жилая застройка (индивидуальное жилищное строительство, размещение дачных домов и садовых домов), площадью 1004 кв.м., местоположение: Курская область, Курский район, </w:t>
      </w:r>
      <w:proofErr w:type="spellStart"/>
      <w:r w:rsidRPr="005C6A96">
        <w:t>Клюквинский</w:t>
      </w:r>
      <w:proofErr w:type="spellEnd"/>
      <w:r w:rsidRPr="005C6A96">
        <w:t xml:space="preserve"> сельсовет, кадастровый № 46:11:071301:2823, обременений </w:t>
      </w:r>
      <w:r w:rsidRPr="005C6A96">
        <w:lastRenderedPageBreak/>
        <w:t>не зарегистрировано</w:t>
      </w:r>
      <w:bookmarkEnd w:id="4"/>
      <w:r w:rsidRPr="005C6A96">
        <w:t xml:space="preserve">. Особые отметки: на земельном участке размещены лесные насаждения 10 сосны, </w:t>
      </w:r>
      <w:r w:rsidRPr="005C6A96">
        <w:rPr>
          <w:lang w:val="en-AU"/>
        </w:rPr>
        <w:t>III</w:t>
      </w:r>
      <w:r w:rsidRPr="005C6A96">
        <w:t xml:space="preserve"> класса возраста. К землям лесного фонда земельный участок не относится.</w:t>
      </w:r>
    </w:p>
    <w:p w:rsidR="005C6A96" w:rsidRPr="005C6A96" w:rsidRDefault="005C6A96" w:rsidP="005C6A96">
      <w:pPr>
        <w:pStyle w:val="a7"/>
        <w:shd w:val="clear" w:color="auto" w:fill="FFFFFF"/>
        <w:jc w:val="both"/>
      </w:pPr>
      <w:r w:rsidRPr="005C6A96">
        <w:rPr>
          <w:b/>
        </w:rPr>
        <w:t xml:space="preserve">1.3. Начальная цена предмета аукциона </w:t>
      </w:r>
      <w:r w:rsidRPr="005C6A96">
        <w:t>установлена на основании п. 14 ст. 39.11 Земельного кодекса РФ и определена согласно отчету об оценке и составляет</w:t>
      </w:r>
      <w:bookmarkStart w:id="5" w:name="_Hlk524595609"/>
      <w:r w:rsidRPr="005C6A96">
        <w:t xml:space="preserve"> </w:t>
      </w:r>
      <w:r w:rsidRPr="005C6A96">
        <w:rPr>
          <w:b/>
        </w:rPr>
        <w:t xml:space="preserve">– </w:t>
      </w:r>
      <w:r w:rsidRPr="005C6A96">
        <w:t>332 308 (Триста тридцать две тысячи триста восемь) руб. 00 коп.</w:t>
      </w:r>
    </w:p>
    <w:bookmarkEnd w:id="5"/>
    <w:p w:rsidR="005C6A96" w:rsidRPr="005C6A96" w:rsidRDefault="005C6A96" w:rsidP="005C6A96">
      <w:pPr>
        <w:pStyle w:val="a7"/>
        <w:shd w:val="clear" w:color="auto" w:fill="FFFFFF"/>
        <w:jc w:val="both"/>
      </w:pPr>
      <w:r w:rsidRPr="005C6A96">
        <w:rPr>
          <w:b/>
        </w:rPr>
        <w:t>1.4. Шаг аукциона</w:t>
      </w:r>
      <w:r w:rsidRPr="005C6A96">
        <w:t xml:space="preserve"> - 3% от начальной цены предмета аукциона и составляет</w:t>
      </w:r>
      <w:bookmarkStart w:id="6" w:name="_Hlk524595696"/>
      <w:r w:rsidRPr="005C6A96">
        <w:t xml:space="preserve"> – 9 969 (Девять тысяч девятьсот шестьдесят девять) руб. 24 коп.</w:t>
      </w:r>
    </w:p>
    <w:bookmarkEnd w:id="6"/>
    <w:p w:rsidR="005C6A96" w:rsidRPr="005C6A96" w:rsidRDefault="005C6A96" w:rsidP="005C6A96">
      <w:pPr>
        <w:pStyle w:val="a7"/>
        <w:shd w:val="clear" w:color="auto" w:fill="FFFFFF"/>
        <w:jc w:val="both"/>
      </w:pPr>
      <w:r w:rsidRPr="005C6A96">
        <w:rPr>
          <w:b/>
        </w:rPr>
        <w:t>1.5. Размер задатка</w:t>
      </w:r>
      <w:r w:rsidRPr="005C6A96">
        <w:t xml:space="preserve"> - 20% от начальной цены предмета аукциона и составляет</w:t>
      </w:r>
      <w:bookmarkStart w:id="7" w:name="_Hlk504040322"/>
      <w:bookmarkEnd w:id="1"/>
      <w:r w:rsidRPr="005C6A96">
        <w:t xml:space="preserve"> – 66 461 (Шестьдесят шесть тысяч четыреста шестьдесят один) руб. 60 коп.</w:t>
      </w:r>
    </w:p>
    <w:p w:rsidR="005C6A96" w:rsidRPr="005C6A96" w:rsidRDefault="005C6A96" w:rsidP="005C6A96">
      <w:pPr>
        <w:pStyle w:val="a7"/>
        <w:shd w:val="clear" w:color="auto" w:fill="FFFFFF"/>
        <w:jc w:val="both"/>
      </w:pPr>
      <w:r w:rsidRPr="005C6A96">
        <w:t>Форма заявки на участие в аукционе, а также проект договора купли-продажи земельного участка размещены в сети «Интернет» на официальном сайте торгов</w:t>
      </w:r>
      <w:r w:rsidRPr="005C6A96">
        <w:rPr>
          <w:b/>
          <w:bCs/>
        </w:rPr>
        <w:t xml:space="preserve"> </w:t>
      </w:r>
      <w:hyperlink r:id="rId7" w:anchor="_blank" w:history="1">
        <w:r w:rsidRPr="005C6A96">
          <w:rPr>
            <w:rStyle w:val="a8"/>
          </w:rPr>
          <w:t>www.torgi.gov.ru</w:t>
        </w:r>
      </w:hyperlink>
      <w:r w:rsidRPr="005C6A96">
        <w:t xml:space="preserve"> и на официальном сайте МО «</w:t>
      </w:r>
      <w:proofErr w:type="spellStart"/>
      <w:r w:rsidRPr="005C6A96">
        <w:t>Клюквинский</w:t>
      </w:r>
      <w:proofErr w:type="spellEnd"/>
      <w:r w:rsidRPr="005C6A96">
        <w:t xml:space="preserve"> сельсовет» Курского района Курской области. Информация относительно настоящего аукциона</w:t>
      </w:r>
      <w:r w:rsidRPr="005C6A96">
        <w:rPr>
          <w:b/>
        </w:rPr>
        <w:t xml:space="preserve"> </w:t>
      </w:r>
      <w:r w:rsidRPr="005C6A96">
        <w:t>предоставляется бесплатно по тел.</w:t>
      </w:r>
      <w:r w:rsidRPr="005C6A96">
        <w:rPr>
          <w:b/>
        </w:rPr>
        <w:t xml:space="preserve"> </w:t>
      </w:r>
      <w:r w:rsidRPr="005C6A96">
        <w:t>8(4712)44-61-19.</w:t>
      </w:r>
      <w:bookmarkEnd w:id="7"/>
    </w:p>
    <w:p w:rsidR="005C6A96" w:rsidRPr="005C6A96" w:rsidRDefault="005C6A96" w:rsidP="005C6A96">
      <w:pPr>
        <w:pStyle w:val="a7"/>
        <w:shd w:val="clear" w:color="auto" w:fill="FFFFFF"/>
        <w:jc w:val="both"/>
        <w:rPr>
          <w:b/>
        </w:rPr>
      </w:pPr>
      <w:r w:rsidRPr="005C6A96">
        <w:rPr>
          <w:b/>
        </w:rPr>
        <w:t>Условия участия в аукционе:</w:t>
      </w:r>
    </w:p>
    <w:p w:rsidR="005C6A96" w:rsidRPr="005C6A96" w:rsidRDefault="005C6A96" w:rsidP="005C6A96">
      <w:pPr>
        <w:pStyle w:val="a7"/>
        <w:shd w:val="clear" w:color="auto" w:fill="FFFFFF"/>
        <w:jc w:val="both"/>
      </w:pPr>
      <w:bookmarkStart w:id="8" w:name="_Hlk504040351"/>
      <w:bookmarkEnd w:id="2"/>
      <w:r w:rsidRPr="005C6A96">
        <w:t xml:space="preserve">Задаток вносится до подачи заявки путем перечисления на расчетный счет Специализированной организации аукциона организации: Банк АО «Альфа-банк», ИНН 4632235558, КПП: 463201001, БИК: 044525593, </w:t>
      </w:r>
      <w:proofErr w:type="spellStart"/>
      <w:r w:rsidRPr="005C6A96">
        <w:t>р</w:t>
      </w:r>
      <w:proofErr w:type="spellEnd"/>
      <w:r w:rsidRPr="005C6A96">
        <w:t xml:space="preserve">/с: 40702810002970002144, </w:t>
      </w:r>
      <w:proofErr w:type="spellStart"/>
      <w:r w:rsidRPr="005C6A96">
        <w:t>кор</w:t>
      </w:r>
      <w:proofErr w:type="spellEnd"/>
      <w:r w:rsidRPr="005C6A96">
        <w:t>. счет 30101810200000000593, ОКМТО 3870100.</w:t>
      </w:r>
    </w:p>
    <w:p w:rsidR="005C6A96" w:rsidRPr="005C6A96" w:rsidRDefault="005C6A96" w:rsidP="005C6A96">
      <w:pPr>
        <w:pStyle w:val="a7"/>
        <w:shd w:val="clear" w:color="auto" w:fill="FFFFFF"/>
        <w:jc w:val="both"/>
      </w:pPr>
      <w:r w:rsidRPr="005C6A96">
        <w:t>Наименование получателя: получатель – ООО «РТИЦ», назначение платежа – оплата за участие в аукционе по продаже земельного участка с кадастровым № 46:11:071301:2823 (задаток).</w:t>
      </w:r>
    </w:p>
    <w:p w:rsidR="005C6A96" w:rsidRPr="005C6A96" w:rsidRDefault="005C6A96" w:rsidP="005C6A96">
      <w:pPr>
        <w:pStyle w:val="a7"/>
        <w:shd w:val="clear" w:color="auto" w:fill="FFFFFF"/>
        <w:jc w:val="both"/>
        <w:rPr>
          <w:b/>
        </w:rPr>
      </w:pPr>
      <w:r w:rsidRPr="005C6A96">
        <w:rPr>
          <w:b/>
        </w:rPr>
        <w:t>Претенденты, задатки которых не поступили на указанный счет до 11.12.2019г. к участию в аукционе не допускаются.</w:t>
      </w:r>
    </w:p>
    <w:p w:rsidR="005C6A96" w:rsidRPr="005C6A96" w:rsidRDefault="005C6A96" w:rsidP="005C6A96">
      <w:pPr>
        <w:pStyle w:val="a7"/>
        <w:shd w:val="clear" w:color="auto" w:fill="FFFFFF"/>
        <w:jc w:val="both"/>
      </w:pPr>
      <w:r w:rsidRPr="005C6A96">
        <w:t xml:space="preserve">Дата и время осмотра земельных участков – </w:t>
      </w:r>
      <w:r w:rsidRPr="005C6A96">
        <w:rPr>
          <w:b/>
        </w:rPr>
        <w:t>с 15.11.2019г. по 11.12.2019г. с 10.00</w:t>
      </w:r>
      <w:r w:rsidRPr="005C6A96">
        <w:t xml:space="preserve"> до </w:t>
      </w:r>
      <w:r w:rsidRPr="005C6A96">
        <w:rPr>
          <w:b/>
        </w:rPr>
        <w:t>16.00 час.</w:t>
      </w:r>
      <w:r w:rsidRPr="005C6A96">
        <w:t xml:space="preserve"> в рабочие дни с понедельника по пятницу по предварительной договоренности, </w:t>
      </w:r>
      <w:bookmarkEnd w:id="8"/>
      <w:r w:rsidRPr="005C6A96">
        <w:t>Волобуева Наталья Сергеевна - заместитель Главы Администрации Клюквинского сельсовета Курского района Курской области, телефон: 8(4712) 72-02-45.</w:t>
      </w:r>
      <w:bookmarkEnd w:id="3"/>
    </w:p>
    <w:p w:rsidR="005C6A96" w:rsidRPr="005C6A96" w:rsidRDefault="005C6A96" w:rsidP="005C6A96">
      <w:pPr>
        <w:pStyle w:val="a7"/>
        <w:shd w:val="clear" w:color="auto" w:fill="FFFFFF"/>
        <w:jc w:val="both"/>
        <w:rPr>
          <w:b/>
        </w:rPr>
      </w:pPr>
      <w:r w:rsidRPr="005C6A96">
        <w:rPr>
          <w:b/>
        </w:rPr>
        <w:t>Для участия в аукционе претендентами представляются следующие документы:</w:t>
      </w:r>
    </w:p>
    <w:p w:rsidR="005C6A96" w:rsidRPr="005C6A96" w:rsidRDefault="005C6A96" w:rsidP="005C6A96">
      <w:pPr>
        <w:pStyle w:val="a7"/>
        <w:shd w:val="clear" w:color="auto" w:fill="FFFFFF"/>
        <w:jc w:val="both"/>
      </w:pPr>
      <w:r w:rsidRPr="005C6A96">
        <w:t xml:space="preserve">1) заявка на участие в аукционе по установленной форме согласно извещению о проведении аукциона, размещенному на официальном сайте РФ торгов: </w:t>
      </w:r>
      <w:hyperlink r:id="rId8" w:history="1">
        <w:r w:rsidRPr="005C6A96">
          <w:rPr>
            <w:rStyle w:val="a8"/>
            <w:lang w:val="en-US"/>
          </w:rPr>
          <w:t>www</w:t>
        </w:r>
        <w:r w:rsidRPr="005C6A96">
          <w:rPr>
            <w:rStyle w:val="a8"/>
          </w:rPr>
          <w:t>.</w:t>
        </w:r>
        <w:proofErr w:type="spellStart"/>
        <w:r w:rsidRPr="005C6A96">
          <w:rPr>
            <w:rStyle w:val="a8"/>
            <w:lang w:val="en-US"/>
          </w:rPr>
          <w:t>torgi</w:t>
        </w:r>
        <w:proofErr w:type="spellEnd"/>
        <w:r w:rsidRPr="005C6A96">
          <w:rPr>
            <w:rStyle w:val="a8"/>
          </w:rPr>
          <w:t>.</w:t>
        </w:r>
        <w:proofErr w:type="spellStart"/>
        <w:r w:rsidRPr="005C6A96">
          <w:rPr>
            <w:rStyle w:val="a8"/>
            <w:lang w:val="en-US"/>
          </w:rPr>
          <w:t>gov</w:t>
        </w:r>
        <w:proofErr w:type="spellEnd"/>
        <w:r w:rsidRPr="005C6A96">
          <w:rPr>
            <w:rStyle w:val="a8"/>
          </w:rPr>
          <w:t>.</w:t>
        </w:r>
        <w:proofErr w:type="spellStart"/>
        <w:r w:rsidRPr="005C6A96">
          <w:rPr>
            <w:rStyle w:val="a8"/>
            <w:lang w:val="en-US"/>
          </w:rPr>
          <w:t>ru</w:t>
        </w:r>
        <w:proofErr w:type="spellEnd"/>
      </w:hyperlink>
      <w:r w:rsidRPr="005C6A96">
        <w:t>, или официальном сайте Администрации Клюквинского сельсовета Курского района Курской области, с указанием банковских реквизитов счета для возврата задатка;</w:t>
      </w:r>
    </w:p>
    <w:p w:rsidR="005C6A96" w:rsidRPr="005C6A96" w:rsidRDefault="005C6A96" w:rsidP="005C6A96">
      <w:pPr>
        <w:pStyle w:val="a7"/>
        <w:shd w:val="clear" w:color="auto" w:fill="FFFFFF"/>
        <w:jc w:val="both"/>
      </w:pPr>
      <w:r w:rsidRPr="005C6A96">
        <w:t>2) копии документов, удостоверяющих личность заявителя (для граждан);</w:t>
      </w:r>
    </w:p>
    <w:p w:rsidR="005C6A96" w:rsidRPr="005C6A96" w:rsidRDefault="005C6A96" w:rsidP="005C6A96">
      <w:pPr>
        <w:pStyle w:val="a7"/>
        <w:shd w:val="clear" w:color="auto" w:fill="FFFFFF"/>
        <w:jc w:val="both"/>
      </w:pPr>
      <w:r w:rsidRPr="005C6A9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A96" w:rsidRPr="005C6A96" w:rsidRDefault="005C6A96" w:rsidP="005C6A96">
      <w:pPr>
        <w:pStyle w:val="a7"/>
        <w:shd w:val="clear" w:color="auto" w:fill="FFFFFF"/>
        <w:jc w:val="both"/>
      </w:pPr>
      <w:r w:rsidRPr="005C6A96">
        <w:t>4) документы, подтверждающие внесение задатка.</w:t>
      </w:r>
    </w:p>
    <w:p w:rsidR="005C6A96" w:rsidRPr="005C6A96" w:rsidRDefault="005C6A96" w:rsidP="005C6A96">
      <w:pPr>
        <w:pStyle w:val="a7"/>
        <w:shd w:val="clear" w:color="auto" w:fill="FFFFFF"/>
        <w:jc w:val="both"/>
        <w:rPr>
          <w:b/>
          <w:bCs/>
          <w:i/>
          <w:iCs/>
        </w:rPr>
      </w:pPr>
      <w:r w:rsidRPr="005C6A96">
        <w:rPr>
          <w:b/>
          <w:bCs/>
          <w:i/>
          <w:iCs/>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5C6A96" w:rsidRPr="005C6A96" w:rsidRDefault="005C6A96" w:rsidP="005C6A96">
      <w:pPr>
        <w:pStyle w:val="a7"/>
        <w:shd w:val="clear" w:color="auto" w:fill="FFFFFF"/>
        <w:jc w:val="both"/>
        <w:rPr>
          <w:b/>
          <w:bCs/>
          <w:i/>
          <w:iCs/>
        </w:rPr>
      </w:pPr>
      <w:r w:rsidRPr="005C6A96">
        <w:lastRenderedPageBreak/>
        <w:t>Представление документов, подтверждающих внесение задатка, признается заключением соглашения о задатке.</w:t>
      </w:r>
    </w:p>
    <w:p w:rsidR="005C6A96" w:rsidRPr="005C6A96" w:rsidRDefault="005C6A96" w:rsidP="005C6A96">
      <w:pPr>
        <w:pStyle w:val="a7"/>
        <w:shd w:val="clear" w:color="auto" w:fill="FFFFFF"/>
        <w:jc w:val="both"/>
      </w:pPr>
      <w:r w:rsidRPr="005C6A96">
        <w:t>Один заявитель вправе подать только одну заявку на участие в аукционе.</w:t>
      </w:r>
    </w:p>
    <w:p w:rsidR="005C6A96" w:rsidRPr="005C6A96" w:rsidRDefault="005C6A96" w:rsidP="005C6A96">
      <w:pPr>
        <w:pStyle w:val="a7"/>
        <w:shd w:val="clear" w:color="auto" w:fill="FFFFFF"/>
        <w:jc w:val="both"/>
      </w:pPr>
      <w:r w:rsidRPr="005C6A96">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6A96" w:rsidRPr="005C6A96" w:rsidRDefault="005C6A96" w:rsidP="005C6A96">
      <w:pPr>
        <w:pStyle w:val="a7"/>
        <w:shd w:val="clear" w:color="auto" w:fill="FFFFFF"/>
        <w:jc w:val="both"/>
      </w:pPr>
      <w:r w:rsidRPr="005C6A96">
        <w:t>Заявитель не допускается к участию в аукционе в следующих случаях:</w:t>
      </w:r>
    </w:p>
    <w:p w:rsidR="005C6A96" w:rsidRPr="005C6A96" w:rsidRDefault="005C6A96" w:rsidP="005C6A96">
      <w:pPr>
        <w:pStyle w:val="a7"/>
        <w:shd w:val="clear" w:color="auto" w:fill="FFFFFF"/>
        <w:jc w:val="both"/>
      </w:pPr>
      <w:r w:rsidRPr="005C6A96">
        <w:t>1) непредставление необходимых для участия в аукционе документов или представление недостоверных сведений;</w:t>
      </w:r>
    </w:p>
    <w:p w:rsidR="005C6A96" w:rsidRPr="005C6A96" w:rsidRDefault="005C6A96" w:rsidP="005C6A96">
      <w:pPr>
        <w:pStyle w:val="a7"/>
        <w:shd w:val="clear" w:color="auto" w:fill="FFFFFF"/>
        <w:jc w:val="both"/>
      </w:pPr>
      <w:r w:rsidRPr="005C6A96">
        <w:t xml:space="preserve">2) </w:t>
      </w:r>
      <w:proofErr w:type="spellStart"/>
      <w:r w:rsidRPr="005C6A96">
        <w:t>непоступление</w:t>
      </w:r>
      <w:proofErr w:type="spellEnd"/>
      <w:r w:rsidRPr="005C6A96">
        <w:t xml:space="preserve"> задатка на дату рассмотрения заявок на участие в аукционе;</w:t>
      </w:r>
    </w:p>
    <w:p w:rsidR="005C6A96" w:rsidRPr="005C6A96" w:rsidRDefault="005C6A96" w:rsidP="005C6A96">
      <w:pPr>
        <w:pStyle w:val="a7"/>
        <w:shd w:val="clear" w:color="auto" w:fill="FFFFFF"/>
        <w:jc w:val="both"/>
      </w:pPr>
      <w:r w:rsidRPr="005C6A96">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w:t>
      </w:r>
    </w:p>
    <w:p w:rsidR="005C6A96" w:rsidRPr="005C6A96" w:rsidRDefault="005C6A96" w:rsidP="005C6A96">
      <w:pPr>
        <w:pStyle w:val="a7"/>
        <w:shd w:val="clear" w:color="auto" w:fill="FFFFFF"/>
        <w:jc w:val="both"/>
      </w:pPr>
      <w:r w:rsidRPr="005C6A9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5C6A96" w:rsidRPr="005C6A96" w:rsidRDefault="005C6A96" w:rsidP="005C6A96">
      <w:pPr>
        <w:pStyle w:val="a7"/>
        <w:shd w:val="clear" w:color="auto" w:fill="FFFFFF"/>
        <w:jc w:val="both"/>
      </w:pPr>
      <w:r w:rsidRPr="005C6A96">
        <w:t xml:space="preserve">Заявка на участие в аукционе, поступившая по истечении срока приема заявок, возвращается заявителю в день ее поступления. </w:t>
      </w:r>
    </w:p>
    <w:p w:rsidR="005C6A96" w:rsidRPr="005C6A96" w:rsidRDefault="005C6A96" w:rsidP="005C6A96">
      <w:pPr>
        <w:pStyle w:val="a7"/>
        <w:shd w:val="clear" w:color="auto" w:fill="FFFFFF"/>
        <w:jc w:val="both"/>
      </w:pPr>
      <w:bookmarkStart w:id="9" w:name="_Hlk504040379"/>
      <w:r w:rsidRPr="005C6A96">
        <w:rPr>
          <w:b/>
        </w:rPr>
        <w:t xml:space="preserve">Заявки на участие в аукционе принимаются по месту проведения аукциона с 15.11.2019г. по 11.12.2019г. </w:t>
      </w:r>
      <w:r w:rsidRPr="005C6A96">
        <w:t>включительно с 9-00 час. до 17-00 час. (за исключением выходных дней), перерыв с 13-00 час. до 14-00 час.</w:t>
      </w:r>
    </w:p>
    <w:p w:rsidR="005C6A96" w:rsidRPr="005C6A96" w:rsidRDefault="005C6A96" w:rsidP="005C6A96">
      <w:pPr>
        <w:pStyle w:val="a7"/>
        <w:shd w:val="clear" w:color="auto" w:fill="FFFFFF"/>
        <w:jc w:val="both"/>
        <w:rPr>
          <w:b/>
        </w:rPr>
      </w:pPr>
      <w:r w:rsidRPr="005C6A96">
        <w:rPr>
          <w:b/>
        </w:rPr>
        <w:t>Определение участников аукциона состоится по месту проведения торгов 13.12.2019г. в 12 час. 15 мин.</w:t>
      </w:r>
    </w:p>
    <w:bookmarkEnd w:id="9"/>
    <w:p w:rsidR="005C6A96" w:rsidRPr="005C6A96" w:rsidRDefault="005C6A96" w:rsidP="005C6A96">
      <w:pPr>
        <w:pStyle w:val="a7"/>
        <w:shd w:val="clear" w:color="auto" w:fill="FFFFFF"/>
        <w:jc w:val="both"/>
      </w:pPr>
      <w:r w:rsidRPr="005C6A96">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C6A96" w:rsidRPr="005C6A96" w:rsidRDefault="005C6A96" w:rsidP="005C6A96">
      <w:pPr>
        <w:pStyle w:val="a7"/>
        <w:shd w:val="clear" w:color="auto" w:fill="FFFFFF"/>
        <w:jc w:val="both"/>
      </w:pPr>
      <w:r w:rsidRPr="005C6A96">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C6A96" w:rsidRPr="005C6A96" w:rsidRDefault="005C6A96" w:rsidP="005C6A96">
      <w:pPr>
        <w:pStyle w:val="a7"/>
        <w:shd w:val="clear" w:color="auto" w:fill="FFFFFF"/>
        <w:jc w:val="both"/>
      </w:pPr>
      <w:r w:rsidRPr="005C6A96">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Клюквинского сельсовета Курского района </w:t>
      </w:r>
      <w:r w:rsidRPr="005C6A96">
        <w:lastRenderedPageBreak/>
        <w:t>Курской области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w:t>
      </w:r>
    </w:p>
    <w:p w:rsidR="005C6A96" w:rsidRPr="005C6A96" w:rsidRDefault="005C6A96" w:rsidP="005C6A96">
      <w:pPr>
        <w:pStyle w:val="a7"/>
        <w:shd w:val="clear" w:color="auto" w:fill="FFFFFF"/>
        <w:jc w:val="both"/>
      </w:pPr>
      <w:r w:rsidRPr="005C6A96">
        <w:t>Протокол о результатах аукциона размещается на официальном сайте в течение одного рабочего дня со дня подписания данного протокола.</w:t>
      </w:r>
    </w:p>
    <w:p w:rsidR="005C6A96" w:rsidRPr="005C6A96" w:rsidRDefault="005C6A96" w:rsidP="005C6A96">
      <w:pPr>
        <w:pStyle w:val="a7"/>
        <w:shd w:val="clear" w:color="auto" w:fill="FFFFFF"/>
        <w:jc w:val="both"/>
      </w:pPr>
      <w:r w:rsidRPr="005C6A96">
        <w:t>Выигравшим аукцион признается лицо, предложившее наибольший размер стоимости земельного участка за заключение договора купли-продажи земельного участка. Лицо, выигравшее аукцион, и Администрация Клюквинского сельсовета Курского района Курской области подписывают в день проведения и в месте проведения аукциона протокол о результатах аукциона.</w:t>
      </w:r>
    </w:p>
    <w:p w:rsidR="005C6A96" w:rsidRPr="005C6A96" w:rsidRDefault="005C6A96" w:rsidP="005C6A96">
      <w:pPr>
        <w:pStyle w:val="a7"/>
        <w:shd w:val="clear" w:color="auto" w:fill="FFFFFF"/>
        <w:jc w:val="both"/>
      </w:pPr>
      <w:r w:rsidRPr="005C6A96">
        <w:t>По результатам аукциона с лицом, выигравшим аукцион, Администрация Клюквинского сельсовета Курского района Курской области заключает договор купли-продажи земельного участка не позднее тридцати дней с момента направления проекта договора купли-продажи победителю аукциона.</w:t>
      </w:r>
    </w:p>
    <w:p w:rsidR="005C6A96" w:rsidRPr="005C6A96" w:rsidRDefault="005C6A96" w:rsidP="005C6A96">
      <w:pPr>
        <w:pStyle w:val="a7"/>
        <w:shd w:val="clear" w:color="auto" w:fill="FFFFFF"/>
        <w:jc w:val="both"/>
      </w:pPr>
      <w:r w:rsidRPr="005C6A96">
        <w:t>Внесенный победителем аукциона задаток засчитывается в счет стоимости земельного участка. Задаток, внесенный лицом, не заключившим договор купли-продажи земельного участка вследствие уклонения от заключения указанного договора, не возвращается и остается у Администрации Клюквинского сельсовета Курского района Курской области.</w:t>
      </w:r>
    </w:p>
    <w:p w:rsidR="005C6A96" w:rsidRPr="005C6A96" w:rsidRDefault="005C6A96" w:rsidP="005C6A96">
      <w:pPr>
        <w:pStyle w:val="a7"/>
        <w:shd w:val="clear" w:color="auto" w:fill="FFFFFF"/>
        <w:jc w:val="both"/>
      </w:pPr>
      <w:r w:rsidRPr="005C6A96">
        <w:t>Участникам аукциона, которые не выиграли аукцион, внесенный задаток возвращается в течение трех рабочих со дня подписания протокола о результатах аукциона, путем перечисления суммы задатка на счет участника аукциона по банковским реквизитам, указанным в заявке на участие в аукционе.</w:t>
      </w:r>
    </w:p>
    <w:p w:rsidR="005C6A96" w:rsidRPr="005C6A96" w:rsidRDefault="005C6A96" w:rsidP="005C6A96">
      <w:pPr>
        <w:pStyle w:val="a7"/>
        <w:shd w:val="clear" w:color="auto" w:fill="FFFFFF"/>
        <w:jc w:val="both"/>
      </w:pPr>
      <w:r w:rsidRPr="005C6A96">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right"/>
      </w:pPr>
      <w:r w:rsidRPr="005C6A96">
        <w:lastRenderedPageBreak/>
        <w:t>Приложение №1</w:t>
      </w:r>
    </w:p>
    <w:p w:rsidR="005C6A96" w:rsidRPr="005C6A96" w:rsidRDefault="005C6A96" w:rsidP="005C6A96">
      <w:pPr>
        <w:pStyle w:val="a7"/>
        <w:shd w:val="clear" w:color="auto" w:fill="FFFFFF"/>
        <w:jc w:val="right"/>
      </w:pPr>
      <w:r w:rsidRPr="005C6A96">
        <w:t>к документации об аукционе</w:t>
      </w:r>
    </w:p>
    <w:p w:rsidR="005C6A96" w:rsidRPr="005C6A96" w:rsidRDefault="005C6A96" w:rsidP="005C6A96">
      <w:pPr>
        <w:pStyle w:val="a7"/>
        <w:shd w:val="clear" w:color="auto" w:fill="FFFFFF"/>
        <w:jc w:val="both"/>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tblGrid>
      <w:tr w:rsidR="005C6A96" w:rsidRPr="005C6A96" w:rsidTr="000C0AA9">
        <w:tc>
          <w:tcPr>
            <w:tcW w:w="2941" w:type="dxa"/>
            <w:tcBorders>
              <w:top w:val="nil"/>
              <w:left w:val="nil"/>
              <w:bottom w:val="nil"/>
              <w:right w:val="nil"/>
            </w:tcBorders>
            <w:shd w:val="clear" w:color="auto" w:fill="auto"/>
          </w:tcPr>
          <w:p w:rsidR="005C6A96" w:rsidRPr="005C6A96" w:rsidRDefault="005C6A96" w:rsidP="005C6A96">
            <w:pPr>
              <w:pStyle w:val="a7"/>
              <w:shd w:val="clear" w:color="auto" w:fill="FFFFFF"/>
              <w:jc w:val="both"/>
            </w:pPr>
            <w:r w:rsidRPr="005C6A96">
              <w:t>Директору ООО                                                                                                    «РТИЦ»</w:t>
            </w:r>
          </w:p>
        </w:tc>
      </w:tr>
    </w:tbl>
    <w:p w:rsidR="005C6A96" w:rsidRPr="005C6A96" w:rsidRDefault="005C6A96" w:rsidP="005C6A96">
      <w:pPr>
        <w:pStyle w:val="a7"/>
        <w:shd w:val="clear" w:color="auto" w:fill="FFFFFF"/>
        <w:jc w:val="center"/>
        <w:rPr>
          <w:b/>
          <w:bCs/>
        </w:rPr>
      </w:pPr>
      <w:r w:rsidRPr="005C6A96">
        <w:rPr>
          <w:b/>
          <w:bCs/>
        </w:rPr>
        <w:t>ЗАЯВКА</w:t>
      </w:r>
    </w:p>
    <w:p w:rsidR="005C6A96" w:rsidRPr="005C6A96" w:rsidRDefault="005C6A96" w:rsidP="005C6A96">
      <w:pPr>
        <w:pStyle w:val="a7"/>
        <w:shd w:val="clear" w:color="auto" w:fill="FFFFFF"/>
        <w:jc w:val="center"/>
        <w:rPr>
          <w:b/>
          <w:bCs/>
        </w:rPr>
      </w:pPr>
      <w:r w:rsidRPr="005C6A96">
        <w:rPr>
          <w:b/>
          <w:bCs/>
        </w:rPr>
        <w:t>НА УЧАСТИЕ В АУКЦИОНЕ</w:t>
      </w:r>
    </w:p>
    <w:p w:rsidR="005C6A96" w:rsidRPr="005C6A96" w:rsidRDefault="005C6A96" w:rsidP="005C6A96">
      <w:pPr>
        <w:pStyle w:val="a7"/>
        <w:shd w:val="clear" w:color="auto" w:fill="FFFFFF"/>
        <w:jc w:val="both"/>
      </w:pPr>
      <w:r w:rsidRPr="005C6A96">
        <w:t xml:space="preserve">г. Курск </w:t>
      </w:r>
      <w:r w:rsidRPr="005C6A96">
        <w:tab/>
      </w:r>
      <w:r w:rsidRPr="005C6A96">
        <w:tab/>
      </w:r>
      <w:r w:rsidRPr="005C6A96">
        <w:tab/>
      </w:r>
      <w:r w:rsidRPr="005C6A96">
        <w:tab/>
      </w:r>
      <w:r w:rsidRPr="005C6A96">
        <w:tab/>
      </w:r>
      <w:r w:rsidRPr="005C6A96">
        <w:tab/>
      </w:r>
      <w:r w:rsidRPr="005C6A96">
        <w:tab/>
        <w:t xml:space="preserve">           </w:t>
      </w:r>
      <w:r w:rsidRPr="005C6A96">
        <w:tab/>
        <w:t xml:space="preserve">                                             2019 г.</w:t>
      </w:r>
    </w:p>
    <w:p w:rsidR="005C6A96" w:rsidRPr="005C6A96" w:rsidRDefault="005C6A96" w:rsidP="005C6A96">
      <w:pPr>
        <w:pStyle w:val="a7"/>
        <w:shd w:val="clear" w:color="auto" w:fill="FFFFFF"/>
        <w:jc w:val="both"/>
        <w:rPr>
          <w:b/>
        </w:rPr>
      </w:pPr>
      <w:r w:rsidRPr="005C6A96">
        <w:rPr>
          <w:b/>
        </w:rPr>
        <w:t>__________________________________________________________________________________</w:t>
      </w:r>
    </w:p>
    <w:p w:rsidR="005C6A96" w:rsidRPr="005C6A96" w:rsidRDefault="005C6A96" w:rsidP="005C6A96">
      <w:pPr>
        <w:pStyle w:val="a7"/>
        <w:shd w:val="clear" w:color="auto" w:fill="FFFFFF"/>
        <w:jc w:val="both"/>
        <w:rPr>
          <w:b/>
        </w:rPr>
      </w:pPr>
      <w:r w:rsidRPr="005C6A96">
        <w:rPr>
          <w:b/>
        </w:rPr>
        <w:t>(полное наименование юридического лица, подающего заявку, или Ф.И.О. и паспортные данные физического лица, подающего заявку)</w:t>
      </w:r>
    </w:p>
    <w:p w:rsidR="005C6A96" w:rsidRPr="005C6A96" w:rsidRDefault="005C6A96" w:rsidP="005C6A96">
      <w:pPr>
        <w:pStyle w:val="a7"/>
        <w:shd w:val="clear" w:color="auto" w:fill="FFFFFF"/>
        <w:jc w:val="both"/>
      </w:pPr>
      <w:r w:rsidRPr="005C6A96">
        <w:t xml:space="preserve">В лице ___________________________________________________________________________, </w:t>
      </w:r>
    </w:p>
    <w:p w:rsidR="005C6A96" w:rsidRPr="005C6A96" w:rsidRDefault="005C6A96" w:rsidP="005C6A96">
      <w:pPr>
        <w:pStyle w:val="a7"/>
        <w:shd w:val="clear" w:color="auto" w:fill="FFFFFF"/>
        <w:jc w:val="both"/>
      </w:pPr>
      <w:r w:rsidRPr="005C6A96">
        <w:rPr>
          <w:b/>
        </w:rPr>
        <w:t>(Ф.И.О., должность (для юридического лица))</w:t>
      </w:r>
    </w:p>
    <w:p w:rsidR="005C6A96" w:rsidRPr="005C6A96" w:rsidRDefault="005C6A96" w:rsidP="005C6A96">
      <w:pPr>
        <w:pStyle w:val="a7"/>
        <w:shd w:val="clear" w:color="auto" w:fill="FFFFFF"/>
        <w:jc w:val="both"/>
        <w:rPr>
          <w:b/>
        </w:rPr>
      </w:pPr>
      <w:r w:rsidRPr="005C6A96">
        <w:t>действующего на основании _________________________________________________________,</w:t>
      </w:r>
    </w:p>
    <w:p w:rsidR="005C6A96" w:rsidRPr="005C6A96" w:rsidRDefault="005C6A96" w:rsidP="005C6A96">
      <w:pPr>
        <w:pStyle w:val="a7"/>
        <w:shd w:val="clear" w:color="auto" w:fill="FFFFFF"/>
        <w:jc w:val="both"/>
      </w:pPr>
      <w:r w:rsidRPr="005C6A96">
        <w:t xml:space="preserve">принимая решение об участии в аукционе по продаже земельного участка, из категории земель «Земли населенных пунктов», разрешенное использование: для индивидуального жилищного строительства, малоэтажная жилая застройка (индивидуальное жилищное строительство, размещение дачных домов и садовых домов), площадью 1004 кв.м., местоположение: Курская область, Курский район, </w:t>
      </w:r>
      <w:proofErr w:type="spellStart"/>
      <w:r w:rsidRPr="005C6A96">
        <w:t>Клюквинский</w:t>
      </w:r>
      <w:proofErr w:type="spellEnd"/>
      <w:r w:rsidRPr="005C6A96">
        <w:t xml:space="preserve"> сельсовет, кадастровый № 46:11:071301:2823, обременений не зарегистрировано. Особые отметки: на земельном участке размещены лесные насаждения 10 сосны, </w:t>
      </w:r>
      <w:r w:rsidRPr="005C6A96">
        <w:rPr>
          <w:lang w:val="en-AU"/>
        </w:rPr>
        <w:t>III</w:t>
      </w:r>
      <w:r w:rsidRPr="005C6A96">
        <w:t xml:space="preserve"> класса возраста. К землям лесного фонда земельный участок не относится;</w:t>
      </w:r>
    </w:p>
    <w:p w:rsidR="005C6A96" w:rsidRPr="005C6A96" w:rsidRDefault="005C6A96" w:rsidP="005C6A96">
      <w:pPr>
        <w:pStyle w:val="a7"/>
        <w:shd w:val="clear" w:color="auto" w:fill="FFFFFF"/>
        <w:jc w:val="both"/>
      </w:pPr>
      <w:r w:rsidRPr="005C6A96">
        <w:t>ОБЯЗУЮСЬ:</w:t>
      </w:r>
    </w:p>
    <w:p w:rsidR="005C6A96" w:rsidRPr="005C6A96" w:rsidRDefault="005C6A96" w:rsidP="005C6A96">
      <w:pPr>
        <w:pStyle w:val="a7"/>
        <w:shd w:val="clear" w:color="auto" w:fill="FFFFFF"/>
        <w:jc w:val="both"/>
      </w:pPr>
      <w:r w:rsidRPr="005C6A96">
        <w:t xml:space="preserve">1. Соблюдать условия аукциона, содержащиеся в информационном сообщении о проведении аукциона, опубликованном в газете «_____________________» № _________ от «___» __________2019г., и (или) в извещении №______________________ от «___» _______________2019г., а также в документации об аукционе, которые размещены в сети «Интернет» на официальном сайте торгов </w:t>
      </w:r>
      <w:proofErr w:type="spellStart"/>
      <w:r w:rsidRPr="005C6A96">
        <w:t>www.torgi.gov.ru</w:t>
      </w:r>
      <w:proofErr w:type="spellEnd"/>
      <w:r w:rsidRPr="005C6A96">
        <w:t>» и на официальном сайте Администрации Клюквинского сельсовета Курского района Курской области, а также порядок проведения аукциона, установленный действующим законодательством.</w:t>
      </w:r>
    </w:p>
    <w:p w:rsidR="005C6A96" w:rsidRPr="005C6A96" w:rsidRDefault="005C6A96" w:rsidP="005C6A96">
      <w:pPr>
        <w:pStyle w:val="a7"/>
        <w:shd w:val="clear" w:color="auto" w:fill="FFFFFF"/>
        <w:jc w:val="both"/>
      </w:pPr>
      <w:r w:rsidRPr="005C6A96">
        <w:t>2. В случае признания победителем аукциона подписать в день проведения торгов протокол об итогах аукциона, а также в срок не ранее десяти дней с момента опубликования результатов торгов, не позднее тридцати дней с момента направления проекта договора купли-продажи, подписать договор купли-продажи земельного участка.</w:t>
      </w:r>
    </w:p>
    <w:p w:rsidR="005C6A96" w:rsidRPr="005C6A96" w:rsidRDefault="005C6A96" w:rsidP="005C6A96">
      <w:pPr>
        <w:pStyle w:val="a7"/>
        <w:shd w:val="clear" w:color="auto" w:fill="FFFFFF"/>
        <w:jc w:val="both"/>
      </w:pPr>
      <w:r w:rsidRPr="005C6A9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Со сведениями, изложенными в извещении о проведении аукциона, ознакомлен и согласен.</w:t>
      </w:r>
    </w:p>
    <w:p w:rsidR="005C6A96" w:rsidRPr="005C6A96" w:rsidRDefault="005C6A96" w:rsidP="005C6A96">
      <w:pPr>
        <w:pStyle w:val="a7"/>
        <w:shd w:val="clear" w:color="auto" w:fill="FFFFFF"/>
        <w:jc w:val="both"/>
      </w:pPr>
      <w:r w:rsidRPr="005C6A96">
        <w:t>Заявка составляется в двух экземплярах, один из которых остается у Организатора аукциона, другой – у Претендента.</w:t>
      </w:r>
    </w:p>
    <w:p w:rsidR="005C6A96" w:rsidRPr="005C6A96" w:rsidRDefault="005C6A96" w:rsidP="005C6A96">
      <w:pPr>
        <w:pStyle w:val="a7"/>
        <w:shd w:val="clear" w:color="auto" w:fill="FFFFFF"/>
        <w:jc w:val="both"/>
      </w:pPr>
      <w:r w:rsidRPr="005C6A96">
        <w:t>Юридический (почтовый) адрес и банковские реквизиты Претендента для возврата задатка: _____________________________________________________________________________</w:t>
      </w:r>
    </w:p>
    <w:p w:rsidR="005C6A96" w:rsidRPr="005C6A96" w:rsidRDefault="005C6A96" w:rsidP="005C6A96">
      <w:pPr>
        <w:pStyle w:val="a7"/>
        <w:shd w:val="clear" w:color="auto" w:fill="FFFFFF"/>
        <w:jc w:val="both"/>
      </w:pPr>
      <w:r w:rsidRPr="005C6A96">
        <w:t>__________________________________________________________________</w:t>
      </w:r>
    </w:p>
    <w:p w:rsidR="005C6A96" w:rsidRPr="005C6A96" w:rsidRDefault="005C6A96" w:rsidP="005C6A96">
      <w:pPr>
        <w:pStyle w:val="a7"/>
        <w:shd w:val="clear" w:color="auto" w:fill="FFFFFF"/>
        <w:jc w:val="both"/>
      </w:pPr>
      <w:r w:rsidRPr="005C6A96">
        <w:t>Телефон претендента _________________________</w:t>
      </w:r>
    </w:p>
    <w:p w:rsidR="005C6A96" w:rsidRPr="005C6A96" w:rsidRDefault="005C6A96" w:rsidP="005C6A96">
      <w:pPr>
        <w:pStyle w:val="a7"/>
        <w:shd w:val="clear" w:color="auto" w:fill="FFFFFF"/>
        <w:jc w:val="both"/>
      </w:pPr>
      <w:r w:rsidRPr="005C6A96">
        <w:t>Адрес электронной почты претендента________________</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Подпись претендента (его полномочного представителя) ________________________________</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rPr>
          <w:b/>
        </w:rPr>
        <w:t xml:space="preserve">                                                                                                    М.П.  </w:t>
      </w:r>
      <w:r w:rsidRPr="005C6A96">
        <w:t>«___» ______________20__г.</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Заявка принята организатором аукциона:</w:t>
      </w:r>
    </w:p>
    <w:p w:rsidR="005C6A96" w:rsidRPr="005C6A96" w:rsidRDefault="005C6A96" w:rsidP="005C6A96">
      <w:pPr>
        <w:pStyle w:val="a7"/>
        <w:shd w:val="clear" w:color="auto" w:fill="FFFFFF"/>
        <w:jc w:val="both"/>
      </w:pPr>
      <w:r w:rsidRPr="005C6A96">
        <w:t>____ час.____ мин. «___» ________ 20____ г. за № ___________</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Подпись уполномоченного лица организатора аукциона ________________/_______________/</w:t>
      </w:r>
    </w:p>
    <w:p w:rsidR="005C6A96" w:rsidRP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E00B34" w:rsidRDefault="00E00B34" w:rsidP="005C6A96">
      <w:pPr>
        <w:pStyle w:val="a7"/>
        <w:shd w:val="clear" w:color="auto" w:fill="FFFFFF"/>
        <w:jc w:val="both"/>
      </w:pPr>
    </w:p>
    <w:p w:rsidR="00E00B34" w:rsidRDefault="00E00B34" w:rsidP="005C6A96">
      <w:pPr>
        <w:pStyle w:val="a7"/>
        <w:shd w:val="clear" w:color="auto" w:fill="FFFFFF"/>
        <w:jc w:val="both"/>
      </w:pPr>
    </w:p>
    <w:p w:rsidR="00E00B34" w:rsidRDefault="00E00B34" w:rsidP="005C6A96">
      <w:pPr>
        <w:pStyle w:val="a7"/>
        <w:shd w:val="clear" w:color="auto" w:fill="FFFFFF"/>
        <w:jc w:val="both"/>
      </w:pPr>
    </w:p>
    <w:p w:rsidR="00E00B34" w:rsidRDefault="00E00B34"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right"/>
      </w:pPr>
      <w:r w:rsidRPr="005C6A96">
        <w:lastRenderedPageBreak/>
        <w:t>Приложение №2</w:t>
      </w:r>
    </w:p>
    <w:p w:rsidR="005C6A96" w:rsidRPr="005C6A96" w:rsidRDefault="005C6A96" w:rsidP="005C6A96">
      <w:pPr>
        <w:pStyle w:val="a7"/>
        <w:shd w:val="clear" w:color="auto" w:fill="FFFFFF"/>
        <w:jc w:val="right"/>
      </w:pPr>
      <w:r w:rsidRPr="005C6A96">
        <w:t>к документации об аукционе</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(НА БЛАНКЕ ПРЕДЪЯВИТЕЛЯ)</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ДОВЕРЕННОСТЬ</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Выдана «____» ____________ 201__ г. № _________</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rPr>
          <w:vertAlign w:val="subscript"/>
        </w:rPr>
        <w:t>____</w:t>
      </w:r>
      <w:r w:rsidRPr="005C6A96">
        <w:rPr>
          <w:u w:val="single"/>
          <w:vertAlign w:val="subscript"/>
        </w:rPr>
        <w:t xml:space="preserve">(наименование организации доверителя)                                                                                                                  </w:t>
      </w:r>
      <w:r w:rsidRPr="005C6A96">
        <w:t>,</w:t>
      </w:r>
      <w:r w:rsidRPr="005C6A96">
        <w:rPr>
          <w:u w:val="single"/>
        </w:rPr>
        <w:t xml:space="preserve">                                                     </w:t>
      </w:r>
      <w:r w:rsidRPr="005C6A96">
        <w:t xml:space="preserve">  находящееся по адресу: ________________________________________________, в лице _________________________ </w:t>
      </w:r>
      <w:r w:rsidRPr="005C6A96">
        <w:rPr>
          <w:u w:val="single"/>
          <w:vertAlign w:val="subscript"/>
        </w:rPr>
        <w:t xml:space="preserve">(должность, </w:t>
      </w:r>
      <w:proofErr w:type="spellStart"/>
      <w:r w:rsidRPr="005C6A96">
        <w:rPr>
          <w:u w:val="single"/>
          <w:vertAlign w:val="subscript"/>
        </w:rPr>
        <w:t>Ф.И.О.,паспорт</w:t>
      </w:r>
      <w:proofErr w:type="spellEnd"/>
      <w:r w:rsidRPr="005C6A96">
        <w:rPr>
          <w:u w:val="single"/>
          <w:vertAlign w:val="subscript"/>
        </w:rPr>
        <w:t xml:space="preserve"> серия, №, кем и когда выдан, зарегистрирован по адресу),</w:t>
      </w:r>
      <w:r w:rsidRPr="005C6A96">
        <w:rPr>
          <w:vertAlign w:val="subscript"/>
        </w:rPr>
        <w:t xml:space="preserve"> </w:t>
      </w:r>
      <w:r w:rsidRPr="005C6A96">
        <w:t>действующего на основании ___________________________________________</w:t>
      </w:r>
    </w:p>
    <w:p w:rsidR="005C6A96" w:rsidRPr="005C6A96" w:rsidRDefault="005C6A96" w:rsidP="005C6A96">
      <w:pPr>
        <w:pStyle w:val="a7"/>
        <w:shd w:val="clear" w:color="auto" w:fill="FFFFFF"/>
        <w:jc w:val="both"/>
        <w:rPr>
          <w:u w:val="single"/>
          <w:vertAlign w:val="subscript"/>
        </w:rPr>
      </w:pPr>
      <w:r w:rsidRPr="005C6A96">
        <w:t xml:space="preserve">настоящей доверенностью уполномочивает </w:t>
      </w:r>
      <w:r w:rsidRPr="005C6A96">
        <w:rPr>
          <w:u w:val="single"/>
          <w:vertAlign w:val="subscript"/>
        </w:rPr>
        <w:t xml:space="preserve">(должность, </w:t>
      </w:r>
      <w:proofErr w:type="spellStart"/>
      <w:r w:rsidRPr="005C6A96">
        <w:rPr>
          <w:u w:val="single"/>
          <w:vertAlign w:val="subscript"/>
        </w:rPr>
        <w:t>Ф.И.О.,паспорт</w:t>
      </w:r>
      <w:proofErr w:type="spellEnd"/>
      <w:r w:rsidRPr="005C6A96">
        <w:rPr>
          <w:u w:val="single"/>
          <w:vertAlign w:val="subscript"/>
        </w:rPr>
        <w:t xml:space="preserve"> серия, №, кем и когда выдан, зарегистрирован по адресу)</w:t>
      </w:r>
    </w:p>
    <w:p w:rsidR="005C6A96" w:rsidRPr="005C6A96" w:rsidRDefault="005C6A96" w:rsidP="005C6A96">
      <w:pPr>
        <w:pStyle w:val="a7"/>
        <w:shd w:val="clear" w:color="auto" w:fill="FFFFFF"/>
        <w:jc w:val="both"/>
      </w:pPr>
      <w:r w:rsidRPr="005C6A96">
        <w:t>быть представителем ____</w:t>
      </w:r>
      <w:r w:rsidRPr="005C6A96">
        <w:rPr>
          <w:u w:val="single"/>
          <w:vertAlign w:val="subscript"/>
        </w:rPr>
        <w:t>(наименование организации доверителя)</w:t>
      </w:r>
      <w:r w:rsidRPr="005C6A96">
        <w:t xml:space="preserve">_________________ на торгах в форме аукциона по продаже земельного участка, из категории земель «Земли населенных пунктов», разрешенное использование: для индивидуального жилищного строительства, малоэтажная жилая застройка (индивидуальное жилищное строительство, размещение дачных домов и садовых домов), площадью 1004 кв.м., местоположение: Курская область, Курский район, </w:t>
      </w:r>
      <w:proofErr w:type="spellStart"/>
      <w:r w:rsidRPr="005C6A96">
        <w:t>Клюквинский</w:t>
      </w:r>
      <w:proofErr w:type="spellEnd"/>
      <w:r w:rsidRPr="005C6A96">
        <w:t xml:space="preserve"> сельсовет, кадастровый № 46:11:071301:2823, обременений не зарегистрировано. Особые отметки: на земельном участке размещены лесные насаждения 10 сосны, </w:t>
      </w:r>
      <w:r w:rsidRPr="005C6A96">
        <w:rPr>
          <w:lang w:val="en-AU"/>
        </w:rPr>
        <w:t>III</w:t>
      </w:r>
      <w:r w:rsidRPr="005C6A96">
        <w:t xml:space="preserve"> класса возраста. К землям лесного фонда земельный участок не относится.</w:t>
      </w:r>
    </w:p>
    <w:p w:rsidR="005C6A96" w:rsidRPr="005C6A96" w:rsidRDefault="005C6A96" w:rsidP="005C6A96">
      <w:pPr>
        <w:pStyle w:val="a7"/>
        <w:shd w:val="clear" w:color="auto" w:fill="FFFFFF"/>
        <w:jc w:val="both"/>
      </w:pPr>
      <w:r w:rsidRPr="005C6A96">
        <w:t xml:space="preserve">в ООО «Региональный </w:t>
      </w:r>
      <w:proofErr w:type="spellStart"/>
      <w:r w:rsidRPr="005C6A96">
        <w:t>тендерно-имущественный</w:t>
      </w:r>
      <w:proofErr w:type="spellEnd"/>
      <w:r w:rsidRPr="005C6A96">
        <w:t xml:space="preserve"> центр» с правом предоставлять и получать все необходимые документы, заявлять цену в процессе проведения аукциона, подписывать </w:t>
      </w:r>
      <w:bookmarkStart w:id="10" w:name="_GoBack"/>
      <w:bookmarkEnd w:id="10"/>
      <w:r w:rsidRPr="005C6A96">
        <w:t>заявку на участие в аукционе, протокол об итогах аукциона, договор купли-продажи, акт приёма-передачи земельного участка и выполнять все действия и формальности, связанные с выполнением данного поручения.</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Доверенность выдана до __________   (сроком на ________)</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Подпись ______________/_________________ удостоверяю</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rPr>
          <w:b/>
          <w:bCs/>
        </w:rPr>
      </w:pPr>
      <w:r w:rsidRPr="005C6A96">
        <w:t>Руководитель __________________/ ______________________</w:t>
      </w:r>
      <w:r w:rsidRPr="005C6A96">
        <w:rPr>
          <w:b/>
          <w:bCs/>
        </w:rPr>
        <w:t xml:space="preserve">                                                  </w:t>
      </w:r>
    </w:p>
    <w:p w:rsidR="005C6A96" w:rsidRDefault="005C6A96" w:rsidP="005C6A96">
      <w:pPr>
        <w:pStyle w:val="a7"/>
        <w:shd w:val="clear" w:color="auto" w:fill="FFFFFF"/>
        <w:jc w:val="right"/>
      </w:pPr>
      <w:r w:rsidRPr="005C6A96">
        <w:lastRenderedPageBreak/>
        <w:t xml:space="preserve">Приложение № 3 </w:t>
      </w:r>
    </w:p>
    <w:p w:rsidR="005C6A96" w:rsidRPr="005C6A96" w:rsidRDefault="005C6A96" w:rsidP="005C6A96">
      <w:pPr>
        <w:pStyle w:val="a7"/>
        <w:shd w:val="clear" w:color="auto" w:fill="FFFFFF"/>
        <w:jc w:val="right"/>
      </w:pPr>
      <w:r w:rsidRPr="005C6A96">
        <w:t>к документации об аукционе</w:t>
      </w:r>
    </w:p>
    <w:p w:rsidR="005C6A96" w:rsidRPr="005C6A96" w:rsidRDefault="005C6A96" w:rsidP="005C6A96">
      <w:pPr>
        <w:pStyle w:val="a7"/>
        <w:shd w:val="clear" w:color="auto" w:fill="FFFFFF"/>
        <w:jc w:val="center"/>
        <w:rPr>
          <w:b/>
        </w:rPr>
      </w:pPr>
      <w:r w:rsidRPr="005C6A96">
        <w:rPr>
          <w:b/>
        </w:rPr>
        <w:t>ПРОЕКТ</w:t>
      </w:r>
    </w:p>
    <w:p w:rsidR="005C6A96" w:rsidRPr="005C6A96" w:rsidRDefault="005C6A96" w:rsidP="005C6A96">
      <w:pPr>
        <w:pStyle w:val="a7"/>
        <w:shd w:val="clear" w:color="auto" w:fill="FFFFFF"/>
        <w:jc w:val="center"/>
      </w:pPr>
    </w:p>
    <w:p w:rsidR="005C6A96" w:rsidRPr="005C6A96" w:rsidRDefault="005C6A96" w:rsidP="005C6A96">
      <w:pPr>
        <w:pStyle w:val="a7"/>
        <w:shd w:val="clear" w:color="auto" w:fill="FFFFFF"/>
        <w:jc w:val="center"/>
        <w:rPr>
          <w:b/>
          <w:bCs/>
        </w:rPr>
      </w:pPr>
      <w:r w:rsidRPr="005C6A96">
        <w:rPr>
          <w:b/>
          <w:bCs/>
        </w:rPr>
        <w:t>ДОГОВОР № ______</w:t>
      </w:r>
    </w:p>
    <w:p w:rsidR="005C6A96" w:rsidRPr="005C6A96" w:rsidRDefault="005C6A96" w:rsidP="005C6A96">
      <w:pPr>
        <w:pStyle w:val="a7"/>
        <w:shd w:val="clear" w:color="auto" w:fill="FFFFFF"/>
        <w:jc w:val="center"/>
        <w:rPr>
          <w:b/>
          <w:bCs/>
        </w:rPr>
      </w:pPr>
      <w:r w:rsidRPr="005C6A96">
        <w:rPr>
          <w:b/>
          <w:bCs/>
        </w:rPr>
        <w:t>купли – продажи</w:t>
      </w:r>
    </w:p>
    <w:p w:rsidR="005C6A96" w:rsidRPr="005C6A96" w:rsidRDefault="005C6A96" w:rsidP="005C6A96">
      <w:pPr>
        <w:pStyle w:val="a7"/>
        <w:shd w:val="clear" w:color="auto" w:fill="FFFFFF"/>
        <w:jc w:val="both"/>
        <w:rPr>
          <w:b/>
          <w:bCs/>
        </w:rPr>
      </w:pPr>
    </w:p>
    <w:p w:rsidR="005C6A96" w:rsidRPr="005C6A96" w:rsidRDefault="005C6A96" w:rsidP="005C6A96">
      <w:pPr>
        <w:pStyle w:val="a7"/>
        <w:shd w:val="clear" w:color="auto" w:fill="FFFFFF"/>
        <w:jc w:val="both"/>
      </w:pPr>
      <w:r w:rsidRPr="005C6A96">
        <w:t>д. Долгое</w:t>
      </w:r>
      <w:r w:rsidRPr="005C6A96">
        <w:tab/>
        <w:t xml:space="preserve">                                                       </w:t>
      </w:r>
      <w:r w:rsidRPr="005C6A96">
        <w:tab/>
      </w:r>
      <w:r w:rsidRPr="005C6A96">
        <w:tab/>
        <w:t xml:space="preserve">                «___» ________  2019 г.</w:t>
      </w:r>
    </w:p>
    <w:p w:rsidR="005C6A96" w:rsidRPr="005C6A96" w:rsidRDefault="005C6A96" w:rsidP="005C6A96">
      <w:pPr>
        <w:pStyle w:val="a7"/>
        <w:shd w:val="clear" w:color="auto" w:fill="FFFFFF"/>
        <w:jc w:val="both"/>
      </w:pPr>
      <w:r w:rsidRPr="005C6A96">
        <w:t>Курского</w:t>
      </w:r>
      <w:r w:rsidRPr="005C6A96">
        <w:rPr>
          <w:b/>
        </w:rPr>
        <w:t xml:space="preserve"> </w:t>
      </w:r>
      <w:r w:rsidRPr="005C6A96">
        <w:t>района</w:t>
      </w:r>
    </w:p>
    <w:p w:rsidR="005C6A96" w:rsidRPr="005C6A96" w:rsidRDefault="005C6A96" w:rsidP="005C6A96">
      <w:pPr>
        <w:pStyle w:val="a7"/>
        <w:shd w:val="clear" w:color="auto" w:fill="FFFFFF"/>
        <w:jc w:val="both"/>
      </w:pPr>
      <w:r w:rsidRPr="005C6A96">
        <w:t>Курской области</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rPr>
          <w:b/>
          <w:bCs/>
        </w:rPr>
        <w:t>Администрация Клюквинского сельсовета Курского района Курской области</w:t>
      </w:r>
      <w:r w:rsidRPr="005C6A96">
        <w:t>, именуемая в дальнейшем «Продавец», в лице главы Лыкова Виктора Леонидовича, действующего на основании Устава, с одной стороны, и _________________________, именуемый в дальнейшем «Покупатель», в лице _____________________, с другой стороны, и именуемые в дальнейшем «Стороны», руководствуясь Гражданским кодексом Российской Федерации, Федеральным законом от 26.07.2006 г. № 135-ФЗ «О защите конкуренции», в соответствии с Земельным кодексом Российской Федерации от 25.10.2001 № 136-ФЗ, на основании протокола ____________________________ № ___ от ___________ г. заключили настоящий договор (далее - Договор) о нижеследующем:</w:t>
      </w:r>
    </w:p>
    <w:p w:rsidR="005C6A96" w:rsidRPr="005C6A96" w:rsidRDefault="005C6A96" w:rsidP="005C6A96">
      <w:pPr>
        <w:pStyle w:val="a7"/>
        <w:shd w:val="clear" w:color="auto" w:fill="FFFFFF"/>
        <w:jc w:val="both"/>
        <w:rPr>
          <w:b/>
          <w:bCs/>
        </w:rPr>
      </w:pPr>
      <w:r w:rsidRPr="005C6A96">
        <w:rPr>
          <w:b/>
          <w:bCs/>
          <w:lang w:val="en-US"/>
        </w:rPr>
        <w:t>I</w:t>
      </w:r>
      <w:r w:rsidRPr="005C6A96">
        <w:rPr>
          <w:b/>
          <w:bCs/>
        </w:rPr>
        <w:t>. Предмет Договора</w:t>
      </w:r>
    </w:p>
    <w:p w:rsidR="005C6A96" w:rsidRPr="005C6A96" w:rsidRDefault="005C6A96" w:rsidP="005C6A96">
      <w:pPr>
        <w:pStyle w:val="a7"/>
        <w:shd w:val="clear" w:color="auto" w:fill="FFFFFF"/>
        <w:jc w:val="both"/>
      </w:pPr>
      <w:r w:rsidRPr="005C6A96">
        <w:t xml:space="preserve">1.1. Предметом купли-продажи по настоящему </w:t>
      </w:r>
      <w:r w:rsidRPr="005C6A96">
        <w:rPr>
          <w:b/>
        </w:rPr>
        <w:t>«Договору»</w:t>
      </w:r>
      <w:r w:rsidRPr="005C6A96">
        <w:t xml:space="preserve"> земельный участок из категории земель «Земли населенных пунктов», разрешенное использование: для индивидуального жилищного строительства, малоэтажная жилая застройка (индивидуальное жилищное строительство, размещение дачных домов и садовых домов), площадью 1004 кв.м., местоположение: Курская область, Курский район, </w:t>
      </w:r>
      <w:proofErr w:type="spellStart"/>
      <w:r w:rsidRPr="005C6A96">
        <w:t>Клюквинский</w:t>
      </w:r>
      <w:proofErr w:type="spellEnd"/>
      <w:r w:rsidRPr="005C6A96">
        <w:t xml:space="preserve"> сельсовет, кадастровый № 46:11:071301:2823, обременений не зарегистрировано. Особые отметки: на земельном участке размещены лесные насаждения 10 сосны, </w:t>
      </w:r>
      <w:r w:rsidRPr="005C6A96">
        <w:rPr>
          <w:lang w:val="en-AU"/>
        </w:rPr>
        <w:t>III</w:t>
      </w:r>
      <w:r w:rsidRPr="005C6A96">
        <w:t xml:space="preserve"> класса возраста. К землям лесного фонда земельный участок не относится (далее – земельный участок).</w:t>
      </w:r>
    </w:p>
    <w:p w:rsidR="005C6A96" w:rsidRPr="005C6A96" w:rsidRDefault="005C6A96" w:rsidP="005C6A96">
      <w:pPr>
        <w:pStyle w:val="a7"/>
        <w:shd w:val="clear" w:color="auto" w:fill="FFFFFF"/>
        <w:jc w:val="both"/>
      </w:pPr>
      <w:r w:rsidRPr="005C6A96">
        <w:rPr>
          <w:b/>
          <w:bCs/>
        </w:rPr>
        <w:t xml:space="preserve">«Продавец» </w:t>
      </w:r>
      <w:r w:rsidRPr="005C6A96">
        <w:t xml:space="preserve">подтверждает, что на момент подписания настоящего договора земельный участок никому не продан, не заложен и в споре не состоит. </w:t>
      </w:r>
    </w:p>
    <w:p w:rsidR="005C6A96" w:rsidRPr="005C6A96" w:rsidRDefault="005C6A96" w:rsidP="005C6A96">
      <w:pPr>
        <w:pStyle w:val="a7"/>
        <w:shd w:val="clear" w:color="auto" w:fill="FFFFFF"/>
        <w:jc w:val="both"/>
      </w:pPr>
      <w:r w:rsidRPr="005C6A96">
        <w:t xml:space="preserve">1.2. Стороны по настоящему </w:t>
      </w:r>
      <w:r w:rsidRPr="005C6A96">
        <w:rPr>
          <w:b/>
        </w:rPr>
        <w:t>«Договору»</w:t>
      </w:r>
      <w:r w:rsidRPr="005C6A96">
        <w:t xml:space="preserve"> обязуются:</w:t>
      </w:r>
    </w:p>
    <w:p w:rsidR="005C6A96" w:rsidRPr="005C6A96" w:rsidRDefault="005C6A96" w:rsidP="005C6A96">
      <w:pPr>
        <w:pStyle w:val="a7"/>
        <w:shd w:val="clear" w:color="auto" w:fill="FFFFFF"/>
        <w:jc w:val="both"/>
      </w:pPr>
      <w:r w:rsidRPr="005C6A96">
        <w:rPr>
          <w:b/>
        </w:rPr>
        <w:t>«Покупатель»</w:t>
      </w:r>
      <w:r w:rsidRPr="005C6A96">
        <w:t>:</w:t>
      </w:r>
    </w:p>
    <w:p w:rsidR="005C6A96" w:rsidRPr="005C6A96" w:rsidRDefault="005C6A96" w:rsidP="005C6A96">
      <w:pPr>
        <w:pStyle w:val="a7"/>
        <w:shd w:val="clear" w:color="auto" w:fill="FFFFFF"/>
        <w:jc w:val="both"/>
      </w:pPr>
      <w:r w:rsidRPr="005C6A96">
        <w:t xml:space="preserve">- произвести оплату приобретаемого </w:t>
      </w:r>
      <w:r w:rsidRPr="005C6A96">
        <w:rPr>
          <w:bCs/>
        </w:rPr>
        <w:t>земельного участка</w:t>
      </w:r>
      <w:r w:rsidRPr="005C6A96">
        <w:t xml:space="preserve"> по цене и в порядке, установленных в разделе </w:t>
      </w:r>
      <w:r w:rsidRPr="005C6A96">
        <w:rPr>
          <w:lang w:val="en-AU"/>
        </w:rPr>
        <w:t>II</w:t>
      </w:r>
      <w:r w:rsidRPr="005C6A96">
        <w:t xml:space="preserve"> настоящего </w:t>
      </w:r>
      <w:r w:rsidRPr="005C6A96">
        <w:rPr>
          <w:b/>
        </w:rPr>
        <w:t>«Договора»</w:t>
      </w:r>
      <w:r w:rsidRPr="005C6A96">
        <w:t>;</w:t>
      </w:r>
    </w:p>
    <w:p w:rsidR="005C6A96" w:rsidRPr="005C6A96" w:rsidRDefault="005C6A96" w:rsidP="005C6A96">
      <w:pPr>
        <w:pStyle w:val="a7"/>
        <w:shd w:val="clear" w:color="auto" w:fill="FFFFFF"/>
        <w:jc w:val="both"/>
      </w:pPr>
      <w:r w:rsidRPr="005C6A96">
        <w:t xml:space="preserve"> - принять указанный </w:t>
      </w:r>
      <w:r w:rsidRPr="005C6A96">
        <w:rPr>
          <w:bCs/>
        </w:rPr>
        <w:t>земельный участок</w:t>
      </w:r>
      <w:r w:rsidRPr="005C6A96">
        <w:t xml:space="preserve"> в собственность.</w:t>
      </w:r>
    </w:p>
    <w:p w:rsidR="005C6A96" w:rsidRPr="005C6A96" w:rsidRDefault="005C6A96" w:rsidP="005C6A96">
      <w:pPr>
        <w:pStyle w:val="a7"/>
        <w:shd w:val="clear" w:color="auto" w:fill="FFFFFF"/>
        <w:jc w:val="both"/>
      </w:pPr>
      <w:r w:rsidRPr="005C6A96">
        <w:rPr>
          <w:b/>
        </w:rPr>
        <w:lastRenderedPageBreak/>
        <w:t>«Продавец»</w:t>
      </w:r>
      <w:r w:rsidRPr="005C6A96">
        <w:t>:</w:t>
      </w:r>
    </w:p>
    <w:p w:rsidR="005C6A96" w:rsidRPr="005C6A96" w:rsidRDefault="005C6A96" w:rsidP="005C6A96">
      <w:pPr>
        <w:pStyle w:val="a7"/>
        <w:shd w:val="clear" w:color="auto" w:fill="FFFFFF"/>
        <w:jc w:val="both"/>
      </w:pPr>
      <w:r w:rsidRPr="005C6A96">
        <w:t xml:space="preserve"> - осуществить действия по передаче </w:t>
      </w:r>
      <w:r w:rsidRPr="005C6A96">
        <w:rPr>
          <w:bCs/>
        </w:rPr>
        <w:t>земельного участка</w:t>
      </w:r>
      <w:r w:rsidRPr="005C6A96">
        <w:t xml:space="preserve"> в собственность </w:t>
      </w:r>
      <w:r w:rsidRPr="005C6A96">
        <w:rPr>
          <w:b/>
        </w:rPr>
        <w:t>«Покупателя»</w:t>
      </w:r>
      <w:r w:rsidRPr="005C6A96">
        <w:t xml:space="preserve"> в порядке, установленном ст. 3 настоящего Договора.</w:t>
      </w:r>
    </w:p>
    <w:p w:rsidR="005C6A96" w:rsidRPr="005C6A96" w:rsidRDefault="005C6A96" w:rsidP="005C6A96">
      <w:pPr>
        <w:pStyle w:val="a7"/>
        <w:shd w:val="clear" w:color="auto" w:fill="FFFFFF"/>
        <w:jc w:val="both"/>
        <w:rPr>
          <w:b/>
          <w:bCs/>
        </w:rPr>
      </w:pPr>
      <w:r w:rsidRPr="005C6A96">
        <w:rPr>
          <w:b/>
          <w:bCs/>
          <w:lang w:val="en-US"/>
        </w:rPr>
        <w:t>II</w:t>
      </w:r>
      <w:r w:rsidRPr="005C6A96">
        <w:rPr>
          <w:b/>
          <w:bCs/>
        </w:rPr>
        <w:t>. Стоимость земельного участка и порядок оплаты</w:t>
      </w:r>
    </w:p>
    <w:p w:rsidR="005C6A96" w:rsidRPr="005C6A96" w:rsidRDefault="005C6A96" w:rsidP="005C6A96">
      <w:pPr>
        <w:pStyle w:val="a7"/>
        <w:shd w:val="clear" w:color="auto" w:fill="FFFFFF"/>
        <w:jc w:val="both"/>
      </w:pPr>
      <w:r w:rsidRPr="005C6A96">
        <w:t xml:space="preserve">2.1. Установленная по итогам аукциона цена продажи </w:t>
      </w:r>
      <w:r w:rsidRPr="005C6A96">
        <w:rPr>
          <w:b/>
          <w:bCs/>
        </w:rPr>
        <w:t xml:space="preserve">земельного участка </w:t>
      </w:r>
      <w:r w:rsidRPr="005C6A96">
        <w:t>по настоящему договору составляет: __________(Сумма прописью) рублей ____ копеек.</w:t>
      </w:r>
    </w:p>
    <w:p w:rsidR="005C6A96" w:rsidRPr="005C6A96" w:rsidRDefault="005C6A96" w:rsidP="005C6A96">
      <w:pPr>
        <w:pStyle w:val="a7"/>
        <w:shd w:val="clear" w:color="auto" w:fill="FFFFFF"/>
        <w:jc w:val="both"/>
      </w:pPr>
      <w:r w:rsidRPr="005C6A96">
        <w:t>2.2. Задаток в сумме 66 461 (Шестьдесят шесть тысяч четыреста шестьдесят один) руб. 60 коп.</w:t>
      </w:r>
      <w:r w:rsidRPr="005C6A96">
        <w:rPr>
          <w:b/>
        </w:rPr>
        <w:t xml:space="preserve">, </w:t>
      </w:r>
      <w:r w:rsidRPr="005C6A96">
        <w:t xml:space="preserve">внесенный </w:t>
      </w:r>
      <w:r w:rsidRPr="005C6A96">
        <w:rPr>
          <w:b/>
        </w:rPr>
        <w:t>«Покупателем»</w:t>
      </w:r>
      <w:r w:rsidRPr="005C6A96">
        <w:t xml:space="preserve"> на счет </w:t>
      </w:r>
      <w:r w:rsidRPr="005C6A96">
        <w:rPr>
          <w:b/>
        </w:rPr>
        <w:t>«Организатора торгов»</w:t>
      </w:r>
      <w:r w:rsidRPr="005C6A96">
        <w:t xml:space="preserve"> в соответствии с заявкой на участие в аукционе от «___» _______ 201___ г. № ____(далее – </w:t>
      </w:r>
      <w:r w:rsidRPr="005C6A96">
        <w:rPr>
          <w:b/>
        </w:rPr>
        <w:t>«Заявка»</w:t>
      </w:r>
      <w:r w:rsidRPr="005C6A96">
        <w:t xml:space="preserve">), засчитывается в счет оплаты </w:t>
      </w:r>
      <w:r w:rsidRPr="005C6A96">
        <w:rPr>
          <w:bCs/>
        </w:rPr>
        <w:t>стоимости земельного участка</w:t>
      </w:r>
      <w:r w:rsidRPr="005C6A96">
        <w:t xml:space="preserve"> и перечисляется </w:t>
      </w:r>
      <w:r w:rsidRPr="005C6A96">
        <w:rPr>
          <w:b/>
        </w:rPr>
        <w:t>«Организатором торгов»</w:t>
      </w:r>
      <w:r w:rsidRPr="005C6A96">
        <w:t xml:space="preserve"> на счет </w:t>
      </w:r>
      <w:r w:rsidRPr="005C6A96">
        <w:rPr>
          <w:b/>
        </w:rPr>
        <w:t>«Продавца»</w:t>
      </w:r>
      <w:r w:rsidRPr="005C6A96">
        <w:t xml:space="preserve"> по следующим реквизитам: </w:t>
      </w:r>
    </w:p>
    <w:p w:rsidR="005C6A96" w:rsidRPr="005C6A96" w:rsidRDefault="005C6A96" w:rsidP="005C6A96">
      <w:pPr>
        <w:pStyle w:val="a7"/>
        <w:shd w:val="clear" w:color="auto" w:fill="FFFFFF"/>
        <w:jc w:val="both"/>
      </w:pPr>
      <w:r w:rsidRPr="005C6A96">
        <w:t xml:space="preserve">УФК по Курской области (_____________________) л/с _________________, ИНН __________________, КПП _________________, ОГРН ________________, БИК ______________, ОКТМО ______________, </w:t>
      </w:r>
      <w:proofErr w:type="spellStart"/>
      <w:r w:rsidRPr="005C6A96">
        <w:t>р</w:t>
      </w:r>
      <w:proofErr w:type="spellEnd"/>
      <w:r w:rsidRPr="005C6A96">
        <w:t>/с __________________________ в Отделении Курск г. Курск.</w:t>
      </w:r>
    </w:p>
    <w:p w:rsidR="005C6A96" w:rsidRPr="005C6A96" w:rsidRDefault="005C6A96" w:rsidP="005C6A96">
      <w:pPr>
        <w:pStyle w:val="a7"/>
        <w:shd w:val="clear" w:color="auto" w:fill="FFFFFF"/>
        <w:jc w:val="both"/>
      </w:pPr>
      <w:r w:rsidRPr="005C6A96">
        <w:t xml:space="preserve">2.3. С учетом п. 2.2. настоящего </w:t>
      </w:r>
      <w:r w:rsidRPr="005C6A96">
        <w:rPr>
          <w:b/>
        </w:rPr>
        <w:t>«Договора» «Покупатель»</w:t>
      </w:r>
      <w:r w:rsidRPr="005C6A96">
        <w:t xml:space="preserve"> обязан уплатить за </w:t>
      </w:r>
      <w:r w:rsidRPr="005C6A96">
        <w:rPr>
          <w:b/>
          <w:bCs/>
        </w:rPr>
        <w:t>«Имущество»</w:t>
      </w:r>
      <w:r w:rsidRPr="005C6A96">
        <w:t xml:space="preserve"> на счет </w:t>
      </w:r>
      <w:r w:rsidRPr="005C6A96">
        <w:rPr>
          <w:b/>
        </w:rPr>
        <w:t>«Продавца»</w:t>
      </w:r>
      <w:r w:rsidRPr="005C6A96">
        <w:t xml:space="preserve"> денежные средства в размере </w:t>
      </w:r>
      <w:r w:rsidRPr="005C6A96">
        <w:rPr>
          <w:b/>
        </w:rPr>
        <w:t xml:space="preserve">_____________ </w:t>
      </w:r>
      <w:r w:rsidRPr="005C6A96">
        <w:t>(___________________) руб. ___ коп., которые должны быть внесены единовременно в безналичном порядке в срок до «__» ____________ 2019г.</w:t>
      </w:r>
    </w:p>
    <w:p w:rsidR="005C6A96" w:rsidRPr="005C6A96" w:rsidRDefault="005C6A96" w:rsidP="005C6A96">
      <w:pPr>
        <w:pStyle w:val="a7"/>
        <w:shd w:val="clear" w:color="auto" w:fill="FFFFFF"/>
        <w:jc w:val="both"/>
      </w:pPr>
      <w:r w:rsidRPr="005C6A96">
        <w:t xml:space="preserve">В платежном поручении, оформляющем оплату, либо в квитанции об оплате должны быть указаны сведения о наименовании </w:t>
      </w:r>
      <w:r w:rsidRPr="005C6A96">
        <w:rPr>
          <w:b/>
        </w:rPr>
        <w:t>«Покупателя»</w:t>
      </w:r>
      <w:r w:rsidRPr="005C6A96">
        <w:t xml:space="preserve">, способе продажи, номере и дате заключения настоящего </w:t>
      </w:r>
      <w:r w:rsidRPr="005C6A96">
        <w:rPr>
          <w:b/>
        </w:rPr>
        <w:t xml:space="preserve">«Договора» </w:t>
      </w:r>
      <w:r w:rsidRPr="005C6A96">
        <w:t>или Протокола об итогах аукциона.</w:t>
      </w:r>
    </w:p>
    <w:p w:rsidR="005C6A96" w:rsidRPr="005C6A96" w:rsidRDefault="005C6A96" w:rsidP="005C6A96">
      <w:pPr>
        <w:pStyle w:val="a7"/>
        <w:shd w:val="clear" w:color="auto" w:fill="FFFFFF"/>
        <w:jc w:val="both"/>
      </w:pPr>
      <w:r w:rsidRPr="005C6A96">
        <w:t xml:space="preserve">Моментом оплаты считается день зачисления на счет </w:t>
      </w:r>
      <w:r w:rsidRPr="005C6A96">
        <w:rPr>
          <w:b/>
        </w:rPr>
        <w:t>«Продавца»</w:t>
      </w:r>
      <w:r w:rsidRPr="005C6A96">
        <w:t xml:space="preserve"> денежных средств, указанных в пункте 2.3. настоящего </w:t>
      </w:r>
      <w:r w:rsidRPr="005C6A96">
        <w:rPr>
          <w:b/>
        </w:rPr>
        <w:t>«Договора»</w:t>
      </w:r>
      <w:r w:rsidRPr="005C6A96">
        <w:t>.</w:t>
      </w:r>
    </w:p>
    <w:p w:rsidR="005C6A96" w:rsidRPr="005C6A96" w:rsidRDefault="005C6A96" w:rsidP="005C6A96">
      <w:pPr>
        <w:pStyle w:val="a7"/>
        <w:shd w:val="clear" w:color="auto" w:fill="FFFFFF"/>
        <w:jc w:val="both"/>
      </w:pPr>
      <w:r w:rsidRPr="005C6A96">
        <w:t xml:space="preserve">Факт оплаты </w:t>
      </w:r>
      <w:r w:rsidRPr="005C6A96">
        <w:rPr>
          <w:b/>
        </w:rPr>
        <w:t>«Покупателем»</w:t>
      </w:r>
      <w:r w:rsidRPr="005C6A96">
        <w:t xml:space="preserve"> </w:t>
      </w:r>
      <w:r w:rsidRPr="005C6A96">
        <w:rPr>
          <w:bCs/>
        </w:rPr>
        <w:t>земельного участка</w:t>
      </w:r>
      <w:r w:rsidRPr="005C6A96">
        <w:t xml:space="preserve"> подтверждается выпиской со счета </w:t>
      </w:r>
      <w:r w:rsidRPr="005C6A96">
        <w:rPr>
          <w:b/>
          <w:bCs/>
        </w:rPr>
        <w:t>«Продавца»</w:t>
      </w:r>
      <w:r w:rsidRPr="005C6A96">
        <w:t xml:space="preserve"> о поступлении денежных средств в размере и сроки, предусмотренные настоящим </w:t>
      </w:r>
      <w:r w:rsidRPr="005C6A96">
        <w:rPr>
          <w:b/>
        </w:rPr>
        <w:t>«Договором»</w:t>
      </w:r>
      <w:r w:rsidRPr="005C6A96">
        <w:t>.</w:t>
      </w:r>
    </w:p>
    <w:p w:rsidR="005C6A96" w:rsidRPr="005C6A96" w:rsidRDefault="005C6A96" w:rsidP="005C6A96">
      <w:pPr>
        <w:pStyle w:val="a7"/>
        <w:shd w:val="clear" w:color="auto" w:fill="FFFFFF"/>
        <w:jc w:val="both"/>
      </w:pPr>
      <w:r w:rsidRPr="005C6A96">
        <w:t xml:space="preserve">Исполнение обязательства по оплате </w:t>
      </w:r>
      <w:r w:rsidRPr="005C6A96">
        <w:rPr>
          <w:bCs/>
        </w:rPr>
        <w:t>земельного участка</w:t>
      </w:r>
      <w:r w:rsidRPr="005C6A96">
        <w:t xml:space="preserve"> может быть возложено </w:t>
      </w:r>
      <w:r w:rsidRPr="005C6A96">
        <w:rPr>
          <w:b/>
        </w:rPr>
        <w:t>«Покупателем»</w:t>
      </w:r>
      <w:r w:rsidRPr="005C6A96">
        <w:t xml:space="preserve"> на третье лицо. При этом </w:t>
      </w:r>
      <w:r w:rsidRPr="005C6A96">
        <w:rPr>
          <w:b/>
          <w:bCs/>
        </w:rPr>
        <w:t>«Продавец»</w:t>
      </w:r>
      <w:r w:rsidRPr="005C6A96">
        <w:t xml:space="preserve"> обязан принять платеж, произведенный третьим лицом.</w:t>
      </w:r>
    </w:p>
    <w:p w:rsidR="005C6A96" w:rsidRPr="005C6A96" w:rsidRDefault="005C6A96" w:rsidP="005C6A96">
      <w:pPr>
        <w:pStyle w:val="a7"/>
        <w:shd w:val="clear" w:color="auto" w:fill="FFFFFF"/>
        <w:jc w:val="both"/>
      </w:pPr>
      <w:r w:rsidRPr="005C6A96">
        <w:t xml:space="preserve"> Надлежащим выполнением обязательства </w:t>
      </w:r>
      <w:r w:rsidRPr="005C6A96">
        <w:rPr>
          <w:b/>
        </w:rPr>
        <w:t>«Покупателя»</w:t>
      </w:r>
      <w:r w:rsidRPr="005C6A96">
        <w:t xml:space="preserve"> по оплате </w:t>
      </w:r>
      <w:r w:rsidRPr="005C6A96">
        <w:rPr>
          <w:bCs/>
        </w:rPr>
        <w:t>земельного участка</w:t>
      </w:r>
      <w:r w:rsidRPr="005C6A96">
        <w:t xml:space="preserve"> является выполнение п. 2.3. настоящего </w:t>
      </w:r>
      <w:r w:rsidRPr="005C6A96">
        <w:rPr>
          <w:b/>
        </w:rPr>
        <w:t>«Договора»</w:t>
      </w:r>
      <w:r w:rsidRPr="005C6A96">
        <w:t>.</w:t>
      </w:r>
    </w:p>
    <w:p w:rsidR="005C6A96" w:rsidRPr="005C6A96" w:rsidRDefault="005C6A96" w:rsidP="005C6A96">
      <w:pPr>
        <w:pStyle w:val="a7"/>
        <w:shd w:val="clear" w:color="auto" w:fill="FFFFFF"/>
        <w:jc w:val="both"/>
        <w:rPr>
          <w:b/>
          <w:bCs/>
        </w:rPr>
      </w:pPr>
      <w:r w:rsidRPr="005C6A96">
        <w:rPr>
          <w:b/>
          <w:bCs/>
          <w:lang w:val="en-US"/>
        </w:rPr>
        <w:t>III</w:t>
      </w:r>
      <w:r w:rsidRPr="005C6A96">
        <w:rPr>
          <w:b/>
          <w:bCs/>
        </w:rPr>
        <w:t>. Передача Имущества</w:t>
      </w:r>
    </w:p>
    <w:p w:rsidR="005C6A96" w:rsidRPr="005C6A96" w:rsidRDefault="005C6A96" w:rsidP="005C6A96">
      <w:pPr>
        <w:pStyle w:val="a7"/>
        <w:shd w:val="clear" w:color="auto" w:fill="FFFFFF"/>
        <w:jc w:val="both"/>
      </w:pPr>
      <w:r w:rsidRPr="005C6A96">
        <w:t xml:space="preserve">3.1. </w:t>
      </w:r>
      <w:r w:rsidRPr="005C6A96">
        <w:rPr>
          <w:bCs/>
        </w:rPr>
        <w:t>Земельный участок</w:t>
      </w:r>
      <w:r w:rsidRPr="005C6A96">
        <w:rPr>
          <w:b/>
          <w:bCs/>
        </w:rPr>
        <w:t xml:space="preserve"> </w:t>
      </w:r>
      <w:r w:rsidRPr="005C6A96">
        <w:t xml:space="preserve">передается по месту его нахождения. </w:t>
      </w:r>
      <w:r w:rsidRPr="005C6A96">
        <w:rPr>
          <w:bCs/>
        </w:rPr>
        <w:t>Местоположение земельного участка:</w:t>
      </w:r>
      <w:r w:rsidRPr="005C6A96">
        <w:t xml:space="preserve"> : Курская область, Курский район, </w:t>
      </w:r>
      <w:proofErr w:type="spellStart"/>
      <w:r w:rsidRPr="005C6A96">
        <w:t>Клюквинский</w:t>
      </w:r>
      <w:proofErr w:type="spellEnd"/>
      <w:r w:rsidRPr="005C6A96">
        <w:t xml:space="preserve"> сельсовет.</w:t>
      </w:r>
    </w:p>
    <w:p w:rsidR="005C6A96" w:rsidRPr="005C6A96" w:rsidRDefault="005C6A96" w:rsidP="005C6A96">
      <w:pPr>
        <w:pStyle w:val="a7"/>
        <w:shd w:val="clear" w:color="auto" w:fill="FFFFFF"/>
        <w:jc w:val="both"/>
      </w:pPr>
      <w:r w:rsidRPr="005C6A96">
        <w:t xml:space="preserve">3.2. Передача </w:t>
      </w:r>
      <w:r w:rsidRPr="005C6A96">
        <w:rPr>
          <w:bCs/>
        </w:rPr>
        <w:t>земельного участка</w:t>
      </w:r>
      <w:r w:rsidRPr="005C6A96">
        <w:rPr>
          <w:b/>
          <w:bCs/>
        </w:rPr>
        <w:t xml:space="preserve"> «Продавцом» </w:t>
      </w:r>
      <w:r w:rsidRPr="005C6A96">
        <w:t xml:space="preserve">и принятие его </w:t>
      </w:r>
      <w:r w:rsidRPr="005C6A96">
        <w:rPr>
          <w:b/>
          <w:bCs/>
        </w:rPr>
        <w:t xml:space="preserve">«Покупателем» </w:t>
      </w:r>
      <w:r w:rsidRPr="005C6A96">
        <w:t>осуществляется по подписываемому сторонами передаточному акту.</w:t>
      </w:r>
    </w:p>
    <w:p w:rsidR="005C6A96" w:rsidRPr="005C6A96" w:rsidRDefault="005C6A96" w:rsidP="005C6A96">
      <w:pPr>
        <w:pStyle w:val="a7"/>
        <w:shd w:val="clear" w:color="auto" w:fill="FFFFFF"/>
        <w:jc w:val="both"/>
      </w:pPr>
      <w:r w:rsidRPr="005C6A96">
        <w:t xml:space="preserve">3.3. Передача </w:t>
      </w:r>
      <w:r w:rsidRPr="005C6A96">
        <w:rPr>
          <w:bCs/>
        </w:rPr>
        <w:t>земельного участка</w:t>
      </w:r>
      <w:r w:rsidRPr="005C6A96">
        <w:rPr>
          <w:b/>
          <w:bCs/>
        </w:rPr>
        <w:t xml:space="preserve"> </w:t>
      </w:r>
      <w:r w:rsidRPr="005C6A96">
        <w:t xml:space="preserve">должна быть осуществлена не позднее 30 (тридцати) дней с момента исполнения обязательства </w:t>
      </w:r>
      <w:r w:rsidRPr="005C6A96">
        <w:rPr>
          <w:b/>
        </w:rPr>
        <w:t>«Покупателя»</w:t>
      </w:r>
      <w:r w:rsidRPr="005C6A96">
        <w:t xml:space="preserve"> по оплате </w:t>
      </w:r>
      <w:r w:rsidRPr="005C6A96">
        <w:rPr>
          <w:bCs/>
        </w:rPr>
        <w:t>земельного участка.</w:t>
      </w:r>
    </w:p>
    <w:p w:rsidR="005C6A96" w:rsidRPr="005C6A96" w:rsidRDefault="005C6A96" w:rsidP="005C6A96">
      <w:pPr>
        <w:pStyle w:val="a7"/>
        <w:shd w:val="clear" w:color="auto" w:fill="FFFFFF"/>
        <w:jc w:val="both"/>
      </w:pPr>
      <w:r w:rsidRPr="005C6A96">
        <w:t xml:space="preserve">Обязанность по передаче </w:t>
      </w:r>
      <w:r w:rsidRPr="005C6A96">
        <w:rPr>
          <w:bCs/>
        </w:rPr>
        <w:t>земельного участка</w:t>
      </w:r>
      <w:r w:rsidRPr="005C6A96">
        <w:rPr>
          <w:b/>
          <w:bCs/>
        </w:rPr>
        <w:t xml:space="preserve"> «Покупателю» </w:t>
      </w:r>
      <w:r w:rsidRPr="005C6A96">
        <w:t xml:space="preserve">считается исполненной в момент предоставления </w:t>
      </w:r>
      <w:r w:rsidRPr="005C6A96">
        <w:rPr>
          <w:bCs/>
        </w:rPr>
        <w:t>земельного участка</w:t>
      </w:r>
      <w:r w:rsidRPr="005C6A96">
        <w:rPr>
          <w:b/>
          <w:bCs/>
        </w:rPr>
        <w:t xml:space="preserve"> </w:t>
      </w:r>
      <w:r w:rsidRPr="005C6A96">
        <w:t xml:space="preserve">в распоряжение </w:t>
      </w:r>
      <w:r w:rsidRPr="005C6A96">
        <w:rPr>
          <w:b/>
          <w:bCs/>
        </w:rPr>
        <w:t xml:space="preserve">«Покупателя». </w:t>
      </w:r>
      <w:r w:rsidRPr="005C6A96">
        <w:rPr>
          <w:bCs/>
        </w:rPr>
        <w:t>Земельный участок</w:t>
      </w:r>
      <w:r w:rsidRPr="005C6A96">
        <w:t xml:space="preserve"> считается </w:t>
      </w:r>
      <w:r w:rsidRPr="005C6A96">
        <w:lastRenderedPageBreak/>
        <w:t xml:space="preserve">представленным в распоряжение </w:t>
      </w:r>
      <w:r w:rsidRPr="005C6A96">
        <w:rPr>
          <w:b/>
          <w:bCs/>
        </w:rPr>
        <w:t xml:space="preserve">«Покупателя» </w:t>
      </w:r>
      <w:r w:rsidRPr="005C6A96">
        <w:t>с момента подписания Сторонами передаточного акта.</w:t>
      </w:r>
    </w:p>
    <w:p w:rsidR="005C6A96" w:rsidRPr="005C6A96" w:rsidRDefault="005C6A96" w:rsidP="005C6A96">
      <w:pPr>
        <w:pStyle w:val="a7"/>
        <w:shd w:val="clear" w:color="auto" w:fill="FFFFFF"/>
        <w:jc w:val="both"/>
        <w:rPr>
          <w:b/>
          <w:bCs/>
        </w:rPr>
      </w:pPr>
      <w:r w:rsidRPr="005C6A96">
        <w:rPr>
          <w:b/>
          <w:bCs/>
          <w:lang w:val="en-US"/>
        </w:rPr>
        <w:t>IV</w:t>
      </w:r>
      <w:r w:rsidRPr="005C6A96">
        <w:rPr>
          <w:b/>
          <w:bCs/>
        </w:rPr>
        <w:t>. Переход права собственности на Имущество</w:t>
      </w:r>
    </w:p>
    <w:p w:rsidR="005C6A96" w:rsidRPr="005C6A96" w:rsidRDefault="005C6A96" w:rsidP="005C6A96">
      <w:pPr>
        <w:pStyle w:val="a7"/>
        <w:shd w:val="clear" w:color="auto" w:fill="FFFFFF"/>
        <w:jc w:val="both"/>
      </w:pPr>
      <w:r w:rsidRPr="005C6A96">
        <w:t xml:space="preserve">4.1. Переход права собственности на </w:t>
      </w:r>
      <w:r w:rsidRPr="005C6A96">
        <w:rPr>
          <w:bCs/>
        </w:rPr>
        <w:t>земельный участок</w:t>
      </w:r>
      <w:r w:rsidRPr="005C6A96">
        <w:rPr>
          <w:b/>
          <w:bCs/>
        </w:rPr>
        <w:t xml:space="preserve"> </w:t>
      </w:r>
      <w:r w:rsidRPr="005C6A96">
        <w:t xml:space="preserve">возникает у </w:t>
      </w:r>
      <w:r w:rsidRPr="005C6A96">
        <w:rPr>
          <w:b/>
          <w:bCs/>
        </w:rPr>
        <w:t xml:space="preserve">«Покупателя» </w:t>
      </w:r>
      <w:r w:rsidRPr="005C6A96">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5C6A96" w:rsidRPr="005C6A96" w:rsidRDefault="005C6A96" w:rsidP="005C6A96">
      <w:pPr>
        <w:pStyle w:val="a7"/>
        <w:shd w:val="clear" w:color="auto" w:fill="FFFFFF"/>
        <w:jc w:val="both"/>
        <w:rPr>
          <w:b/>
          <w:bCs/>
        </w:rPr>
      </w:pPr>
      <w:r w:rsidRPr="005C6A96">
        <w:t xml:space="preserve">4.2.  Оформление перехода права собственности возлагается на </w:t>
      </w:r>
      <w:r w:rsidRPr="005C6A96">
        <w:rPr>
          <w:b/>
          <w:bCs/>
        </w:rPr>
        <w:t>«Покупателя».</w:t>
      </w:r>
    </w:p>
    <w:p w:rsidR="005C6A96" w:rsidRPr="005C6A96" w:rsidRDefault="005C6A96" w:rsidP="005C6A96">
      <w:pPr>
        <w:pStyle w:val="a7"/>
        <w:shd w:val="clear" w:color="auto" w:fill="FFFFFF"/>
        <w:jc w:val="both"/>
        <w:rPr>
          <w:b/>
          <w:bCs/>
        </w:rPr>
      </w:pPr>
      <w:r w:rsidRPr="005C6A96">
        <w:rPr>
          <w:b/>
          <w:bCs/>
          <w:lang w:val="en-US"/>
        </w:rPr>
        <w:t>V</w:t>
      </w:r>
      <w:r w:rsidRPr="005C6A96">
        <w:rPr>
          <w:b/>
          <w:bCs/>
        </w:rPr>
        <w:t>. Ответственность сторон</w:t>
      </w:r>
    </w:p>
    <w:p w:rsidR="005C6A96" w:rsidRPr="005C6A96" w:rsidRDefault="005C6A96" w:rsidP="005C6A96">
      <w:pPr>
        <w:pStyle w:val="a7"/>
        <w:shd w:val="clear" w:color="auto" w:fill="FFFFFF"/>
        <w:jc w:val="both"/>
      </w:pPr>
      <w:r w:rsidRPr="005C6A96">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C6A96" w:rsidRPr="005C6A96" w:rsidRDefault="005C6A96" w:rsidP="005C6A96">
      <w:pPr>
        <w:pStyle w:val="a7"/>
        <w:shd w:val="clear" w:color="auto" w:fill="FFFFFF"/>
        <w:jc w:val="both"/>
      </w:pPr>
      <w:r w:rsidRPr="005C6A96">
        <w:t xml:space="preserve">5.2. За нарушение срока внесения платежа, указанного в пункте 2.3. Договора, </w:t>
      </w:r>
      <w:r w:rsidRPr="005C6A96">
        <w:rPr>
          <w:b/>
          <w:bCs/>
        </w:rPr>
        <w:t>«Покупатель»</w:t>
      </w:r>
      <w:r w:rsidRPr="005C6A96">
        <w:t xml:space="preserve"> выплачивает </w:t>
      </w:r>
      <w:r w:rsidRPr="005C6A96">
        <w:rPr>
          <w:b/>
        </w:rPr>
        <w:t>«Продавцу»</w:t>
      </w:r>
      <w:r w:rsidRPr="005C6A96">
        <w:t xml:space="preserve"> пени из расчета 0,1% от цены </w:t>
      </w:r>
      <w:r w:rsidRPr="005C6A96">
        <w:rPr>
          <w:bCs/>
        </w:rPr>
        <w:t>земельного участка</w:t>
      </w:r>
      <w:r w:rsidRPr="005C6A96">
        <w:t xml:space="preserve"> за каждый календарный день просрочки.</w:t>
      </w:r>
    </w:p>
    <w:p w:rsidR="005C6A96" w:rsidRPr="005C6A96" w:rsidRDefault="005C6A96" w:rsidP="005C6A96">
      <w:pPr>
        <w:pStyle w:val="a7"/>
        <w:shd w:val="clear" w:color="auto" w:fill="FFFFFF"/>
        <w:jc w:val="both"/>
      </w:pPr>
      <w:r w:rsidRPr="005C6A96">
        <w:t xml:space="preserve">5.3. В случае, если </w:t>
      </w:r>
      <w:r w:rsidRPr="005C6A96">
        <w:rPr>
          <w:b/>
          <w:bCs/>
        </w:rPr>
        <w:t xml:space="preserve">«Покупатель» </w:t>
      </w:r>
      <w:r w:rsidRPr="005C6A96">
        <w:t xml:space="preserve">отказывается от принятия </w:t>
      </w:r>
      <w:r w:rsidRPr="005C6A96">
        <w:rPr>
          <w:bCs/>
        </w:rPr>
        <w:t>земельного участка,</w:t>
      </w:r>
      <w:r w:rsidRPr="005C6A96">
        <w:rPr>
          <w:b/>
          <w:bCs/>
        </w:rPr>
        <w:t xml:space="preserve"> </w:t>
      </w:r>
      <w:r w:rsidRPr="005C6A96">
        <w:t xml:space="preserve">то настоящий Договор прекращает свое действие с момента уведомления </w:t>
      </w:r>
      <w:r w:rsidRPr="005C6A96">
        <w:rPr>
          <w:b/>
          <w:bCs/>
        </w:rPr>
        <w:t xml:space="preserve">«Покупателем» «Продавца» </w:t>
      </w:r>
      <w:r w:rsidRPr="005C6A96">
        <w:t xml:space="preserve">об отказе в получении </w:t>
      </w:r>
      <w:r w:rsidRPr="005C6A96">
        <w:rPr>
          <w:bCs/>
        </w:rPr>
        <w:t>земельного участка,</w:t>
      </w:r>
      <w:r w:rsidRPr="005C6A96">
        <w:rPr>
          <w:b/>
          <w:bCs/>
        </w:rPr>
        <w:t xml:space="preserve"> </w:t>
      </w:r>
      <w:r w:rsidRPr="005C6A96">
        <w:t xml:space="preserve">при этом </w:t>
      </w:r>
      <w:r w:rsidRPr="005C6A96">
        <w:rPr>
          <w:b/>
          <w:bCs/>
        </w:rPr>
        <w:t xml:space="preserve">«Покупатель» </w:t>
      </w:r>
      <w:r w:rsidRPr="005C6A96">
        <w:t xml:space="preserve">выплачивает </w:t>
      </w:r>
      <w:r w:rsidRPr="005C6A96">
        <w:rPr>
          <w:b/>
          <w:bCs/>
        </w:rPr>
        <w:t xml:space="preserve">«Продавцу» </w:t>
      </w:r>
      <w:r w:rsidRPr="005C6A96">
        <w:t xml:space="preserve">штраф в размере внесенного задатка. В предусмотренном настоящим пунктом случае </w:t>
      </w:r>
      <w:r w:rsidRPr="005C6A96">
        <w:rPr>
          <w:b/>
          <w:bCs/>
        </w:rPr>
        <w:t xml:space="preserve">«Покупателю» </w:t>
      </w:r>
      <w:r w:rsidRPr="005C6A96">
        <w:t xml:space="preserve">возвращаются перечисленные им в счет оплаты </w:t>
      </w:r>
      <w:r w:rsidRPr="005C6A96">
        <w:rPr>
          <w:bCs/>
        </w:rPr>
        <w:t>земельного участка</w:t>
      </w:r>
      <w:r w:rsidRPr="005C6A96">
        <w:rPr>
          <w:b/>
          <w:bCs/>
        </w:rPr>
        <w:t xml:space="preserve"> </w:t>
      </w:r>
      <w:r w:rsidRPr="005C6A96">
        <w:t xml:space="preserve">денежные средства за вычетом суммы штрафа. Удержанная сумма денежных средств засчитывается в счет уплаты </w:t>
      </w:r>
      <w:r w:rsidRPr="005C6A96">
        <w:rPr>
          <w:b/>
          <w:bCs/>
        </w:rPr>
        <w:t xml:space="preserve">«Покупателем» </w:t>
      </w:r>
      <w:r w:rsidRPr="005C6A96">
        <w:t xml:space="preserve">штрафа за неисполнение обязанности по принятию </w:t>
      </w:r>
      <w:r w:rsidRPr="005C6A96">
        <w:rPr>
          <w:bCs/>
        </w:rPr>
        <w:t>земельного участка.</w:t>
      </w:r>
    </w:p>
    <w:p w:rsidR="005C6A96" w:rsidRPr="005C6A96" w:rsidRDefault="005C6A96" w:rsidP="005C6A96">
      <w:pPr>
        <w:pStyle w:val="a7"/>
        <w:shd w:val="clear" w:color="auto" w:fill="FFFFFF"/>
        <w:jc w:val="both"/>
        <w:rPr>
          <w:b/>
          <w:bCs/>
        </w:rPr>
      </w:pPr>
      <w:r w:rsidRPr="005C6A96">
        <w:rPr>
          <w:b/>
          <w:bCs/>
          <w:lang w:val="en-US"/>
        </w:rPr>
        <w:t>VI</w:t>
      </w:r>
      <w:r w:rsidRPr="005C6A96">
        <w:rPr>
          <w:b/>
          <w:bCs/>
        </w:rPr>
        <w:t>. Прочие условия</w:t>
      </w:r>
    </w:p>
    <w:p w:rsidR="005C6A96" w:rsidRPr="005C6A96" w:rsidRDefault="005C6A96" w:rsidP="005C6A96">
      <w:pPr>
        <w:pStyle w:val="a7"/>
        <w:shd w:val="clear" w:color="auto" w:fill="FFFFFF"/>
        <w:jc w:val="both"/>
      </w:pPr>
      <w:r w:rsidRPr="005C6A96">
        <w:t xml:space="preserve">6.1. Исчисление сроков, предусмотренных в настоящем </w:t>
      </w:r>
      <w:r w:rsidRPr="005C6A96">
        <w:rPr>
          <w:b/>
        </w:rPr>
        <w:t>«Договоре»</w:t>
      </w:r>
      <w:r w:rsidRPr="005C6A96">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C6A96" w:rsidRPr="005C6A96" w:rsidRDefault="005C6A96" w:rsidP="005C6A96">
      <w:pPr>
        <w:pStyle w:val="a7"/>
        <w:shd w:val="clear" w:color="auto" w:fill="FFFFFF"/>
        <w:jc w:val="both"/>
      </w:pPr>
      <w:r w:rsidRPr="005C6A96">
        <w:t xml:space="preserve">6.2. Настоящий </w:t>
      </w:r>
      <w:r w:rsidRPr="005C6A96">
        <w:rPr>
          <w:b/>
        </w:rPr>
        <w:t>«Договор»</w:t>
      </w:r>
      <w:r w:rsidRPr="005C6A96">
        <w:t xml:space="preserve"> вступает в силу с момента его подписания и прекращает свое действие:</w:t>
      </w:r>
    </w:p>
    <w:p w:rsidR="005C6A96" w:rsidRPr="005C6A96" w:rsidRDefault="005C6A96" w:rsidP="005C6A96">
      <w:pPr>
        <w:pStyle w:val="a7"/>
        <w:shd w:val="clear" w:color="auto" w:fill="FFFFFF"/>
        <w:jc w:val="both"/>
      </w:pPr>
      <w:r w:rsidRPr="005C6A96">
        <w:t xml:space="preserve">-  исполнением Сторонами своих обязательств по настоящему </w:t>
      </w:r>
      <w:r w:rsidRPr="005C6A96">
        <w:rPr>
          <w:b/>
        </w:rPr>
        <w:t>«Договору»</w:t>
      </w:r>
      <w:r w:rsidRPr="005C6A96">
        <w:t>;</w:t>
      </w:r>
    </w:p>
    <w:p w:rsidR="005C6A96" w:rsidRPr="005C6A96" w:rsidRDefault="005C6A96" w:rsidP="005C6A96">
      <w:pPr>
        <w:pStyle w:val="a7"/>
        <w:shd w:val="clear" w:color="auto" w:fill="FFFFFF"/>
        <w:jc w:val="both"/>
      </w:pPr>
      <w:r w:rsidRPr="005C6A96">
        <w:t xml:space="preserve">-  в случае, предусмотренном п. 5.3. настоящего </w:t>
      </w:r>
      <w:r w:rsidRPr="005C6A96">
        <w:rPr>
          <w:b/>
        </w:rPr>
        <w:t>«Договора»</w:t>
      </w:r>
      <w:r w:rsidRPr="005C6A96">
        <w:t>;</w:t>
      </w:r>
    </w:p>
    <w:p w:rsidR="005C6A96" w:rsidRPr="005C6A96" w:rsidRDefault="005C6A96" w:rsidP="005C6A96">
      <w:pPr>
        <w:pStyle w:val="a7"/>
        <w:shd w:val="clear" w:color="auto" w:fill="FFFFFF"/>
        <w:jc w:val="both"/>
      </w:pPr>
      <w:r w:rsidRPr="005C6A96">
        <w:t>- по иным основаниям, предусмотренным действующим законодательством Российской Федерации.</w:t>
      </w:r>
    </w:p>
    <w:p w:rsidR="005C6A96" w:rsidRPr="005C6A96" w:rsidRDefault="005C6A96" w:rsidP="005C6A96">
      <w:pPr>
        <w:pStyle w:val="a7"/>
        <w:shd w:val="clear" w:color="auto" w:fill="FFFFFF"/>
        <w:jc w:val="both"/>
      </w:pPr>
      <w:r w:rsidRPr="005C6A96">
        <w:t xml:space="preserve">6.3. Любые изменения и дополнения к настоящему </w:t>
      </w:r>
      <w:r w:rsidRPr="005C6A96">
        <w:rPr>
          <w:b/>
        </w:rPr>
        <w:t xml:space="preserve">«Договору» </w:t>
      </w:r>
      <w:r w:rsidRPr="005C6A96">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5C6A96" w:rsidRPr="005C6A96" w:rsidRDefault="005C6A96" w:rsidP="005C6A96">
      <w:pPr>
        <w:pStyle w:val="a7"/>
        <w:shd w:val="clear" w:color="auto" w:fill="FFFFFF"/>
        <w:jc w:val="both"/>
      </w:pPr>
      <w:r w:rsidRPr="005C6A96">
        <w:t>6.4. Все уведомления и сообщения должны направляться в письменной форме.</w:t>
      </w:r>
    </w:p>
    <w:p w:rsidR="005C6A96" w:rsidRPr="005C6A96" w:rsidRDefault="005C6A96" w:rsidP="005C6A96">
      <w:pPr>
        <w:pStyle w:val="a7"/>
        <w:shd w:val="clear" w:color="auto" w:fill="FFFFFF"/>
        <w:jc w:val="both"/>
      </w:pPr>
      <w:r w:rsidRPr="005C6A96">
        <w:t xml:space="preserve">6.5. Во всем остальном, что не предусмотрено настоящим </w:t>
      </w:r>
      <w:r w:rsidRPr="005C6A96">
        <w:rPr>
          <w:b/>
        </w:rPr>
        <w:t>«Договором»</w:t>
      </w:r>
      <w:r w:rsidRPr="005C6A96">
        <w:t>, стороны руководствуются действующим законодательством Российской Федерации и Курской области.</w:t>
      </w:r>
    </w:p>
    <w:p w:rsidR="005C6A96" w:rsidRPr="005C6A96" w:rsidRDefault="005C6A96" w:rsidP="005C6A96">
      <w:pPr>
        <w:pStyle w:val="a7"/>
        <w:shd w:val="clear" w:color="auto" w:fill="FFFFFF"/>
        <w:jc w:val="both"/>
      </w:pPr>
      <w:r w:rsidRPr="005C6A96">
        <w:lastRenderedPageBreak/>
        <w:t xml:space="preserve">6.6. Все споры и разногласия, возникающие между Сторонами по вопросам, не нашедшим своего разрешения в тексте данного </w:t>
      </w:r>
      <w:r w:rsidRPr="005C6A96">
        <w:rPr>
          <w:b/>
        </w:rPr>
        <w:t>«Договора»</w:t>
      </w:r>
      <w:r w:rsidRPr="005C6A96">
        <w:t>, будут разрешаться путем переговоров на основе действующего законодательства Российской Федерации и Курской области.</w:t>
      </w:r>
    </w:p>
    <w:p w:rsidR="005C6A96" w:rsidRPr="005C6A96" w:rsidRDefault="005C6A96" w:rsidP="005C6A96">
      <w:pPr>
        <w:pStyle w:val="a7"/>
        <w:shd w:val="clear" w:color="auto" w:fill="FFFFFF"/>
        <w:jc w:val="both"/>
      </w:pPr>
      <w:r w:rsidRPr="005C6A96">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5C6A96" w:rsidRPr="005C6A96" w:rsidRDefault="005C6A96" w:rsidP="005C6A96">
      <w:pPr>
        <w:pStyle w:val="a7"/>
        <w:shd w:val="clear" w:color="auto" w:fill="FFFFFF"/>
        <w:jc w:val="both"/>
        <w:rPr>
          <w:b/>
          <w:bCs/>
        </w:rPr>
      </w:pPr>
      <w:r w:rsidRPr="005C6A96">
        <w:rPr>
          <w:b/>
          <w:bCs/>
          <w:lang w:val="en-US"/>
        </w:rPr>
        <w:t>VII</w:t>
      </w:r>
      <w:r w:rsidRPr="005C6A96">
        <w:rPr>
          <w:b/>
          <w:bCs/>
        </w:rPr>
        <w:t>. Заключительные положения</w:t>
      </w:r>
    </w:p>
    <w:p w:rsidR="005C6A96" w:rsidRPr="005C6A96" w:rsidRDefault="005C6A96" w:rsidP="005C6A96">
      <w:pPr>
        <w:pStyle w:val="a7"/>
        <w:shd w:val="clear" w:color="auto" w:fill="FFFFFF"/>
        <w:jc w:val="both"/>
      </w:pPr>
      <w:r w:rsidRPr="005C6A96">
        <w:t xml:space="preserve">7.1 Настоящий </w:t>
      </w:r>
      <w:r w:rsidRPr="005C6A96">
        <w:rPr>
          <w:b/>
        </w:rPr>
        <w:t>«Договор»</w:t>
      </w:r>
      <w:r w:rsidRPr="005C6A96">
        <w:t xml:space="preserve"> составлен в трех экземплярах, имеющих одинаковую юридическую силу: один экземпляр - находится у </w:t>
      </w:r>
      <w:r w:rsidRPr="005C6A96">
        <w:rPr>
          <w:b/>
          <w:bCs/>
        </w:rPr>
        <w:t>«Продавца»</w:t>
      </w:r>
      <w:r w:rsidRPr="005C6A96">
        <w:t xml:space="preserve">, один экземпляр – для </w:t>
      </w:r>
      <w:r w:rsidRPr="005C6A96">
        <w:rPr>
          <w:b/>
        </w:rPr>
        <w:t>«Покупателя»</w:t>
      </w:r>
      <w:r w:rsidRPr="005C6A96">
        <w:t xml:space="preserve"> и один экземпляр - для Управления федеральной службы государственной регистрации, кадастра и картографии по Курской области.</w:t>
      </w:r>
    </w:p>
    <w:p w:rsidR="005C6A96" w:rsidRPr="005C6A96" w:rsidRDefault="005C6A96" w:rsidP="005C6A96">
      <w:pPr>
        <w:pStyle w:val="a7"/>
        <w:shd w:val="clear" w:color="auto" w:fill="FFFFFF"/>
        <w:jc w:val="both"/>
        <w:rPr>
          <w:b/>
          <w:bCs/>
        </w:rPr>
      </w:pPr>
      <w:r w:rsidRPr="005C6A96">
        <w:rPr>
          <w:b/>
          <w:bCs/>
          <w:lang w:val="en-US"/>
        </w:rPr>
        <w:t>VIII</w:t>
      </w:r>
      <w:r w:rsidRPr="005C6A96">
        <w:rPr>
          <w:b/>
          <w:bCs/>
        </w:rPr>
        <w:t>. Юридические адреса и реквизиты Сторон</w:t>
      </w:r>
    </w:p>
    <w:tbl>
      <w:tblPr>
        <w:tblW w:w="9498" w:type="dxa"/>
        <w:tblInd w:w="108" w:type="dxa"/>
        <w:tblLayout w:type="fixed"/>
        <w:tblLook w:val="0000"/>
      </w:tblPr>
      <w:tblGrid>
        <w:gridCol w:w="5103"/>
        <w:gridCol w:w="4395"/>
      </w:tblGrid>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rPr>
                <w:b/>
                <w:bCs/>
              </w:rPr>
            </w:pPr>
            <w:r w:rsidRPr="005C6A96">
              <w:rPr>
                <w:b/>
                <w:bCs/>
              </w:rPr>
              <w:t>Продавец:</w:t>
            </w:r>
          </w:p>
        </w:tc>
        <w:tc>
          <w:tcPr>
            <w:tcW w:w="4395" w:type="dxa"/>
            <w:shd w:val="clear" w:color="auto" w:fill="auto"/>
          </w:tcPr>
          <w:p w:rsidR="005C6A96" w:rsidRPr="005C6A96" w:rsidRDefault="005C6A96" w:rsidP="005C6A96">
            <w:pPr>
              <w:pStyle w:val="a7"/>
              <w:shd w:val="clear" w:color="auto" w:fill="FFFFFF"/>
              <w:jc w:val="both"/>
              <w:rPr>
                <w:b/>
              </w:rPr>
            </w:pPr>
            <w:r w:rsidRPr="005C6A96">
              <w:rPr>
                <w:b/>
              </w:rPr>
              <w:t>Покупатель:</w:t>
            </w:r>
          </w:p>
        </w:tc>
      </w:tr>
      <w:tr w:rsidR="005C6A96" w:rsidRPr="005C6A96" w:rsidTr="000C0AA9">
        <w:tc>
          <w:tcPr>
            <w:tcW w:w="5103" w:type="dxa"/>
            <w:shd w:val="clear" w:color="auto" w:fill="auto"/>
          </w:tcPr>
          <w:p w:rsidR="005C6A96" w:rsidRPr="005C6A96" w:rsidRDefault="005C6A96" w:rsidP="005C6A96">
            <w:pPr>
              <w:pStyle w:val="a7"/>
              <w:shd w:val="clear" w:color="auto" w:fill="FFFFFF"/>
              <w:jc w:val="both"/>
              <w:rPr>
                <w:b/>
                <w:bCs/>
              </w:rPr>
            </w:pPr>
            <w:r w:rsidRPr="005C6A96">
              <w:rPr>
                <w:b/>
                <w:bCs/>
              </w:rPr>
              <w:t>Администрация Клюквинского сельсовета Курского района Курской области</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 xml:space="preserve">Юридический и почтовый адрес: </w:t>
            </w:r>
          </w:p>
          <w:p w:rsidR="005C6A96" w:rsidRPr="005C6A96" w:rsidRDefault="005C6A96" w:rsidP="005C6A96">
            <w:pPr>
              <w:pStyle w:val="a7"/>
              <w:shd w:val="clear" w:color="auto" w:fill="FFFFFF"/>
              <w:jc w:val="both"/>
            </w:pPr>
            <w:r w:rsidRPr="005C6A96">
              <w:t xml:space="preserve">305502, Курская область, Курский район, </w:t>
            </w:r>
            <w:proofErr w:type="spellStart"/>
            <w:r w:rsidRPr="005C6A96">
              <w:t>Клюквинский</w:t>
            </w:r>
            <w:proofErr w:type="spellEnd"/>
            <w:r w:rsidRPr="005C6A96">
              <w:t xml:space="preserve"> сельсовет, д. Долгое, дом 167</w:t>
            </w:r>
          </w:p>
          <w:p w:rsidR="005C6A96" w:rsidRPr="005C6A96" w:rsidRDefault="005C6A96" w:rsidP="005C6A96">
            <w:pPr>
              <w:pStyle w:val="a7"/>
              <w:shd w:val="clear" w:color="auto" w:fill="FFFFFF"/>
              <w:jc w:val="both"/>
            </w:pPr>
            <w:r w:rsidRPr="005C6A96">
              <w:t xml:space="preserve">ИНН 4611001580, КПП 461101001, </w:t>
            </w:r>
          </w:p>
          <w:p w:rsidR="005C6A96" w:rsidRPr="005C6A96" w:rsidRDefault="005C6A96" w:rsidP="005C6A96">
            <w:pPr>
              <w:pStyle w:val="a7"/>
              <w:shd w:val="clear" w:color="auto" w:fill="FFFFFF"/>
              <w:jc w:val="both"/>
            </w:pPr>
            <w:r w:rsidRPr="005C6A96">
              <w:t xml:space="preserve">л/с 04443028560, </w:t>
            </w:r>
            <w:proofErr w:type="spellStart"/>
            <w:r w:rsidRPr="005C6A96">
              <w:t>р</w:t>
            </w:r>
            <w:proofErr w:type="spellEnd"/>
            <w:r w:rsidRPr="005C6A96">
              <w:t xml:space="preserve">/с. 40204810900000000508                                                  в Отделении Курск г. Курск, БИК 043807001, ОГРН 1024600618987,  </w:t>
            </w:r>
          </w:p>
          <w:p w:rsidR="005C6A96" w:rsidRPr="005C6A96" w:rsidRDefault="005C6A96" w:rsidP="005C6A96">
            <w:pPr>
              <w:pStyle w:val="a7"/>
              <w:shd w:val="clear" w:color="auto" w:fill="FFFFFF"/>
              <w:jc w:val="both"/>
            </w:pPr>
            <w:r w:rsidRPr="005C6A96">
              <w:t xml:space="preserve">ОКТМО 38620428, </w:t>
            </w:r>
          </w:p>
          <w:p w:rsidR="005C6A96" w:rsidRPr="005C6A96" w:rsidRDefault="005C6A96" w:rsidP="005C6A96">
            <w:pPr>
              <w:pStyle w:val="a7"/>
              <w:shd w:val="clear" w:color="auto" w:fill="FFFFFF"/>
              <w:jc w:val="both"/>
            </w:pPr>
            <w:r w:rsidRPr="005C6A96">
              <w:t>тел/факс: (4712) 59-41-25, 72-02-45</w:t>
            </w:r>
          </w:p>
          <w:p w:rsidR="005C6A96" w:rsidRPr="005C6A96" w:rsidRDefault="005C6A96" w:rsidP="005C6A96">
            <w:pPr>
              <w:pStyle w:val="a7"/>
              <w:shd w:val="clear" w:color="auto" w:fill="FFFFFF"/>
              <w:jc w:val="both"/>
            </w:pPr>
            <w:proofErr w:type="spellStart"/>
            <w:r w:rsidRPr="005C6A96">
              <w:t>e</w:t>
            </w:r>
            <w:proofErr w:type="spellEnd"/>
            <w:r w:rsidRPr="005C6A96">
              <w:t xml:space="preserve">- </w:t>
            </w:r>
            <w:proofErr w:type="spellStart"/>
            <w:r w:rsidRPr="005C6A96">
              <w:t>mail</w:t>
            </w:r>
            <w:proofErr w:type="spellEnd"/>
            <w:r w:rsidRPr="005C6A96">
              <w:t>: selsovetklukva@yandex.ru</w:t>
            </w:r>
          </w:p>
          <w:p w:rsidR="005C6A96" w:rsidRPr="005C6A96" w:rsidRDefault="005C6A96" w:rsidP="005C6A96">
            <w:pPr>
              <w:pStyle w:val="a7"/>
              <w:shd w:val="clear" w:color="auto" w:fill="FFFFFF"/>
              <w:jc w:val="both"/>
            </w:pPr>
          </w:p>
        </w:tc>
        <w:tc>
          <w:tcPr>
            <w:tcW w:w="4395" w:type="dxa"/>
            <w:shd w:val="clear" w:color="auto" w:fill="auto"/>
          </w:tcPr>
          <w:p w:rsidR="005C6A96" w:rsidRPr="005C6A96" w:rsidRDefault="005C6A96" w:rsidP="005C6A96">
            <w:pPr>
              <w:pStyle w:val="a7"/>
              <w:shd w:val="clear" w:color="auto" w:fill="FFFFFF"/>
              <w:jc w:val="both"/>
            </w:pPr>
          </w:p>
        </w:tc>
      </w:tr>
    </w:tbl>
    <w:p w:rsidR="005C6A96" w:rsidRPr="005C6A96" w:rsidRDefault="005C6A96" w:rsidP="005C6A96">
      <w:pPr>
        <w:pStyle w:val="a7"/>
        <w:shd w:val="clear" w:color="auto" w:fill="FFFFFF"/>
        <w:jc w:val="both"/>
        <w:rPr>
          <w:b/>
          <w:bCs/>
        </w:rPr>
      </w:pPr>
      <w:r w:rsidRPr="005C6A96">
        <w:rPr>
          <w:b/>
          <w:bCs/>
        </w:rPr>
        <w:t>Подписи сторон:</w:t>
      </w:r>
    </w:p>
    <w:tbl>
      <w:tblPr>
        <w:tblW w:w="9639" w:type="dxa"/>
        <w:tblInd w:w="108" w:type="dxa"/>
        <w:tblLayout w:type="fixed"/>
        <w:tblLook w:val="0000"/>
      </w:tblPr>
      <w:tblGrid>
        <w:gridCol w:w="5103"/>
        <w:gridCol w:w="4536"/>
      </w:tblGrid>
      <w:tr w:rsidR="005C6A96" w:rsidRPr="005C6A96" w:rsidTr="000C0AA9">
        <w:tc>
          <w:tcPr>
            <w:tcW w:w="5103" w:type="dxa"/>
            <w:shd w:val="clear" w:color="auto" w:fill="auto"/>
          </w:tcPr>
          <w:p w:rsidR="005C6A96" w:rsidRPr="005C6A96" w:rsidRDefault="005C6A96" w:rsidP="005C6A96">
            <w:pPr>
              <w:pStyle w:val="a7"/>
              <w:shd w:val="clear" w:color="auto" w:fill="FFFFFF"/>
              <w:jc w:val="both"/>
              <w:rPr>
                <w:b/>
              </w:rPr>
            </w:pPr>
            <w:r w:rsidRPr="005C6A96">
              <w:rPr>
                <w:b/>
              </w:rPr>
              <w:t>От Продавца</w:t>
            </w:r>
          </w:p>
        </w:tc>
        <w:tc>
          <w:tcPr>
            <w:tcW w:w="4536" w:type="dxa"/>
            <w:shd w:val="clear" w:color="auto" w:fill="auto"/>
          </w:tcPr>
          <w:p w:rsidR="005C6A96" w:rsidRPr="005C6A96" w:rsidRDefault="005C6A96" w:rsidP="005C6A96">
            <w:pPr>
              <w:pStyle w:val="a7"/>
              <w:shd w:val="clear" w:color="auto" w:fill="FFFFFF"/>
              <w:jc w:val="both"/>
              <w:rPr>
                <w:b/>
              </w:rPr>
            </w:pPr>
            <w:r w:rsidRPr="005C6A96">
              <w:rPr>
                <w:b/>
              </w:rPr>
              <w:t>От Покупателя</w:t>
            </w:r>
          </w:p>
        </w:tc>
      </w:tr>
      <w:tr w:rsidR="005C6A96" w:rsidRPr="005C6A96" w:rsidTr="000C0AA9">
        <w:trPr>
          <w:trHeight w:val="974"/>
        </w:trPr>
        <w:tc>
          <w:tcPr>
            <w:tcW w:w="5103" w:type="dxa"/>
            <w:shd w:val="clear" w:color="auto" w:fill="auto"/>
          </w:tcPr>
          <w:p w:rsidR="005C6A96" w:rsidRPr="005C6A96" w:rsidRDefault="005C6A96" w:rsidP="005C6A96">
            <w:pPr>
              <w:pStyle w:val="a7"/>
              <w:shd w:val="clear" w:color="auto" w:fill="FFFFFF"/>
              <w:jc w:val="both"/>
            </w:pPr>
            <w:r w:rsidRPr="005C6A96">
              <w:t>Глава Клюквинского сельсовета</w:t>
            </w:r>
          </w:p>
          <w:p w:rsidR="005C6A96" w:rsidRPr="005C6A96" w:rsidRDefault="005C6A96" w:rsidP="005C6A96">
            <w:pPr>
              <w:pStyle w:val="a7"/>
              <w:shd w:val="clear" w:color="auto" w:fill="FFFFFF"/>
              <w:jc w:val="both"/>
            </w:pPr>
            <w:r w:rsidRPr="005C6A96">
              <w:t xml:space="preserve">Курского района Курской области                                                     </w:t>
            </w:r>
          </w:p>
        </w:tc>
        <w:tc>
          <w:tcPr>
            <w:tcW w:w="4536" w:type="dxa"/>
            <w:shd w:val="clear" w:color="auto" w:fill="auto"/>
          </w:tcPr>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tc>
      </w:tr>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__________________ В.Л. Лыков</w:t>
            </w:r>
          </w:p>
        </w:tc>
        <w:tc>
          <w:tcPr>
            <w:tcW w:w="4536" w:type="dxa"/>
            <w:shd w:val="clear" w:color="auto" w:fill="auto"/>
          </w:tcPr>
          <w:p w:rsidR="005C6A96" w:rsidRPr="005C6A96" w:rsidRDefault="005C6A96" w:rsidP="005C6A96">
            <w:pPr>
              <w:pStyle w:val="a7"/>
              <w:shd w:val="clear" w:color="auto" w:fill="FFFFFF"/>
              <w:jc w:val="both"/>
              <w:rPr>
                <w:b/>
              </w:rPr>
            </w:pPr>
            <w:r w:rsidRPr="005C6A96">
              <w:t>_________________</w:t>
            </w:r>
            <w:r w:rsidRPr="005C6A96">
              <w:rPr>
                <w:b/>
              </w:rPr>
              <w:t>/_____________/</w:t>
            </w:r>
          </w:p>
          <w:p w:rsidR="005C6A96" w:rsidRPr="005C6A96" w:rsidRDefault="005C6A96" w:rsidP="005C6A96">
            <w:pPr>
              <w:pStyle w:val="a7"/>
              <w:shd w:val="clear" w:color="auto" w:fill="FFFFFF"/>
              <w:jc w:val="both"/>
            </w:pPr>
          </w:p>
        </w:tc>
      </w:tr>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pPr>
            <w:r w:rsidRPr="005C6A96">
              <w:t>м.п.</w:t>
            </w:r>
          </w:p>
        </w:tc>
        <w:tc>
          <w:tcPr>
            <w:tcW w:w="4536" w:type="dxa"/>
            <w:shd w:val="clear" w:color="auto" w:fill="auto"/>
          </w:tcPr>
          <w:p w:rsidR="005C6A96" w:rsidRPr="005C6A96" w:rsidRDefault="005C6A96" w:rsidP="005C6A96">
            <w:pPr>
              <w:pStyle w:val="a7"/>
              <w:shd w:val="clear" w:color="auto" w:fill="FFFFFF"/>
              <w:jc w:val="both"/>
              <w:rPr>
                <w:lang w:val="en-US"/>
              </w:rPr>
            </w:pPr>
            <w:proofErr w:type="spellStart"/>
            <w:r w:rsidRPr="005C6A96">
              <w:rPr>
                <w:lang w:val="en-US"/>
              </w:rPr>
              <w:t>м.п</w:t>
            </w:r>
            <w:proofErr w:type="spellEnd"/>
            <w:r w:rsidRPr="005C6A96">
              <w:rPr>
                <w:lang w:val="en-US"/>
              </w:rPr>
              <w:t>.</w:t>
            </w:r>
          </w:p>
        </w:tc>
      </w:tr>
    </w:tbl>
    <w:p w:rsidR="005C6A96" w:rsidRPr="005C6A96" w:rsidRDefault="005C6A96" w:rsidP="005C6A96">
      <w:pPr>
        <w:pStyle w:val="a7"/>
        <w:shd w:val="clear" w:color="auto" w:fill="FFFFFF"/>
        <w:jc w:val="right"/>
      </w:pPr>
      <w:r w:rsidRPr="005C6A96">
        <w:lastRenderedPageBreak/>
        <w:t>Приложение № 1 к договору №___</w:t>
      </w:r>
    </w:p>
    <w:p w:rsidR="005C6A96" w:rsidRPr="005C6A96" w:rsidRDefault="005C6A96" w:rsidP="005C6A96">
      <w:pPr>
        <w:pStyle w:val="a7"/>
        <w:shd w:val="clear" w:color="auto" w:fill="FFFFFF"/>
        <w:jc w:val="right"/>
      </w:pPr>
      <w:r w:rsidRPr="005C6A96">
        <w:t xml:space="preserve">     купли-продажи земельного участка </w:t>
      </w:r>
    </w:p>
    <w:p w:rsidR="005C6A96" w:rsidRPr="005C6A96" w:rsidRDefault="005C6A96" w:rsidP="005C6A96">
      <w:pPr>
        <w:pStyle w:val="a7"/>
        <w:shd w:val="clear" w:color="auto" w:fill="FFFFFF"/>
        <w:jc w:val="right"/>
      </w:pPr>
      <w:r w:rsidRPr="005C6A96">
        <w:t>от  "___"__________  2019 г.</w:t>
      </w:r>
    </w:p>
    <w:p w:rsidR="005C6A96" w:rsidRPr="005C6A96" w:rsidRDefault="005C6A96" w:rsidP="005C6A96">
      <w:pPr>
        <w:pStyle w:val="a7"/>
        <w:shd w:val="clear" w:color="auto" w:fill="FFFFFF"/>
        <w:jc w:val="center"/>
        <w:rPr>
          <w:b/>
          <w:bCs/>
        </w:rPr>
      </w:pPr>
      <w:r w:rsidRPr="005C6A96">
        <w:rPr>
          <w:b/>
          <w:bCs/>
        </w:rPr>
        <w:t>АКТ ПРИЕМА-ПЕРЕДАЧИ</w:t>
      </w:r>
    </w:p>
    <w:p w:rsidR="005C6A96" w:rsidRPr="005C6A96" w:rsidRDefault="005C6A96" w:rsidP="005C6A96">
      <w:pPr>
        <w:pStyle w:val="a7"/>
        <w:shd w:val="clear" w:color="auto" w:fill="FFFFFF"/>
        <w:jc w:val="both"/>
      </w:pPr>
      <w:r w:rsidRPr="005C6A96">
        <w:t xml:space="preserve">д. Долгое                                                         </w:t>
      </w:r>
      <w:r w:rsidRPr="005C6A96">
        <w:tab/>
      </w:r>
      <w:r w:rsidRPr="005C6A96">
        <w:tab/>
      </w:r>
      <w:r w:rsidRPr="005C6A96">
        <w:tab/>
        <w:t xml:space="preserve">                «___» ________  2019 г.</w:t>
      </w:r>
    </w:p>
    <w:p w:rsidR="005C6A96" w:rsidRPr="005C6A96" w:rsidRDefault="005C6A96" w:rsidP="005C6A96">
      <w:pPr>
        <w:pStyle w:val="a7"/>
        <w:shd w:val="clear" w:color="auto" w:fill="FFFFFF"/>
        <w:jc w:val="both"/>
      </w:pPr>
      <w:r w:rsidRPr="005C6A96">
        <w:t>Курского района</w:t>
      </w:r>
    </w:p>
    <w:p w:rsidR="005C6A96" w:rsidRPr="005C6A96" w:rsidRDefault="005C6A96" w:rsidP="005C6A96">
      <w:pPr>
        <w:pStyle w:val="a7"/>
        <w:shd w:val="clear" w:color="auto" w:fill="FFFFFF"/>
        <w:jc w:val="both"/>
      </w:pPr>
      <w:r w:rsidRPr="005C6A96">
        <w:t>Курской области</w:t>
      </w:r>
    </w:p>
    <w:p w:rsidR="005C6A96" w:rsidRPr="005C6A96" w:rsidRDefault="005C6A96" w:rsidP="005C6A96">
      <w:pPr>
        <w:pStyle w:val="a7"/>
        <w:shd w:val="clear" w:color="auto" w:fill="FFFFFF"/>
        <w:jc w:val="both"/>
      </w:pPr>
      <w:r w:rsidRPr="005C6A96">
        <w:rPr>
          <w:b/>
          <w:bCs/>
        </w:rPr>
        <w:t>Администрация Клюквинского сельсовета Курского района Курской области</w:t>
      </w:r>
      <w:r w:rsidRPr="005C6A96">
        <w:t>, именуемая в дальнейшем «Продавец», в лице главы Лыкова Виктора Леонидовича, действующего</w:t>
      </w:r>
      <w:r w:rsidRPr="005C6A96">
        <w:rPr>
          <w:bCs/>
        </w:rPr>
        <w:t xml:space="preserve"> на основании Устава, с одной стороны, и _________________________, именуемый в дальнейшем «Покупатель», в лице _____________________, с другой стороны, и именуемые в дальнейшем «Стороны», руководствуясь Гражданским кодексом Российской Федерации, Федеральным законом от 26.07.2006 г. № 135-ФЗ «О защите конкуренции», в соответствии с Земельным кодексом Российской Федерации от 25.10.2001 № 136-ФЗ, на основании протокола ____________________________ № ___ от ___________ г.</w:t>
      </w:r>
      <w:r w:rsidRPr="005C6A96">
        <w:t xml:space="preserve">, подписали настоящий Акт о нижеследующем: </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 xml:space="preserve">1. В соответствии с условиями договора купли-продажи № __ от __.__.2019 г. </w:t>
      </w:r>
      <w:r w:rsidRPr="005C6A96">
        <w:rPr>
          <w:b/>
        </w:rPr>
        <w:t>«Продавец»</w:t>
      </w:r>
      <w:r w:rsidRPr="005C6A96">
        <w:t xml:space="preserve"> продал и передал в собственность </w:t>
      </w:r>
      <w:r w:rsidRPr="005C6A96">
        <w:rPr>
          <w:b/>
        </w:rPr>
        <w:t>«Покупателя»</w:t>
      </w:r>
      <w:r w:rsidRPr="005C6A96">
        <w:t xml:space="preserve">, а </w:t>
      </w:r>
      <w:r w:rsidRPr="005C6A96">
        <w:rPr>
          <w:b/>
        </w:rPr>
        <w:t>«Покупатель»</w:t>
      </w:r>
      <w:r w:rsidRPr="005C6A96">
        <w:t xml:space="preserve"> оплатил и принял земельный участок из категории земель «Земли населенных пунктов», разрешенное использование: для индивидуального жилищного строительства, малоэтажная жилая застройка (индивидуальное жилищное строительство, размещение дачных домов и садовых домов), площадью 1004 кв.м., местоположение: Курская область, Курский район, </w:t>
      </w:r>
      <w:proofErr w:type="spellStart"/>
      <w:r w:rsidRPr="005C6A96">
        <w:t>Клюквинский</w:t>
      </w:r>
      <w:proofErr w:type="spellEnd"/>
      <w:r w:rsidRPr="005C6A96">
        <w:t xml:space="preserve"> сельсовет, кадастровый № 46:11:071301:2823, обременений не зарегистрировано. Особые отметки: на земельном участке размещены лесные насаждения 10 сосны, </w:t>
      </w:r>
      <w:r w:rsidRPr="005C6A96">
        <w:rPr>
          <w:lang w:val="en-AU"/>
        </w:rPr>
        <w:t>III</w:t>
      </w:r>
      <w:r w:rsidRPr="005C6A96">
        <w:t xml:space="preserve"> класса возраста. К землям лесного фонда земельный участок не относится (далее – земельный участок).</w:t>
      </w:r>
    </w:p>
    <w:p w:rsidR="005C6A96" w:rsidRPr="005C6A96" w:rsidRDefault="005C6A96" w:rsidP="005C6A96">
      <w:pPr>
        <w:pStyle w:val="a7"/>
        <w:shd w:val="clear" w:color="auto" w:fill="FFFFFF"/>
        <w:jc w:val="both"/>
      </w:pPr>
      <w:r w:rsidRPr="005C6A96">
        <w:t xml:space="preserve">2. </w:t>
      </w:r>
      <w:r w:rsidRPr="005C6A96">
        <w:rPr>
          <w:b/>
        </w:rPr>
        <w:t>«Покупатель»</w:t>
      </w:r>
      <w:r w:rsidRPr="005C6A96">
        <w:t xml:space="preserve"> принял земельный участок в том состоянии, в каком он находится на день подписания настоящего акта приема-передачи.</w:t>
      </w:r>
    </w:p>
    <w:p w:rsidR="005C6A96" w:rsidRPr="005C6A96" w:rsidRDefault="005C6A96" w:rsidP="005C6A96">
      <w:pPr>
        <w:pStyle w:val="a7"/>
        <w:shd w:val="clear" w:color="auto" w:fill="FFFFFF"/>
        <w:jc w:val="both"/>
      </w:pPr>
      <w:r w:rsidRPr="005C6A96">
        <w:t>3. Настоящим актом приема-передачи каждая из сторон по договору подтверждает, что   обязательства сторон по   передаче земельного участка выполнены, расчет произведен полностью.</w:t>
      </w:r>
    </w:p>
    <w:p w:rsidR="005C6A96" w:rsidRPr="005C6A96" w:rsidRDefault="005C6A96" w:rsidP="005C6A96">
      <w:pPr>
        <w:pStyle w:val="a7"/>
        <w:shd w:val="clear" w:color="auto" w:fill="FFFFFF"/>
        <w:jc w:val="both"/>
      </w:pPr>
      <w:r w:rsidRPr="005C6A96">
        <w:t>4. Настоящий акт приема-передачи является неотъемлемой частью договора купли-продажи №___ от _______201__ г.</w:t>
      </w:r>
    </w:p>
    <w:p w:rsidR="005C6A96" w:rsidRPr="005C6A96" w:rsidRDefault="005C6A96" w:rsidP="005C6A96">
      <w:pPr>
        <w:pStyle w:val="a7"/>
        <w:shd w:val="clear" w:color="auto" w:fill="FFFFFF"/>
        <w:jc w:val="both"/>
        <w:rPr>
          <w:b/>
        </w:rPr>
      </w:pPr>
      <w:r w:rsidRPr="005C6A96">
        <w:rPr>
          <w:b/>
        </w:rPr>
        <w:t>Реквизиты сторон:</w:t>
      </w:r>
    </w:p>
    <w:tbl>
      <w:tblPr>
        <w:tblW w:w="9498" w:type="dxa"/>
        <w:tblInd w:w="108" w:type="dxa"/>
        <w:tblLayout w:type="fixed"/>
        <w:tblLook w:val="0000"/>
      </w:tblPr>
      <w:tblGrid>
        <w:gridCol w:w="5103"/>
        <w:gridCol w:w="4395"/>
      </w:tblGrid>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rPr>
                <w:b/>
                <w:bCs/>
              </w:rPr>
            </w:pPr>
            <w:r w:rsidRPr="005C6A96">
              <w:rPr>
                <w:b/>
                <w:bCs/>
              </w:rPr>
              <w:t>Продавец:</w:t>
            </w:r>
          </w:p>
        </w:tc>
        <w:tc>
          <w:tcPr>
            <w:tcW w:w="4395" w:type="dxa"/>
            <w:shd w:val="clear" w:color="auto" w:fill="auto"/>
          </w:tcPr>
          <w:p w:rsidR="005C6A96" w:rsidRPr="005C6A96" w:rsidRDefault="005C6A96" w:rsidP="005C6A96">
            <w:pPr>
              <w:pStyle w:val="a7"/>
              <w:shd w:val="clear" w:color="auto" w:fill="FFFFFF"/>
              <w:jc w:val="both"/>
              <w:rPr>
                <w:b/>
              </w:rPr>
            </w:pPr>
            <w:r w:rsidRPr="005C6A96">
              <w:rPr>
                <w:b/>
              </w:rPr>
              <w:t>Покупатель:</w:t>
            </w:r>
          </w:p>
        </w:tc>
      </w:tr>
      <w:tr w:rsidR="005C6A96" w:rsidRPr="005C6A96" w:rsidTr="000C0AA9">
        <w:tc>
          <w:tcPr>
            <w:tcW w:w="5103" w:type="dxa"/>
            <w:shd w:val="clear" w:color="auto" w:fill="auto"/>
          </w:tcPr>
          <w:p w:rsidR="005C6A96" w:rsidRPr="005C6A96" w:rsidRDefault="005C6A96" w:rsidP="005C6A96">
            <w:pPr>
              <w:pStyle w:val="a7"/>
              <w:shd w:val="clear" w:color="auto" w:fill="FFFFFF"/>
              <w:jc w:val="both"/>
              <w:rPr>
                <w:b/>
                <w:bCs/>
              </w:rPr>
            </w:pPr>
            <w:r w:rsidRPr="005C6A96">
              <w:rPr>
                <w:b/>
                <w:bCs/>
              </w:rPr>
              <w:t>Администрация Клюквинского сельсовета Курского района Курской области</w:t>
            </w: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r w:rsidRPr="005C6A96">
              <w:t xml:space="preserve">Юридический и почтовый адрес: </w:t>
            </w:r>
          </w:p>
          <w:p w:rsidR="005C6A96" w:rsidRPr="005C6A96" w:rsidRDefault="005C6A96" w:rsidP="005C6A96">
            <w:pPr>
              <w:pStyle w:val="a7"/>
              <w:shd w:val="clear" w:color="auto" w:fill="FFFFFF"/>
              <w:jc w:val="both"/>
            </w:pPr>
            <w:r w:rsidRPr="005C6A96">
              <w:lastRenderedPageBreak/>
              <w:t xml:space="preserve">305502, Курская область, Курский район, </w:t>
            </w:r>
            <w:proofErr w:type="spellStart"/>
            <w:r w:rsidRPr="005C6A96">
              <w:t>Клюквинский</w:t>
            </w:r>
            <w:proofErr w:type="spellEnd"/>
            <w:r w:rsidRPr="005C6A96">
              <w:t xml:space="preserve"> сельсовет, д. Долгое, дом 167</w:t>
            </w:r>
          </w:p>
          <w:p w:rsidR="005C6A96" w:rsidRPr="005C6A96" w:rsidRDefault="005C6A96" w:rsidP="005C6A96">
            <w:pPr>
              <w:pStyle w:val="a7"/>
              <w:shd w:val="clear" w:color="auto" w:fill="FFFFFF"/>
              <w:jc w:val="both"/>
            </w:pPr>
            <w:r w:rsidRPr="005C6A96">
              <w:t xml:space="preserve">ИНН 4611001580, КПП 461101001, </w:t>
            </w:r>
          </w:p>
          <w:p w:rsidR="005C6A96" w:rsidRPr="005C6A96" w:rsidRDefault="005C6A96" w:rsidP="005C6A96">
            <w:pPr>
              <w:pStyle w:val="a7"/>
              <w:shd w:val="clear" w:color="auto" w:fill="FFFFFF"/>
              <w:jc w:val="both"/>
            </w:pPr>
            <w:r w:rsidRPr="005C6A96">
              <w:t xml:space="preserve">л/с 04443028560, </w:t>
            </w:r>
            <w:proofErr w:type="spellStart"/>
            <w:r w:rsidRPr="005C6A96">
              <w:t>р</w:t>
            </w:r>
            <w:proofErr w:type="spellEnd"/>
            <w:r w:rsidRPr="005C6A96">
              <w:t xml:space="preserve">/с. 40204810900000000508                                                  в Отделении Курск г. Курск, БИК 043807001, ОГРН 1024600618987,  </w:t>
            </w:r>
          </w:p>
          <w:p w:rsidR="005C6A96" w:rsidRPr="005C6A96" w:rsidRDefault="005C6A96" w:rsidP="005C6A96">
            <w:pPr>
              <w:pStyle w:val="a7"/>
              <w:shd w:val="clear" w:color="auto" w:fill="FFFFFF"/>
              <w:jc w:val="both"/>
            </w:pPr>
            <w:r w:rsidRPr="005C6A96">
              <w:t xml:space="preserve">ОКТМО 38620428, </w:t>
            </w:r>
          </w:p>
          <w:p w:rsidR="005C6A96" w:rsidRPr="005C6A96" w:rsidRDefault="005C6A96" w:rsidP="005C6A96">
            <w:pPr>
              <w:pStyle w:val="a7"/>
              <w:shd w:val="clear" w:color="auto" w:fill="FFFFFF"/>
              <w:jc w:val="both"/>
            </w:pPr>
            <w:r w:rsidRPr="005C6A96">
              <w:t>тел/факс: (4712) 59-41-25, 72-02-45</w:t>
            </w:r>
          </w:p>
          <w:p w:rsidR="005C6A96" w:rsidRPr="005C6A96" w:rsidRDefault="005C6A96" w:rsidP="005C6A96">
            <w:pPr>
              <w:pStyle w:val="a7"/>
              <w:shd w:val="clear" w:color="auto" w:fill="FFFFFF"/>
              <w:jc w:val="both"/>
            </w:pPr>
            <w:proofErr w:type="spellStart"/>
            <w:r w:rsidRPr="005C6A96">
              <w:t>e</w:t>
            </w:r>
            <w:proofErr w:type="spellEnd"/>
            <w:r w:rsidRPr="005C6A96">
              <w:t xml:space="preserve">- </w:t>
            </w:r>
            <w:proofErr w:type="spellStart"/>
            <w:r w:rsidRPr="005C6A96">
              <w:t>mail</w:t>
            </w:r>
            <w:proofErr w:type="spellEnd"/>
            <w:r w:rsidRPr="005C6A96">
              <w:t>: selsovetklukva@yandex.ru</w:t>
            </w:r>
          </w:p>
          <w:p w:rsidR="005C6A96" w:rsidRPr="005C6A96" w:rsidRDefault="005C6A96" w:rsidP="005C6A96">
            <w:pPr>
              <w:pStyle w:val="a7"/>
              <w:shd w:val="clear" w:color="auto" w:fill="FFFFFF"/>
              <w:jc w:val="both"/>
            </w:pPr>
          </w:p>
        </w:tc>
        <w:tc>
          <w:tcPr>
            <w:tcW w:w="4395" w:type="dxa"/>
            <w:shd w:val="clear" w:color="auto" w:fill="auto"/>
          </w:tcPr>
          <w:p w:rsidR="005C6A96" w:rsidRPr="005C6A96" w:rsidRDefault="005C6A96" w:rsidP="005C6A96">
            <w:pPr>
              <w:pStyle w:val="a7"/>
              <w:shd w:val="clear" w:color="auto" w:fill="FFFFFF"/>
              <w:jc w:val="both"/>
            </w:pPr>
          </w:p>
        </w:tc>
      </w:tr>
    </w:tbl>
    <w:p w:rsidR="005C6A96" w:rsidRPr="005C6A96" w:rsidRDefault="005C6A96" w:rsidP="005C6A96">
      <w:pPr>
        <w:pStyle w:val="a7"/>
        <w:shd w:val="clear" w:color="auto" w:fill="FFFFFF"/>
        <w:jc w:val="both"/>
        <w:rPr>
          <w:b/>
          <w:bCs/>
        </w:rPr>
      </w:pPr>
      <w:r w:rsidRPr="005C6A96">
        <w:rPr>
          <w:b/>
          <w:bCs/>
        </w:rPr>
        <w:lastRenderedPageBreak/>
        <w:t>Подписи сторон:</w:t>
      </w:r>
    </w:p>
    <w:tbl>
      <w:tblPr>
        <w:tblW w:w="9639" w:type="dxa"/>
        <w:tblInd w:w="108" w:type="dxa"/>
        <w:tblLayout w:type="fixed"/>
        <w:tblLook w:val="0000"/>
      </w:tblPr>
      <w:tblGrid>
        <w:gridCol w:w="5103"/>
        <w:gridCol w:w="4536"/>
      </w:tblGrid>
      <w:tr w:rsidR="005C6A96" w:rsidRPr="005C6A96" w:rsidTr="000C0AA9">
        <w:tc>
          <w:tcPr>
            <w:tcW w:w="5103" w:type="dxa"/>
            <w:shd w:val="clear" w:color="auto" w:fill="auto"/>
          </w:tcPr>
          <w:p w:rsidR="005C6A96" w:rsidRPr="005C6A96" w:rsidRDefault="005C6A96" w:rsidP="005C6A96">
            <w:pPr>
              <w:pStyle w:val="a7"/>
              <w:shd w:val="clear" w:color="auto" w:fill="FFFFFF"/>
              <w:jc w:val="both"/>
              <w:rPr>
                <w:b/>
              </w:rPr>
            </w:pPr>
            <w:r w:rsidRPr="005C6A96">
              <w:rPr>
                <w:b/>
              </w:rPr>
              <w:t>От Продавца</w:t>
            </w:r>
          </w:p>
        </w:tc>
        <w:tc>
          <w:tcPr>
            <w:tcW w:w="4536" w:type="dxa"/>
            <w:shd w:val="clear" w:color="auto" w:fill="auto"/>
          </w:tcPr>
          <w:p w:rsidR="005C6A96" w:rsidRPr="005C6A96" w:rsidRDefault="005C6A96" w:rsidP="005C6A96">
            <w:pPr>
              <w:pStyle w:val="a7"/>
              <w:shd w:val="clear" w:color="auto" w:fill="FFFFFF"/>
              <w:jc w:val="both"/>
              <w:rPr>
                <w:b/>
              </w:rPr>
            </w:pPr>
            <w:r w:rsidRPr="005C6A96">
              <w:rPr>
                <w:b/>
              </w:rPr>
              <w:t>От Покупателя</w:t>
            </w:r>
          </w:p>
        </w:tc>
      </w:tr>
      <w:tr w:rsidR="005C6A96" w:rsidRPr="005C6A96" w:rsidTr="000C0AA9">
        <w:trPr>
          <w:trHeight w:val="974"/>
        </w:trPr>
        <w:tc>
          <w:tcPr>
            <w:tcW w:w="5103" w:type="dxa"/>
            <w:shd w:val="clear" w:color="auto" w:fill="auto"/>
          </w:tcPr>
          <w:p w:rsidR="005C6A96" w:rsidRPr="005C6A96" w:rsidRDefault="005C6A96" w:rsidP="005C6A96">
            <w:pPr>
              <w:pStyle w:val="a7"/>
              <w:shd w:val="clear" w:color="auto" w:fill="FFFFFF"/>
              <w:jc w:val="both"/>
              <w:rPr>
                <w:b/>
              </w:rPr>
            </w:pPr>
          </w:p>
          <w:p w:rsidR="005C6A96" w:rsidRPr="005C6A96" w:rsidRDefault="005C6A96" w:rsidP="005C6A96">
            <w:pPr>
              <w:pStyle w:val="a7"/>
              <w:shd w:val="clear" w:color="auto" w:fill="FFFFFF"/>
              <w:jc w:val="both"/>
              <w:rPr>
                <w:b/>
              </w:rPr>
            </w:pPr>
            <w:r w:rsidRPr="005C6A96">
              <w:rPr>
                <w:b/>
              </w:rPr>
              <w:t>Глава Клюквинского сельсовета</w:t>
            </w:r>
          </w:p>
          <w:p w:rsidR="005C6A96" w:rsidRPr="005C6A96" w:rsidRDefault="005C6A96" w:rsidP="005C6A96">
            <w:pPr>
              <w:pStyle w:val="a7"/>
              <w:shd w:val="clear" w:color="auto" w:fill="FFFFFF"/>
              <w:jc w:val="both"/>
              <w:rPr>
                <w:b/>
              </w:rPr>
            </w:pPr>
            <w:r w:rsidRPr="005C6A96">
              <w:rPr>
                <w:b/>
              </w:rPr>
              <w:t xml:space="preserve">Курского района Курской области                                                     </w:t>
            </w:r>
          </w:p>
        </w:tc>
        <w:tc>
          <w:tcPr>
            <w:tcW w:w="4536" w:type="dxa"/>
            <w:shd w:val="clear" w:color="auto" w:fill="auto"/>
          </w:tcPr>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tc>
      </w:tr>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rPr>
                <w:b/>
                <w:bCs/>
              </w:rPr>
            </w:pPr>
            <w:r w:rsidRPr="005C6A96">
              <w:rPr>
                <w:b/>
                <w:bCs/>
              </w:rPr>
              <w:t>______________________</w:t>
            </w:r>
            <w:r w:rsidRPr="005C6A96">
              <w:t xml:space="preserve"> </w:t>
            </w:r>
            <w:r w:rsidRPr="005C6A96">
              <w:rPr>
                <w:b/>
              </w:rPr>
              <w:t>В.Л. Лыков</w:t>
            </w:r>
          </w:p>
        </w:tc>
        <w:tc>
          <w:tcPr>
            <w:tcW w:w="4536" w:type="dxa"/>
            <w:shd w:val="clear" w:color="auto" w:fill="auto"/>
          </w:tcPr>
          <w:p w:rsidR="005C6A96" w:rsidRPr="005C6A96" w:rsidRDefault="005C6A96" w:rsidP="005C6A96">
            <w:pPr>
              <w:pStyle w:val="a7"/>
              <w:shd w:val="clear" w:color="auto" w:fill="FFFFFF"/>
              <w:jc w:val="both"/>
              <w:rPr>
                <w:b/>
              </w:rPr>
            </w:pPr>
            <w:r w:rsidRPr="005C6A96">
              <w:t>_________________</w:t>
            </w:r>
            <w:r w:rsidRPr="005C6A96">
              <w:rPr>
                <w:b/>
              </w:rPr>
              <w:t>/_____________/</w:t>
            </w:r>
          </w:p>
          <w:p w:rsidR="005C6A96" w:rsidRPr="005C6A96" w:rsidRDefault="005C6A96" w:rsidP="005C6A96">
            <w:pPr>
              <w:pStyle w:val="a7"/>
              <w:shd w:val="clear" w:color="auto" w:fill="FFFFFF"/>
              <w:jc w:val="both"/>
            </w:pPr>
          </w:p>
        </w:tc>
      </w:tr>
      <w:tr w:rsidR="005C6A96" w:rsidRPr="005C6A96" w:rsidTr="000C0AA9">
        <w:trPr>
          <w:trHeight w:val="80"/>
        </w:trPr>
        <w:tc>
          <w:tcPr>
            <w:tcW w:w="5103" w:type="dxa"/>
            <w:shd w:val="clear" w:color="auto" w:fill="auto"/>
          </w:tcPr>
          <w:p w:rsidR="005C6A96" w:rsidRPr="005C6A96" w:rsidRDefault="005C6A96" w:rsidP="005C6A96">
            <w:pPr>
              <w:pStyle w:val="a7"/>
              <w:shd w:val="clear" w:color="auto" w:fill="FFFFFF"/>
              <w:jc w:val="both"/>
            </w:pPr>
            <w:r w:rsidRPr="005C6A96">
              <w:t>м.п.</w:t>
            </w:r>
          </w:p>
        </w:tc>
        <w:tc>
          <w:tcPr>
            <w:tcW w:w="4536" w:type="dxa"/>
            <w:shd w:val="clear" w:color="auto" w:fill="auto"/>
          </w:tcPr>
          <w:p w:rsidR="005C6A96" w:rsidRPr="005C6A96" w:rsidRDefault="005C6A96" w:rsidP="005C6A96">
            <w:pPr>
              <w:pStyle w:val="a7"/>
              <w:shd w:val="clear" w:color="auto" w:fill="FFFFFF"/>
              <w:jc w:val="both"/>
              <w:rPr>
                <w:lang w:val="en-US"/>
              </w:rPr>
            </w:pPr>
            <w:proofErr w:type="spellStart"/>
            <w:r w:rsidRPr="005C6A96">
              <w:rPr>
                <w:lang w:val="en-US"/>
              </w:rPr>
              <w:t>м.п</w:t>
            </w:r>
            <w:proofErr w:type="spellEnd"/>
            <w:r w:rsidRPr="005C6A96">
              <w:rPr>
                <w:lang w:val="en-US"/>
              </w:rPr>
              <w:t>.</w:t>
            </w:r>
          </w:p>
        </w:tc>
      </w:tr>
    </w:tbl>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Default="005C6A96" w:rsidP="005C6A96">
      <w:pPr>
        <w:pStyle w:val="a7"/>
        <w:shd w:val="clear" w:color="auto" w:fill="FFFFFF"/>
        <w:jc w:val="both"/>
      </w:pPr>
    </w:p>
    <w:p w:rsidR="005C6A96" w:rsidRPr="005C6A96" w:rsidRDefault="005C6A96" w:rsidP="005C6A96">
      <w:pPr>
        <w:pStyle w:val="a7"/>
        <w:shd w:val="clear" w:color="auto" w:fill="FFFFFF"/>
        <w:jc w:val="both"/>
      </w:pPr>
    </w:p>
    <w:p w:rsidR="005C6A96" w:rsidRPr="005C6A96" w:rsidRDefault="005C6A96" w:rsidP="005C6A96">
      <w:pPr>
        <w:pStyle w:val="a7"/>
        <w:shd w:val="clear" w:color="auto" w:fill="FFFFFF"/>
        <w:jc w:val="right"/>
      </w:pPr>
      <w:r w:rsidRPr="005C6A96">
        <w:lastRenderedPageBreak/>
        <w:t>Приложение 4</w:t>
      </w:r>
    </w:p>
    <w:p w:rsidR="005C6A96" w:rsidRPr="005C6A96" w:rsidRDefault="005C6A96" w:rsidP="005C6A96">
      <w:pPr>
        <w:pStyle w:val="a7"/>
        <w:shd w:val="clear" w:color="auto" w:fill="FFFFFF"/>
        <w:jc w:val="right"/>
      </w:pPr>
      <w:r w:rsidRPr="005C6A96">
        <w:t>к документации об аукционе</w:t>
      </w:r>
    </w:p>
    <w:p w:rsidR="005C6A96" w:rsidRPr="005C6A96" w:rsidRDefault="005C6A96" w:rsidP="005C6A96">
      <w:pPr>
        <w:pStyle w:val="a7"/>
        <w:shd w:val="clear" w:color="auto" w:fill="FFFFFF"/>
        <w:jc w:val="both"/>
      </w:pPr>
    </w:p>
    <w:p w:rsidR="005C6A96" w:rsidRPr="005C6A96" w:rsidRDefault="005C6A96" w:rsidP="00E00B34">
      <w:pPr>
        <w:pStyle w:val="a7"/>
        <w:shd w:val="clear" w:color="auto" w:fill="FFFFFF"/>
        <w:jc w:val="center"/>
        <w:rPr>
          <w:b/>
          <w:bCs/>
        </w:rPr>
      </w:pPr>
      <w:r w:rsidRPr="005C6A96">
        <w:rPr>
          <w:b/>
          <w:bCs/>
        </w:rPr>
        <w:t>Инструкция по заполнению заявки на участие в аукционе</w:t>
      </w:r>
    </w:p>
    <w:p w:rsidR="005C6A96" w:rsidRPr="005C6A96" w:rsidRDefault="005C6A96" w:rsidP="005C6A96">
      <w:pPr>
        <w:pStyle w:val="a7"/>
        <w:shd w:val="clear" w:color="auto" w:fill="FFFFFF"/>
        <w:jc w:val="both"/>
      </w:pPr>
      <w:r w:rsidRPr="005C6A96">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5C6A96" w:rsidRPr="005C6A96" w:rsidRDefault="005C6A96" w:rsidP="005C6A96">
      <w:pPr>
        <w:pStyle w:val="a7"/>
        <w:shd w:val="clear" w:color="auto" w:fill="FFFFFF"/>
        <w:jc w:val="both"/>
      </w:pPr>
      <w:r w:rsidRPr="005C6A96">
        <w:t xml:space="preserve">2. В поле «опубликованном в газете «_______________» № ___ от «___» __________2019 г., и (или) в извещении №______________ от «___» ____2019 г. и документации об аукционе, размещенными в сети «Интернет» на официальном сайте торгов </w:t>
      </w:r>
      <w:proofErr w:type="spellStart"/>
      <w:r w:rsidRPr="005C6A96">
        <w:t>www.torgi.gov.ru</w:t>
      </w:r>
      <w:proofErr w:type="spellEnd"/>
      <w:r w:rsidRPr="005C6A96">
        <w:t xml:space="preserve">», указывается дата размещения информационного сообщения о проведении аукциона и (или) номер печатного издания, в котором было опубликовано информационное сообщение о проведении аукциона, либо дата и номер извещения, размещенного в информационно-телекоммуникационной сети «Интернет» для размещения информации о проведении торгов на официальном сайте торгов: </w:t>
      </w:r>
      <w:hyperlink r:id="rId9" w:history="1">
        <w:r w:rsidRPr="005C6A96">
          <w:rPr>
            <w:rStyle w:val="a8"/>
          </w:rPr>
          <w:t>www.torgi.gov.ru</w:t>
        </w:r>
      </w:hyperlink>
      <w:r w:rsidRPr="005C6A96">
        <w:t>.</w:t>
      </w:r>
    </w:p>
    <w:p w:rsidR="005C6A96" w:rsidRPr="005C6A96" w:rsidRDefault="005C6A96" w:rsidP="005C6A96">
      <w:pPr>
        <w:pStyle w:val="a7"/>
        <w:shd w:val="clear" w:color="auto" w:fill="FFFFFF"/>
        <w:jc w:val="both"/>
      </w:pPr>
      <w:r w:rsidRPr="005C6A96">
        <w:t>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5C6A96" w:rsidRPr="005C6A96" w:rsidRDefault="005C6A96" w:rsidP="005C6A96">
      <w:pPr>
        <w:pStyle w:val="a7"/>
        <w:shd w:val="clear" w:color="auto" w:fill="FFFFFF"/>
        <w:jc w:val="both"/>
      </w:pPr>
      <w:r w:rsidRPr="005C6A96">
        <w:t xml:space="preserve">4. В разделе «для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5C6A96" w:rsidRPr="005C6A96" w:rsidRDefault="005C6A96" w:rsidP="005C6A96">
      <w:pPr>
        <w:pStyle w:val="a7"/>
        <w:shd w:val="clear" w:color="auto" w:fill="FFFFFF"/>
        <w:jc w:val="both"/>
      </w:pPr>
      <w:r w:rsidRPr="005C6A96">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5C6A96" w:rsidRPr="005C6A96" w:rsidRDefault="005C6A96" w:rsidP="005C6A96">
      <w:pPr>
        <w:pStyle w:val="a7"/>
        <w:shd w:val="clear" w:color="auto" w:fill="FFFFFF"/>
        <w:jc w:val="both"/>
      </w:pPr>
      <w:r w:rsidRPr="005C6A96">
        <w:t>6.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w:t>
      </w:r>
    </w:p>
    <w:p w:rsidR="005C6A96" w:rsidRPr="005C6A96" w:rsidRDefault="005C6A96" w:rsidP="005C6A96">
      <w:pPr>
        <w:pStyle w:val="a7"/>
        <w:shd w:val="clear" w:color="auto" w:fill="FFFFFF"/>
        <w:jc w:val="both"/>
      </w:pPr>
      <w:r w:rsidRPr="005C6A96">
        <w:t>7. В поле «Дата заполнения заявления» указывается дата заполнения заявления.</w:t>
      </w:r>
    </w:p>
    <w:p w:rsidR="005046E1" w:rsidRPr="005C6A96" w:rsidRDefault="005046E1" w:rsidP="005C6A96">
      <w:pPr>
        <w:pStyle w:val="a7"/>
        <w:shd w:val="clear" w:color="auto" w:fill="FFFFFF"/>
        <w:spacing w:before="0" w:beforeAutospacing="0" w:after="0" w:afterAutospacing="0"/>
        <w:jc w:val="both"/>
      </w:pPr>
    </w:p>
    <w:sectPr w:rsidR="005046E1" w:rsidRPr="005C6A96" w:rsidSect="00E7588A">
      <w:pgSz w:w="11906" w:h="16838"/>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B52"/>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21D2637"/>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2FE43CE"/>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7F13AFE"/>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4503AE0"/>
    <w:multiLevelType w:val="multilevel"/>
    <w:tmpl w:val="7CC03A50"/>
    <w:lvl w:ilvl="0">
      <w:start w:val="1"/>
      <w:numFmt w:val="decimal"/>
      <w:lvlText w:val="%1."/>
      <w:lvlJc w:val="left"/>
      <w:pPr>
        <w:ind w:left="1260" w:hanging="1260"/>
      </w:pPr>
      <w:rPr>
        <w:rFonts w:hint="default"/>
        <w:b w:val="0"/>
      </w:rPr>
    </w:lvl>
    <w:lvl w:ilvl="1">
      <w:start w:val="1"/>
      <w:numFmt w:val="decimal"/>
      <w:lvlText w:val="%1.%2."/>
      <w:lvlJc w:val="left"/>
      <w:pPr>
        <w:ind w:left="1968"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800" w:hanging="126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9FB24EF"/>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3E5336FF"/>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EFF10EA"/>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F4A372F"/>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1272B5D"/>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419A6CAE"/>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4B814961"/>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51585861"/>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5903E16"/>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5C6E3D91"/>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69315B27"/>
    <w:multiLevelType w:val="hybridMultilevel"/>
    <w:tmpl w:val="AC6E8B80"/>
    <w:lvl w:ilvl="0" w:tplc="8CA4F48E">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EB033CE"/>
    <w:multiLevelType w:val="hybridMultilevel"/>
    <w:tmpl w:val="8CA28D28"/>
    <w:lvl w:ilvl="0" w:tplc="3D02E1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A920B5"/>
    <w:multiLevelType w:val="hybridMultilevel"/>
    <w:tmpl w:val="8A54320E"/>
    <w:lvl w:ilvl="0" w:tplc="B0F8C85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9"/>
  </w:num>
  <w:num w:numId="3">
    <w:abstractNumId w:val="10"/>
  </w:num>
  <w:num w:numId="4">
    <w:abstractNumId w:val="2"/>
  </w:num>
  <w:num w:numId="5">
    <w:abstractNumId w:val="15"/>
  </w:num>
  <w:num w:numId="6">
    <w:abstractNumId w:val="6"/>
  </w:num>
  <w:num w:numId="7">
    <w:abstractNumId w:val="1"/>
  </w:num>
  <w:num w:numId="8">
    <w:abstractNumId w:val="13"/>
  </w:num>
  <w:num w:numId="9">
    <w:abstractNumId w:val="0"/>
  </w:num>
  <w:num w:numId="10">
    <w:abstractNumId w:val="12"/>
  </w:num>
  <w:num w:numId="11">
    <w:abstractNumId w:val="8"/>
  </w:num>
  <w:num w:numId="12">
    <w:abstractNumId w:val="7"/>
  </w:num>
  <w:num w:numId="13">
    <w:abstractNumId w:val="3"/>
  </w:num>
  <w:num w:numId="14">
    <w:abstractNumId w:val="14"/>
  </w:num>
  <w:num w:numId="15">
    <w:abstractNumId w:val="5"/>
  </w:num>
  <w:num w:numId="16">
    <w:abstractNumId w:val="4"/>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226448"/>
    <w:rsid w:val="00036012"/>
    <w:rsid w:val="00043F1C"/>
    <w:rsid w:val="001505D8"/>
    <w:rsid w:val="001D12A7"/>
    <w:rsid w:val="001D1E4A"/>
    <w:rsid w:val="00204856"/>
    <w:rsid w:val="00226448"/>
    <w:rsid w:val="00257D90"/>
    <w:rsid w:val="00285037"/>
    <w:rsid w:val="00285141"/>
    <w:rsid w:val="002D51B1"/>
    <w:rsid w:val="003129EA"/>
    <w:rsid w:val="00366391"/>
    <w:rsid w:val="003E428C"/>
    <w:rsid w:val="003F086A"/>
    <w:rsid w:val="004232F0"/>
    <w:rsid w:val="004527CB"/>
    <w:rsid w:val="004663F7"/>
    <w:rsid w:val="00491722"/>
    <w:rsid w:val="004A1EF7"/>
    <w:rsid w:val="004D269C"/>
    <w:rsid w:val="005046E1"/>
    <w:rsid w:val="00507F2C"/>
    <w:rsid w:val="00570534"/>
    <w:rsid w:val="00596B54"/>
    <w:rsid w:val="005C491C"/>
    <w:rsid w:val="005C6A96"/>
    <w:rsid w:val="005E57CC"/>
    <w:rsid w:val="005F31E3"/>
    <w:rsid w:val="005F352A"/>
    <w:rsid w:val="00633D83"/>
    <w:rsid w:val="006818C6"/>
    <w:rsid w:val="006840F8"/>
    <w:rsid w:val="006864BD"/>
    <w:rsid w:val="006A00C0"/>
    <w:rsid w:val="006E6A2A"/>
    <w:rsid w:val="00784D67"/>
    <w:rsid w:val="00823357"/>
    <w:rsid w:val="0082623D"/>
    <w:rsid w:val="00835640"/>
    <w:rsid w:val="008643A2"/>
    <w:rsid w:val="008A3938"/>
    <w:rsid w:val="00922CBA"/>
    <w:rsid w:val="0096758C"/>
    <w:rsid w:val="0096764B"/>
    <w:rsid w:val="00981C2D"/>
    <w:rsid w:val="00997056"/>
    <w:rsid w:val="009A6F9E"/>
    <w:rsid w:val="00A31395"/>
    <w:rsid w:val="00A34BA6"/>
    <w:rsid w:val="00A4246A"/>
    <w:rsid w:val="00A74212"/>
    <w:rsid w:val="00A862BA"/>
    <w:rsid w:val="00A96AB4"/>
    <w:rsid w:val="00AC1BF0"/>
    <w:rsid w:val="00B21D60"/>
    <w:rsid w:val="00B472AE"/>
    <w:rsid w:val="00B5079E"/>
    <w:rsid w:val="00B76639"/>
    <w:rsid w:val="00BB09B7"/>
    <w:rsid w:val="00BD33F0"/>
    <w:rsid w:val="00C07848"/>
    <w:rsid w:val="00C81AAE"/>
    <w:rsid w:val="00CA47D2"/>
    <w:rsid w:val="00CB624C"/>
    <w:rsid w:val="00D14A84"/>
    <w:rsid w:val="00D469A2"/>
    <w:rsid w:val="00D50E3B"/>
    <w:rsid w:val="00E00B34"/>
    <w:rsid w:val="00E30F67"/>
    <w:rsid w:val="00E7588A"/>
    <w:rsid w:val="00F06C53"/>
    <w:rsid w:val="00F337D7"/>
    <w:rsid w:val="00F47676"/>
    <w:rsid w:val="00F9707F"/>
    <w:rsid w:val="00FA777D"/>
    <w:rsid w:val="00FC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26448"/>
  </w:style>
  <w:style w:type="paragraph" w:customStyle="1" w:styleId="10">
    <w:name w:val="Обычный1"/>
    <w:rsid w:val="00226448"/>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table" w:styleId="a3">
    <w:name w:val="Table Grid"/>
    <w:basedOn w:val="a1"/>
    <w:uiPriority w:val="59"/>
    <w:rsid w:val="00226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6864B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alloon Text"/>
    <w:basedOn w:val="a"/>
    <w:link w:val="a5"/>
    <w:unhideWhenUsed/>
    <w:rsid w:val="00A96AB4"/>
    <w:pPr>
      <w:spacing w:after="0" w:line="240" w:lineRule="auto"/>
    </w:pPr>
    <w:rPr>
      <w:rFonts w:ascii="Tahoma" w:hAnsi="Tahoma" w:cs="Tahoma"/>
      <w:sz w:val="16"/>
      <w:szCs w:val="16"/>
    </w:rPr>
  </w:style>
  <w:style w:type="character" w:customStyle="1" w:styleId="a5">
    <w:name w:val="Текст выноски Знак"/>
    <w:basedOn w:val="a0"/>
    <w:link w:val="a4"/>
    <w:rsid w:val="00A96AB4"/>
    <w:rPr>
      <w:rFonts w:ascii="Tahoma" w:hAnsi="Tahoma" w:cs="Tahoma"/>
      <w:sz w:val="16"/>
      <w:szCs w:val="16"/>
    </w:rPr>
  </w:style>
  <w:style w:type="paragraph" w:customStyle="1" w:styleId="a6">
    <w:name w:val="Стиль"/>
    <w:rsid w:val="00507F2C"/>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rPr>
  </w:style>
  <w:style w:type="paragraph" w:styleId="a7">
    <w:name w:val="Normal (Web)"/>
    <w:basedOn w:val="a"/>
    <w:unhideWhenUsed/>
    <w:rsid w:val="005E5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E57CC"/>
  </w:style>
  <w:style w:type="character" w:customStyle="1" w:styleId="Absatz-Standardschriftart">
    <w:name w:val="Absatz-Standardschriftart"/>
    <w:rsid w:val="005C6A96"/>
  </w:style>
  <w:style w:type="character" w:customStyle="1" w:styleId="WW-Absatz-Standardschriftart">
    <w:name w:val="WW-Absatz-Standardschriftart"/>
    <w:rsid w:val="005C6A96"/>
  </w:style>
  <w:style w:type="character" w:customStyle="1" w:styleId="2">
    <w:name w:val="Основной шрифт абзаца2"/>
    <w:rsid w:val="005C6A96"/>
  </w:style>
  <w:style w:type="character" w:customStyle="1" w:styleId="WW8Num1z2">
    <w:name w:val="WW8Num1z2"/>
    <w:rsid w:val="005C6A96"/>
    <w:rPr>
      <w:sz w:val="22"/>
      <w:szCs w:val="22"/>
    </w:rPr>
  </w:style>
  <w:style w:type="character" w:styleId="a8">
    <w:name w:val="Hyperlink"/>
    <w:rsid w:val="005C6A96"/>
    <w:rPr>
      <w:color w:val="0000FF"/>
      <w:u w:val="single"/>
    </w:rPr>
  </w:style>
  <w:style w:type="character" w:styleId="a9">
    <w:name w:val="Placeholder Text"/>
    <w:rsid w:val="005C6A96"/>
    <w:rPr>
      <w:color w:val="808080"/>
    </w:rPr>
  </w:style>
  <w:style w:type="character" w:customStyle="1" w:styleId="aa">
    <w:name w:val="Верхний колонтитул Знак"/>
    <w:rsid w:val="005C6A96"/>
    <w:rPr>
      <w:sz w:val="28"/>
    </w:rPr>
  </w:style>
  <w:style w:type="character" w:customStyle="1" w:styleId="ab">
    <w:name w:val="Нижний колонтитул Знак"/>
    <w:rsid w:val="005C6A96"/>
    <w:rPr>
      <w:sz w:val="28"/>
    </w:rPr>
  </w:style>
  <w:style w:type="paragraph" w:customStyle="1" w:styleId="ac">
    <w:basedOn w:val="a"/>
    <w:next w:val="ad"/>
    <w:rsid w:val="005C6A96"/>
    <w:pPr>
      <w:keepNext/>
      <w:suppressAutoHyphens/>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5C6A96"/>
    <w:pPr>
      <w:suppressAutoHyphens/>
      <w:spacing w:after="120" w:line="240" w:lineRule="auto"/>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5C6A96"/>
    <w:rPr>
      <w:rFonts w:ascii="Times New Roman" w:eastAsia="Times New Roman" w:hAnsi="Times New Roman" w:cs="Times New Roman"/>
      <w:sz w:val="28"/>
      <w:szCs w:val="20"/>
      <w:lang w:eastAsia="ar-SA"/>
    </w:rPr>
  </w:style>
  <w:style w:type="paragraph" w:styleId="af">
    <w:name w:val="List"/>
    <w:basedOn w:val="ad"/>
    <w:rsid w:val="005C6A96"/>
    <w:rPr>
      <w:rFonts w:cs="Mangal"/>
    </w:rPr>
  </w:style>
  <w:style w:type="paragraph" w:customStyle="1" w:styleId="20">
    <w:name w:val="Название2"/>
    <w:basedOn w:val="a"/>
    <w:rsid w:val="005C6A9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5C6A96"/>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a"/>
    <w:rsid w:val="005C6A9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5C6A96"/>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af0">
    <w:name w:val="Содержимое таблицы"/>
    <w:basedOn w:val="a"/>
    <w:rsid w:val="005C6A96"/>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next w:val="a"/>
    <w:rsid w:val="005C6A96"/>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f1">
    <w:name w:val="List Paragraph"/>
    <w:basedOn w:val="a"/>
    <w:qFormat/>
    <w:rsid w:val="005C6A96"/>
    <w:pPr>
      <w:suppressAutoHyphens/>
      <w:spacing w:after="0" w:line="240" w:lineRule="auto"/>
      <w:ind w:left="720"/>
    </w:pPr>
    <w:rPr>
      <w:rFonts w:ascii="Times New Roman" w:eastAsia="Times New Roman" w:hAnsi="Times New Roman" w:cs="Times New Roman"/>
      <w:sz w:val="28"/>
      <w:szCs w:val="20"/>
      <w:lang w:eastAsia="ar-SA"/>
    </w:rPr>
  </w:style>
  <w:style w:type="paragraph" w:styleId="af2">
    <w:name w:val="No Spacing"/>
    <w:qFormat/>
    <w:rsid w:val="005C6A96"/>
    <w:pPr>
      <w:suppressAutoHyphens/>
      <w:spacing w:after="0" w:line="240" w:lineRule="auto"/>
    </w:pPr>
    <w:rPr>
      <w:rFonts w:ascii="Times New Roman" w:eastAsia="Arial" w:hAnsi="Times New Roman" w:cs="Times New Roman"/>
      <w:sz w:val="28"/>
      <w:szCs w:val="20"/>
      <w:lang w:eastAsia="ar-SA"/>
    </w:rPr>
  </w:style>
  <w:style w:type="paragraph" w:customStyle="1" w:styleId="af3">
    <w:name w:val="Текст в заданном формате"/>
    <w:basedOn w:val="a"/>
    <w:rsid w:val="005C6A96"/>
    <w:pPr>
      <w:widowControl w:val="0"/>
      <w:suppressAutoHyphens/>
      <w:spacing w:after="0" w:line="240" w:lineRule="auto"/>
    </w:pPr>
    <w:rPr>
      <w:rFonts w:ascii="Courier New" w:eastAsia="Courier New" w:hAnsi="Courier New" w:cs="Courier New"/>
      <w:kern w:val="1"/>
      <w:sz w:val="20"/>
      <w:szCs w:val="20"/>
      <w:lang w:eastAsia="ar-SA"/>
    </w:rPr>
  </w:style>
  <w:style w:type="paragraph" w:customStyle="1" w:styleId="af4">
    <w:name w:val="Заголовок таблицы"/>
    <w:basedOn w:val="af0"/>
    <w:rsid w:val="005C6A96"/>
    <w:pPr>
      <w:jc w:val="center"/>
    </w:pPr>
    <w:rPr>
      <w:b/>
      <w:bCs/>
    </w:rPr>
  </w:style>
  <w:style w:type="paragraph" w:customStyle="1" w:styleId="ConsNormal">
    <w:name w:val="ConsNormal"/>
    <w:rsid w:val="005C6A9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5C6A9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C6A96"/>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Nonformat">
    <w:name w:val="ConsPlusNonformat"/>
    <w:rsid w:val="005C6A96"/>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header"/>
    <w:basedOn w:val="a"/>
    <w:link w:val="13"/>
    <w:rsid w:val="005C6A96"/>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13">
    <w:name w:val="Верхний колонтитул Знак1"/>
    <w:basedOn w:val="a0"/>
    <w:link w:val="af5"/>
    <w:rsid w:val="005C6A96"/>
    <w:rPr>
      <w:rFonts w:ascii="Times New Roman" w:eastAsia="Times New Roman" w:hAnsi="Times New Roman" w:cs="Times New Roman"/>
      <w:sz w:val="28"/>
      <w:szCs w:val="20"/>
      <w:lang w:eastAsia="ar-SA"/>
    </w:rPr>
  </w:style>
  <w:style w:type="paragraph" w:styleId="af6">
    <w:name w:val="footer"/>
    <w:basedOn w:val="a"/>
    <w:link w:val="14"/>
    <w:rsid w:val="005C6A96"/>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14">
    <w:name w:val="Нижний колонтитул Знак1"/>
    <w:basedOn w:val="a0"/>
    <w:link w:val="af6"/>
    <w:rsid w:val="005C6A96"/>
    <w:rPr>
      <w:rFonts w:ascii="Times New Roman" w:eastAsia="Times New Roman" w:hAnsi="Times New Roman" w:cs="Times New Roman"/>
      <w:sz w:val="28"/>
      <w:szCs w:val="20"/>
      <w:lang w:eastAsia="ar-SA"/>
    </w:rPr>
  </w:style>
  <w:style w:type="character" w:customStyle="1" w:styleId="af7">
    <w:name w:val="Неразрешенное упоминание"/>
    <w:uiPriority w:val="99"/>
    <w:semiHidden/>
    <w:unhideWhenUsed/>
    <w:rsid w:val="005C6A9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4445607">
      <w:bodyDiv w:val="1"/>
      <w:marLeft w:val="0"/>
      <w:marRight w:val="0"/>
      <w:marTop w:val="0"/>
      <w:marBottom w:val="0"/>
      <w:divBdr>
        <w:top w:val="none" w:sz="0" w:space="0" w:color="auto"/>
        <w:left w:val="none" w:sz="0" w:space="0" w:color="auto"/>
        <w:bottom w:val="none" w:sz="0" w:space="0" w:color="auto"/>
        <w:right w:val="none" w:sz="0" w:space="0" w:color="auto"/>
      </w:divBdr>
    </w:div>
    <w:div w:id="613175119">
      <w:bodyDiv w:val="1"/>
      <w:marLeft w:val="0"/>
      <w:marRight w:val="0"/>
      <w:marTop w:val="0"/>
      <w:marBottom w:val="0"/>
      <w:divBdr>
        <w:top w:val="none" w:sz="0" w:space="0" w:color="auto"/>
        <w:left w:val="none" w:sz="0" w:space="0" w:color="auto"/>
        <w:bottom w:val="none" w:sz="0" w:space="0" w:color="auto"/>
        <w:right w:val="none" w:sz="0" w:space="0" w:color="auto"/>
      </w:divBdr>
      <w:divsChild>
        <w:div w:id="942420119">
          <w:marLeft w:val="0"/>
          <w:marRight w:val="0"/>
          <w:marTop w:val="0"/>
          <w:marBottom w:val="0"/>
          <w:divBdr>
            <w:top w:val="none" w:sz="0" w:space="0" w:color="auto"/>
            <w:left w:val="none" w:sz="0" w:space="0" w:color="auto"/>
            <w:bottom w:val="none" w:sz="0" w:space="0" w:color="auto"/>
            <w:right w:val="none" w:sz="0" w:space="0" w:color="auto"/>
          </w:divBdr>
          <w:divsChild>
            <w:div w:id="1051416670">
              <w:marLeft w:val="0"/>
              <w:marRight w:val="0"/>
              <w:marTop w:val="0"/>
              <w:marBottom w:val="0"/>
              <w:divBdr>
                <w:top w:val="none" w:sz="0" w:space="0" w:color="auto"/>
                <w:left w:val="none" w:sz="0" w:space="0" w:color="auto"/>
                <w:bottom w:val="none" w:sz="0" w:space="0" w:color="auto"/>
                <w:right w:val="none" w:sz="0" w:space="0" w:color="auto"/>
              </w:divBdr>
              <w:divsChild>
                <w:div w:id="2003926180">
                  <w:marLeft w:val="0"/>
                  <w:marRight w:val="0"/>
                  <w:marTop w:val="0"/>
                  <w:marBottom w:val="0"/>
                  <w:divBdr>
                    <w:top w:val="none" w:sz="0" w:space="0" w:color="auto"/>
                    <w:left w:val="none" w:sz="0" w:space="0" w:color="auto"/>
                    <w:bottom w:val="none" w:sz="0" w:space="0" w:color="auto"/>
                    <w:right w:val="none" w:sz="0" w:space="0" w:color="auto"/>
                  </w:divBdr>
                  <w:divsChild>
                    <w:div w:id="92211948">
                      <w:marLeft w:val="0"/>
                      <w:marRight w:val="0"/>
                      <w:marTop w:val="0"/>
                      <w:marBottom w:val="0"/>
                      <w:divBdr>
                        <w:top w:val="none" w:sz="0" w:space="0" w:color="auto"/>
                        <w:left w:val="none" w:sz="0" w:space="0" w:color="auto"/>
                        <w:bottom w:val="none" w:sz="0" w:space="0" w:color="auto"/>
                        <w:right w:val="none" w:sz="0" w:space="0" w:color="auto"/>
                      </w:divBdr>
                    </w:div>
                    <w:div w:id="2084840011">
                      <w:marLeft w:val="0"/>
                      <w:marRight w:val="0"/>
                      <w:marTop w:val="0"/>
                      <w:marBottom w:val="0"/>
                      <w:divBdr>
                        <w:top w:val="none" w:sz="0" w:space="0" w:color="auto"/>
                        <w:left w:val="none" w:sz="0" w:space="0" w:color="auto"/>
                        <w:bottom w:val="none" w:sz="0" w:space="0" w:color="auto"/>
                        <w:right w:val="none" w:sz="0" w:space="0" w:color="auto"/>
                      </w:divBdr>
                    </w:div>
                    <w:div w:id="416362786">
                      <w:marLeft w:val="0"/>
                      <w:marRight w:val="0"/>
                      <w:marTop w:val="0"/>
                      <w:marBottom w:val="0"/>
                      <w:divBdr>
                        <w:top w:val="none" w:sz="0" w:space="0" w:color="auto"/>
                        <w:left w:val="none" w:sz="0" w:space="0" w:color="auto"/>
                        <w:bottom w:val="none" w:sz="0" w:space="0" w:color="auto"/>
                        <w:right w:val="none" w:sz="0" w:space="0" w:color="auto"/>
                      </w:divBdr>
                    </w:div>
                    <w:div w:id="156894350">
                      <w:marLeft w:val="0"/>
                      <w:marRight w:val="0"/>
                      <w:marTop w:val="0"/>
                      <w:marBottom w:val="0"/>
                      <w:divBdr>
                        <w:top w:val="none" w:sz="0" w:space="0" w:color="auto"/>
                        <w:left w:val="none" w:sz="0" w:space="0" w:color="auto"/>
                        <w:bottom w:val="none" w:sz="0" w:space="0" w:color="auto"/>
                        <w:right w:val="none" w:sz="0" w:space="0" w:color="auto"/>
                      </w:divBdr>
                    </w:div>
                    <w:div w:id="1335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ic.kursk@mail.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14</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xxx</cp:lastModifiedBy>
  <cp:revision>43</cp:revision>
  <cp:lastPrinted>2019-11-12T13:47:00Z</cp:lastPrinted>
  <dcterms:created xsi:type="dcterms:W3CDTF">2019-01-08T09:46:00Z</dcterms:created>
  <dcterms:modified xsi:type="dcterms:W3CDTF">2019-11-14T18:25:00Z</dcterms:modified>
</cp:coreProperties>
</file>