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СОБРАНИЕ ДЕПУТАТОВ</w:t>
      </w: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КЛЮКВИНСКОГО СЕЛЬСОВЕТА</w:t>
      </w: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КУРСКОГО РАЙОНА КУРСКОЙ ОБЛАСТИ</w:t>
      </w: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РЕШЕНИЕ</w:t>
      </w:r>
    </w:p>
    <w:p w:rsidR="008613F9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от 11 мая  2016 года № 190-5-4р</w:t>
      </w:r>
    </w:p>
    <w:p w:rsidR="008613F9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2B1C7D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8613F9" w:rsidRDefault="008613F9" w:rsidP="008613F9">
      <w:pPr>
        <w:pStyle w:val="ConsPlusNormal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14</w:t>
      </w:r>
      <w:r w:rsidRPr="002B1C7D">
        <w:rPr>
          <w:rFonts w:ascii="Arial" w:hAnsi="Arial" w:cs="Arial"/>
          <w:sz w:val="18"/>
          <w:szCs w:val="18"/>
        </w:rPr>
        <w:t xml:space="preserve">. 12.2017г. № </w:t>
      </w:r>
      <w:r>
        <w:rPr>
          <w:rFonts w:ascii="Arial" w:hAnsi="Arial" w:cs="Arial"/>
          <w:sz w:val="18"/>
          <w:szCs w:val="18"/>
        </w:rPr>
        <w:t>17</w:t>
      </w:r>
      <w:r w:rsidRPr="002B1C7D">
        <w:rPr>
          <w:rFonts w:ascii="Arial" w:hAnsi="Arial" w:cs="Arial"/>
          <w:sz w:val="18"/>
          <w:szCs w:val="18"/>
        </w:rPr>
        <w:t>-6-4р)</w:t>
      </w: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О порядке сообщения лицами,</w:t>
      </w: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замещающими муниципальные должности</w:t>
      </w: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b/>
          <w:sz w:val="24"/>
          <w:szCs w:val="24"/>
        </w:rPr>
      </w:pPr>
      <w:r w:rsidRPr="002B1C7D">
        <w:rPr>
          <w:rFonts w:ascii="Arial" w:hAnsi="Arial" w:cs="Arial"/>
          <w:b/>
          <w:sz w:val="24"/>
          <w:szCs w:val="24"/>
        </w:rPr>
        <w:t>муниципального образования «</w:t>
      </w:r>
      <w:proofErr w:type="spellStart"/>
      <w:r w:rsidRPr="002B1C7D">
        <w:rPr>
          <w:rFonts w:ascii="Arial" w:hAnsi="Arial" w:cs="Arial"/>
          <w:b/>
          <w:sz w:val="24"/>
          <w:szCs w:val="24"/>
        </w:rPr>
        <w:t>Клюквинский</w:t>
      </w:r>
      <w:proofErr w:type="spellEnd"/>
      <w:r w:rsidRPr="002B1C7D">
        <w:rPr>
          <w:rFonts w:ascii="Arial" w:hAnsi="Arial" w:cs="Arial"/>
          <w:b/>
          <w:sz w:val="24"/>
          <w:szCs w:val="24"/>
        </w:rPr>
        <w:t xml:space="preserve"> сельсовет»  Курского района Курской  области, о возникновении личной заинтересованности при исполнении должностных обязанностей, которая приводит или может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2B1C7D">
        <w:rPr>
          <w:rFonts w:ascii="Arial" w:hAnsi="Arial" w:cs="Arial"/>
          <w:b/>
          <w:sz w:val="24"/>
          <w:szCs w:val="24"/>
        </w:rPr>
        <w:t>привести к конфликту интересов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 соответствии с Указом Президента Российской Федерации от 22 декабря 2015 года N 650 "О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Федерации",  Уставом Клюквинского сельсовета Курского района Курской области  Собрание депутатов Клюквинского сельсовета  Курского района Курской области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РЕШИЛО: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1. Утвердить прилагаемое Положение о порядке сообщения лицами, замещающими муниципальные должности муниципального образования «</w:t>
      </w:r>
      <w:proofErr w:type="spellStart"/>
      <w:r w:rsidRPr="002B1C7D">
        <w:rPr>
          <w:rFonts w:ascii="Arial" w:hAnsi="Arial" w:cs="Arial"/>
          <w:sz w:val="24"/>
          <w:szCs w:val="24"/>
        </w:rPr>
        <w:t>Клюквинский</w:t>
      </w:r>
      <w:proofErr w:type="spellEnd"/>
      <w:r w:rsidRPr="002B1C7D">
        <w:rPr>
          <w:rFonts w:ascii="Arial" w:hAnsi="Arial" w:cs="Arial"/>
          <w:sz w:val="24"/>
          <w:szCs w:val="24"/>
        </w:rPr>
        <w:t xml:space="preserve"> сельсовет» Курского района  Курской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 xml:space="preserve">2. Утвердить прилагаемые изменения, которые вносятся в Положение о комиссии </w:t>
      </w:r>
      <w:r>
        <w:rPr>
          <w:rFonts w:ascii="Arial" w:hAnsi="Arial" w:cs="Arial"/>
          <w:sz w:val="24"/>
          <w:szCs w:val="24"/>
        </w:rPr>
        <w:t xml:space="preserve">по 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«</w:t>
      </w:r>
      <w:proofErr w:type="spellStart"/>
      <w:r w:rsidRPr="002B1C7D">
        <w:rPr>
          <w:rFonts w:ascii="Arial" w:hAnsi="Arial" w:cs="Arial"/>
          <w:sz w:val="24"/>
          <w:szCs w:val="24"/>
        </w:rPr>
        <w:t>Клюквинский</w:t>
      </w:r>
      <w:proofErr w:type="spellEnd"/>
      <w:r w:rsidRPr="002B1C7D">
        <w:rPr>
          <w:rFonts w:ascii="Arial" w:hAnsi="Arial" w:cs="Arial"/>
          <w:sz w:val="24"/>
          <w:szCs w:val="24"/>
        </w:rPr>
        <w:t xml:space="preserve"> сельсовет» Курского района Курской области, утвержденное решением  Собрания депутатов Клюквинского сельсовета Курского района Курской области от 10 февраля 2016 г. N 180-5-2р "О предоставлении </w:t>
      </w:r>
      <w:proofErr w:type="spellStart"/>
      <w:r w:rsidRPr="002B1C7D">
        <w:rPr>
          <w:rFonts w:ascii="Arial" w:hAnsi="Arial" w:cs="Arial"/>
          <w:sz w:val="24"/>
          <w:szCs w:val="24"/>
        </w:rPr>
        <w:t>лицами,замещающими</w:t>
      </w:r>
      <w:proofErr w:type="spellEnd"/>
      <w:r w:rsidRPr="002B1C7D">
        <w:rPr>
          <w:rFonts w:ascii="Arial" w:hAnsi="Arial" w:cs="Arial"/>
          <w:sz w:val="24"/>
          <w:szCs w:val="24"/>
        </w:rPr>
        <w:t xml:space="preserve"> муниципальные должности, сведений о доходах, расходах, об имуществе и обязательствах имущественного характера».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3. Контроль за исполнением настоящего решения поручить комиссии по</w:t>
      </w:r>
      <w:r>
        <w:rPr>
          <w:rFonts w:ascii="Arial" w:hAnsi="Arial" w:cs="Arial"/>
          <w:sz w:val="24"/>
          <w:szCs w:val="24"/>
        </w:rPr>
        <w:t xml:space="preserve"> урегулированию конфликта интересов</w:t>
      </w:r>
      <w:r w:rsidRPr="002B1C7D">
        <w:rPr>
          <w:rFonts w:ascii="Arial" w:hAnsi="Arial" w:cs="Arial"/>
          <w:sz w:val="24"/>
          <w:szCs w:val="24"/>
        </w:rPr>
        <w:t>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Pr="002B1C7D">
        <w:rPr>
          <w:rFonts w:ascii="Arial" w:hAnsi="Arial" w:cs="Arial"/>
          <w:sz w:val="24"/>
          <w:szCs w:val="24"/>
        </w:rPr>
        <w:t xml:space="preserve"> Решение вступает в силу со дня его официального опубликования.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Глава Клюквинского сельсовета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 xml:space="preserve">Курского района Курской области </w:t>
      </w:r>
      <w:r w:rsidRPr="002B1C7D">
        <w:rPr>
          <w:rFonts w:ascii="Arial" w:hAnsi="Arial" w:cs="Arial"/>
          <w:sz w:val="24"/>
          <w:szCs w:val="24"/>
        </w:rPr>
        <w:tab/>
        <w:t xml:space="preserve">                            А. Лобков</w:t>
      </w: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016359" w:rsidRDefault="0001635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016359" w:rsidRDefault="0001635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016359" w:rsidRDefault="0001635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016359" w:rsidRDefault="0001635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Утверждено</w:t>
      </w:r>
    </w:p>
    <w:p w:rsidR="008613F9" w:rsidRPr="002B1C7D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lastRenderedPageBreak/>
        <w:t>решением Собрания депутатов</w:t>
      </w:r>
    </w:p>
    <w:p w:rsidR="008613F9" w:rsidRPr="002B1C7D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Клюквинского сельсовета</w:t>
      </w:r>
    </w:p>
    <w:p w:rsidR="008613F9" w:rsidRPr="002B1C7D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8613F9" w:rsidRPr="002B1C7D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от  11.05. 2016 г. N 190-5-4р</w:t>
      </w:r>
    </w:p>
    <w:p w:rsidR="008613F9" w:rsidRPr="002B1C7D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sz w:val="18"/>
          <w:szCs w:val="18"/>
        </w:rPr>
      </w:pP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Положение</w:t>
      </w:r>
    </w:p>
    <w:p w:rsidR="008613F9" w:rsidRDefault="008613F9" w:rsidP="008613F9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sz w:val="18"/>
          <w:szCs w:val="18"/>
        </w:rPr>
      </w:pPr>
      <w:r w:rsidRPr="002B1C7D">
        <w:rPr>
          <w:rFonts w:ascii="Arial" w:hAnsi="Arial" w:cs="Arial"/>
          <w:sz w:val="18"/>
          <w:szCs w:val="18"/>
        </w:rPr>
        <w:t>(в редакции решения Собрания депутатов Клюквинского сельсовета</w:t>
      </w:r>
    </w:p>
    <w:p w:rsidR="008613F9" w:rsidRDefault="008613F9" w:rsidP="008613F9">
      <w:pPr>
        <w:pStyle w:val="ConsPlusNormal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от 14</w:t>
      </w:r>
      <w:bookmarkStart w:id="0" w:name="_GoBack"/>
      <w:bookmarkEnd w:id="0"/>
      <w:r w:rsidRPr="002B1C7D">
        <w:rPr>
          <w:rFonts w:ascii="Arial" w:hAnsi="Arial" w:cs="Arial"/>
          <w:sz w:val="18"/>
          <w:szCs w:val="18"/>
        </w:rPr>
        <w:t>. 12.2017г. №</w:t>
      </w:r>
      <w:r>
        <w:rPr>
          <w:rFonts w:ascii="Arial" w:hAnsi="Arial" w:cs="Arial"/>
          <w:sz w:val="18"/>
          <w:szCs w:val="18"/>
        </w:rPr>
        <w:t xml:space="preserve"> 17</w:t>
      </w:r>
      <w:r w:rsidRPr="002B1C7D">
        <w:rPr>
          <w:rFonts w:ascii="Arial" w:hAnsi="Arial" w:cs="Arial"/>
          <w:sz w:val="18"/>
          <w:szCs w:val="18"/>
        </w:rPr>
        <w:t>-6-4р)</w:t>
      </w: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1. Настоящим Положением определяется порядок сообщения лицами, замещающими муниципальные должности муниципального образования «</w:t>
      </w:r>
      <w:proofErr w:type="spellStart"/>
      <w:r w:rsidRPr="002B1C7D">
        <w:rPr>
          <w:rFonts w:ascii="Arial" w:hAnsi="Arial" w:cs="Arial"/>
          <w:sz w:val="24"/>
          <w:szCs w:val="24"/>
        </w:rPr>
        <w:t>Клюквинский</w:t>
      </w:r>
      <w:proofErr w:type="spellEnd"/>
      <w:r w:rsidRPr="002B1C7D">
        <w:rPr>
          <w:rFonts w:ascii="Arial" w:hAnsi="Arial" w:cs="Arial"/>
          <w:sz w:val="24"/>
          <w:szCs w:val="24"/>
        </w:rPr>
        <w:t xml:space="preserve"> сельсовет» Курского района Курской области, в том числе Главой Клюквинского сельсовета Курского района Курской области, депутатами   Собрания депутатов Клюквинского сельсовета Курского района Курской области, (далее – лица, замещающие муниципальные должности),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2. Лица, замещающие муниципальные должности,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3. Лица, замещающие муниципальные должности, направляют на имя председателя комиссии по </w:t>
      </w:r>
      <w:r>
        <w:rPr>
          <w:rFonts w:ascii="Arial" w:hAnsi="Arial" w:cs="Arial"/>
          <w:sz w:val="24"/>
          <w:szCs w:val="24"/>
        </w:rPr>
        <w:t xml:space="preserve">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(далее – комиссия) уведомление, составленное по форме согласно приложения  к настоящему Положению.</w:t>
      </w:r>
    </w:p>
    <w:p w:rsidR="008613F9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Уведомление должно быть лично подписано лицом, замещающим муниципальную должность, с указанием даты его составления.</w:t>
      </w:r>
    </w:p>
    <w:p w:rsidR="008335BA" w:rsidRPr="008335BA" w:rsidRDefault="008335BA" w:rsidP="008335BA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8335BA">
        <w:rPr>
          <w:rFonts w:ascii="Arial" w:hAnsi="Arial" w:cs="Arial"/>
          <w:sz w:val="24"/>
          <w:szCs w:val="24"/>
        </w:rPr>
        <w:t>Муниципальные служащие направляют уведомление на имя Главы Клюквинского сельсовета Курского района Курской области, по форме согласно приложению к настоящему Положению, незамедлительно либо, в случае отсутствия работника в связи с отпуском, командировкой или болезнью, при первой возможности.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4. Уведомления, представленные в соответствии с пунктом 3 настоящего положения, по решению председателя комиссии направляются секретарю комиссии для осуществления предварительного рассмотрения.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5. В ходе предварительного рассмотрения уведомлений секретарь комиссии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Курской области, иные государственные органы, органы местного самоуправления и заинтересованные организации.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6. По результатам предварительного рассмотрения уведомлений, поступивших в соответствии с пунктом  4 настоящего Положения секретарем комиссии подготавливается мотивированное заключение на каждое из них.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семи рабочих дней со дня поступления уведомлений в комиссию.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В случае направления запросов, указанных в пункте 5 настоящего Положения, уведомления, заключения и другие материалы представляются председателю комиссии в </w:t>
      </w:r>
      <w:r w:rsidRPr="002B1C7D">
        <w:rPr>
          <w:rFonts w:ascii="Arial" w:hAnsi="Arial" w:cs="Arial"/>
          <w:sz w:val="24"/>
          <w:szCs w:val="24"/>
        </w:rPr>
        <w:lastRenderedPageBreak/>
        <w:t>течение 45 дней со дня поступления уведомлений в комиссию. Указанный срок может быть продлен, но не более чем на 30 дней.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7. Председателем комиссии по результатам рассмотрения им уведомлений принимается одно из следующих решений: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8. В случае принятия решения, предусмотренного подпунктом "б" пункта 7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9.</w:t>
      </w:r>
      <w:r w:rsidRPr="002B1C7D">
        <w:rPr>
          <w:rFonts w:ascii="Arial" w:hAnsi="Arial" w:cs="Arial"/>
          <w:sz w:val="24"/>
          <w:szCs w:val="24"/>
        </w:rPr>
        <w:tab/>
        <w:t xml:space="preserve"> В случае принятия решений, предусмотренных подпунктами "б" и "в" пункта 7 настоящего Положения, председатель комиссии направляет уведомление на рассмотрение соответствующей комиссии.</w:t>
      </w:r>
    </w:p>
    <w:p w:rsidR="008613F9" w:rsidRPr="002B1C7D" w:rsidRDefault="008613F9" w:rsidP="008613F9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10.</w:t>
      </w:r>
      <w:r w:rsidRPr="002B1C7D">
        <w:rPr>
          <w:rFonts w:ascii="Arial" w:hAnsi="Arial" w:cs="Arial"/>
          <w:sz w:val="24"/>
          <w:szCs w:val="24"/>
        </w:rPr>
        <w:tab/>
        <w:t xml:space="preserve"> Комиссия рассматривает уведомления и принимает по ним решения в порядке, установленном Положением о комиссии по </w:t>
      </w:r>
      <w:r>
        <w:rPr>
          <w:rFonts w:ascii="Arial" w:hAnsi="Arial" w:cs="Arial"/>
          <w:sz w:val="24"/>
          <w:szCs w:val="24"/>
        </w:rPr>
        <w:t xml:space="preserve">урегулированию конфликта интересов, </w:t>
      </w:r>
      <w:r w:rsidRPr="002B1C7D">
        <w:rPr>
          <w:rFonts w:ascii="Arial" w:hAnsi="Arial" w:cs="Arial"/>
          <w:sz w:val="24"/>
          <w:szCs w:val="24"/>
        </w:rPr>
        <w:t>утвержденным решением Собрания депутатов Клюквинского сельсовета Курского района Курской области от 10 февраля 2016г. № 180-5-2о "О представлении лицами, замещающими муниципальные должности, сведений о доходах, расходах, об имуществе, обязательствах имущественного характера».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  Приложение</w:t>
      </w:r>
    </w:p>
    <w:p w:rsidR="008613F9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к Полож</w:t>
      </w:r>
      <w:r>
        <w:rPr>
          <w:rFonts w:ascii="Arial" w:hAnsi="Arial" w:cs="Arial"/>
          <w:sz w:val="24"/>
          <w:szCs w:val="24"/>
        </w:rPr>
        <w:t xml:space="preserve">ению о порядке сообщения лицами, </w:t>
      </w:r>
      <w:r w:rsidRPr="002B1C7D">
        <w:rPr>
          <w:rFonts w:ascii="Arial" w:hAnsi="Arial" w:cs="Arial"/>
          <w:sz w:val="24"/>
          <w:szCs w:val="24"/>
        </w:rPr>
        <w:t xml:space="preserve">замещающими муниципальные должности, </w:t>
      </w:r>
    </w:p>
    <w:p w:rsidR="008613F9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 xml:space="preserve">возникновении личной заинтересованности </w:t>
      </w:r>
    </w:p>
    <w:p w:rsidR="008613F9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 xml:space="preserve">исполнении должностных обязанностей, </w:t>
      </w:r>
    </w:p>
    <w:p w:rsidR="008613F9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которая приводит или может привести</w:t>
      </w:r>
    </w:p>
    <w:p w:rsidR="008613F9" w:rsidRPr="002B1C7D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к конфликту интересов</w:t>
      </w:r>
    </w:p>
    <w:p w:rsidR="008613F9" w:rsidRPr="002B1C7D" w:rsidRDefault="008613F9" w:rsidP="008613F9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(отметка об ознакомлении)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Председателю комиссии по </w:t>
      </w:r>
      <w:r>
        <w:rPr>
          <w:rFonts w:ascii="Arial" w:hAnsi="Arial" w:cs="Arial"/>
          <w:sz w:val="24"/>
          <w:szCs w:val="24"/>
        </w:rPr>
        <w:t>урегулированию конфликта интересов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 xml:space="preserve"> от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________________________________________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 xml:space="preserve"> ________________________________________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________________________________________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(Ф.И.О., замещаемая должность)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УВЕДОМЛЕНИЕ</w:t>
      </w:r>
    </w:p>
    <w:p w:rsidR="008613F9" w:rsidRDefault="008613F9" w:rsidP="008613F9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о возникновении личной заинтересованности при исполнении</w:t>
      </w:r>
    </w:p>
    <w:p w:rsidR="008613F9" w:rsidRDefault="008613F9" w:rsidP="008613F9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 xml:space="preserve"> должностных</w:t>
      </w:r>
      <w:r>
        <w:rPr>
          <w:rFonts w:ascii="Arial" w:hAnsi="Arial" w:cs="Arial"/>
          <w:sz w:val="24"/>
          <w:szCs w:val="24"/>
        </w:rPr>
        <w:t xml:space="preserve"> </w:t>
      </w:r>
      <w:r w:rsidRPr="002B1C7D">
        <w:rPr>
          <w:rFonts w:ascii="Arial" w:hAnsi="Arial" w:cs="Arial"/>
          <w:sz w:val="24"/>
          <w:szCs w:val="24"/>
        </w:rPr>
        <w:t xml:space="preserve">обязанностей, которая приводит или </w:t>
      </w:r>
    </w:p>
    <w:p w:rsidR="008613F9" w:rsidRPr="002B1C7D" w:rsidRDefault="008613F9" w:rsidP="008613F9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может привести к конфликту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B1C7D">
        <w:rPr>
          <w:rFonts w:ascii="Arial" w:hAnsi="Arial" w:cs="Arial"/>
          <w:sz w:val="24"/>
          <w:szCs w:val="24"/>
        </w:rPr>
        <w:t>нтересов</w:t>
      </w:r>
      <w:proofErr w:type="spellEnd"/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Обстоятельства, являющиеся основанием возникновения личной заинтересованности: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Должностные обязанности, на исполнение которых влияет или может повлиять личная заинтересованность: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>Предлагаемые меры по предотвращению или урегулированию конфликта интересов: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  <w:t xml:space="preserve">Намереваюсь (не намереваюсь) лично присутствовать на заседании комиссии </w:t>
      </w:r>
      <w:r>
        <w:rPr>
          <w:rFonts w:ascii="Arial" w:hAnsi="Arial" w:cs="Arial"/>
          <w:sz w:val="24"/>
          <w:szCs w:val="24"/>
        </w:rPr>
        <w:t xml:space="preserve">по урегулированию конфликта интересов </w:t>
      </w:r>
      <w:r w:rsidRPr="002B1C7D">
        <w:rPr>
          <w:rFonts w:ascii="Arial" w:hAnsi="Arial" w:cs="Arial"/>
          <w:sz w:val="24"/>
          <w:szCs w:val="24"/>
        </w:rPr>
        <w:t>(нужное подчеркнуть).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>"__" _________ 20__ г. _____________________           ________________________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(подпись лица, направляющего уведомление)</w:t>
      </w:r>
      <w:r w:rsidRPr="002B1C7D">
        <w:rPr>
          <w:rFonts w:ascii="Arial" w:hAnsi="Arial" w:cs="Arial"/>
          <w:sz w:val="24"/>
          <w:szCs w:val="24"/>
        </w:rPr>
        <w:tab/>
      </w:r>
      <w:r w:rsidRPr="002B1C7D">
        <w:rPr>
          <w:rFonts w:ascii="Arial" w:hAnsi="Arial" w:cs="Arial"/>
          <w:sz w:val="24"/>
          <w:szCs w:val="24"/>
        </w:rPr>
        <w:tab/>
        <w:t>(расшифровка подписи)</w:t>
      </w: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613F9" w:rsidRPr="002B1C7D" w:rsidRDefault="008613F9" w:rsidP="008613F9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7007A" w:rsidRDefault="0017007A"/>
    <w:sectPr w:rsidR="0017007A" w:rsidSect="008613F9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13F9"/>
    <w:rsid w:val="00016359"/>
    <w:rsid w:val="0017007A"/>
    <w:rsid w:val="007B356E"/>
    <w:rsid w:val="008335BA"/>
    <w:rsid w:val="008613F9"/>
    <w:rsid w:val="00BB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56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3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1348</Words>
  <Characters>7690</Characters>
  <Application>Microsoft Office Word</Application>
  <DocSecurity>0</DocSecurity>
  <Lines>64</Lines>
  <Paragraphs>18</Paragraphs>
  <ScaleCrop>false</ScaleCrop>
  <Company/>
  <LinksUpToDate>false</LinksUpToDate>
  <CharactersWithSpaces>9020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4</cp:revision>
  <dcterms:created xsi:type="dcterms:W3CDTF">2019-11-01T15:57:00Z</dcterms:created>
  <dcterms:modified xsi:type="dcterms:W3CDTF">2019-11-15T06:28:00Z</dcterms:modified>
</cp:coreProperties>
</file>