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A45F9B" w:rsidRPr="00D11C92" w:rsidRDefault="00A45F9B" w:rsidP="00A45F9B">
      <w:pPr>
        <w:ind w:right="3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АДМИНИСТРАЦИЯ</w:t>
      </w:r>
    </w:p>
    <w:p w:rsidR="00A45F9B" w:rsidRPr="00D11C92" w:rsidRDefault="00A45F9B" w:rsidP="00A45F9B">
      <w:pPr>
        <w:widowControl/>
        <w:ind w:right="3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КЛЮКВИНСКОГО СЕЛЬСОВЕТА</w:t>
      </w:r>
    </w:p>
    <w:p w:rsidR="00A45F9B" w:rsidRPr="00D11C92" w:rsidRDefault="00A45F9B" w:rsidP="00A45F9B">
      <w:pPr>
        <w:widowControl/>
        <w:ind w:right="3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КУРСКОГО РАЙОНА КУРСКОЙ ОБЛАСТИ</w:t>
      </w:r>
    </w:p>
    <w:p w:rsidR="00A45F9B" w:rsidRPr="00D11C92" w:rsidRDefault="00A45F9B" w:rsidP="00A45F9B">
      <w:pPr>
        <w:widowControl/>
        <w:ind w:right="3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A45F9B" w:rsidRPr="00D11C92" w:rsidRDefault="00A45F9B" w:rsidP="00A45F9B">
      <w:pPr>
        <w:widowControl/>
        <w:ind w:right="3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ПОСТАНОВЛЕНИЕ</w:t>
      </w:r>
    </w:p>
    <w:p w:rsidR="00A45F9B" w:rsidRPr="00D11C92" w:rsidRDefault="00A45F9B" w:rsidP="00A45F9B">
      <w:pPr>
        <w:widowControl/>
        <w:ind w:right="3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A45F9B" w:rsidRPr="00D11C92" w:rsidRDefault="00A45F9B" w:rsidP="00A45F9B">
      <w:pPr>
        <w:widowControl/>
        <w:ind w:right="3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от </w:t>
      </w:r>
      <w:r w:rsidR="00B3464F"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05</w:t>
      </w:r>
      <w:r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 w:rsidR="00B3464F"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сентября</w:t>
      </w:r>
      <w:r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201</w:t>
      </w:r>
      <w:r w:rsidR="00B3464F"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8</w:t>
      </w:r>
      <w:r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года № </w:t>
      </w:r>
      <w:r w:rsidR="00B3464F" w:rsidRPr="00D11C9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150</w:t>
      </w:r>
    </w:p>
    <w:p w:rsidR="00A45F9B" w:rsidRPr="00A45F9B" w:rsidRDefault="00A45F9B" w:rsidP="00A45F9B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A45F9B" w:rsidRPr="00A45F9B" w:rsidRDefault="00B3464F" w:rsidP="00A45F9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 внесении изменений в постановление Администрации Клюквинского сельсовета Курского района Курской области от 24.03.2017 № 48 «</w:t>
      </w:r>
      <w:r w:rsidR="00A45F9B" w:rsidRPr="00A45F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утверждении Плана противодействия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A45F9B" w:rsidRPr="00A45F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коррупции в Администрации</w:t>
      </w:r>
    </w:p>
    <w:p w:rsidR="00A45F9B" w:rsidRPr="00A45F9B" w:rsidRDefault="00A45F9B" w:rsidP="00A45F9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A45F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Клюквинского  сельсовета  Курского района</w:t>
      </w:r>
    </w:p>
    <w:p w:rsidR="00A45F9B" w:rsidRPr="00A45F9B" w:rsidRDefault="00A45F9B" w:rsidP="00A45F9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A45F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Курской области   на 2017-2019 годы</w:t>
      </w:r>
      <w:r w:rsidR="00B346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250569" w:rsidP="00250569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Национальным</w:t>
      </w:r>
      <w:r w:rsidR="00B3464F">
        <w:rPr>
          <w:sz w:val="28"/>
          <w:szCs w:val="28"/>
        </w:rPr>
        <w:t xml:space="preserve"> планом противодействия коррупции на 2018-202</w:t>
      </w:r>
      <w:r>
        <w:rPr>
          <w:sz w:val="28"/>
          <w:szCs w:val="28"/>
        </w:rPr>
        <w:t xml:space="preserve">0 годы, утвержденным Указом Президента Российской Федерации от 29 июня 2018 года 378, постановлением Администрации Курской области от 30.08.2018 №698-па «О внесении изменений в постановление Администрации Курской области от </w:t>
      </w:r>
      <w:r w:rsidRPr="0008791F">
        <w:rPr>
          <w:sz w:val="28"/>
          <w:szCs w:val="28"/>
        </w:rPr>
        <w:t xml:space="preserve"> 28.12.2016 N 1021-па </w:t>
      </w:r>
      <w:r>
        <w:rPr>
          <w:sz w:val="28"/>
          <w:szCs w:val="28"/>
        </w:rPr>
        <w:t xml:space="preserve">«Об утверждении </w:t>
      </w:r>
      <w:r w:rsidRPr="0008791F">
        <w:rPr>
          <w:sz w:val="28"/>
          <w:szCs w:val="28"/>
        </w:rPr>
        <w:t xml:space="preserve">областной антикоррупционной </w:t>
      </w:r>
      <w:hyperlink r:id="rId7" w:history="1">
        <w:r w:rsidRPr="006B440F">
          <w:rPr>
            <w:sz w:val="28"/>
            <w:szCs w:val="28"/>
          </w:rPr>
          <w:t>программы</w:t>
        </w:r>
      </w:hyperlink>
      <w:r w:rsidR="00B3464F">
        <w:rPr>
          <w:sz w:val="28"/>
          <w:szCs w:val="28"/>
        </w:rPr>
        <w:t xml:space="preserve">» </w:t>
      </w:r>
      <w:r w:rsidRPr="0008791F">
        <w:rPr>
          <w:sz w:val="28"/>
          <w:szCs w:val="28"/>
        </w:rPr>
        <w:t xml:space="preserve">«План противодействия коррупции в Курской области на 2017 - 2019 годы»,  Администрация </w:t>
      </w:r>
      <w:r w:rsidR="006B440F">
        <w:rPr>
          <w:sz w:val="28"/>
          <w:szCs w:val="28"/>
        </w:rPr>
        <w:t xml:space="preserve">Клюквинского сельсовета </w:t>
      </w:r>
      <w:r w:rsidRPr="0008791F">
        <w:rPr>
          <w:sz w:val="28"/>
          <w:szCs w:val="28"/>
        </w:rPr>
        <w:t xml:space="preserve">Курского района </w:t>
      </w:r>
    </w:p>
    <w:p w:rsidR="00250569" w:rsidRDefault="00250569" w:rsidP="00B3464F">
      <w:pPr>
        <w:pStyle w:val="a9"/>
        <w:spacing w:before="0" w:beforeAutospacing="0" w:after="0"/>
        <w:jc w:val="both"/>
        <w:rPr>
          <w:sz w:val="28"/>
          <w:szCs w:val="28"/>
        </w:rPr>
      </w:pPr>
      <w:r w:rsidRPr="006B440F">
        <w:rPr>
          <w:b/>
          <w:sz w:val="28"/>
          <w:szCs w:val="28"/>
        </w:rPr>
        <w:t>ПОСТАНОВЛЯЕТ:</w:t>
      </w:r>
    </w:p>
    <w:p w:rsidR="00250569" w:rsidRPr="0008791F" w:rsidRDefault="00250569" w:rsidP="00250569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</w:p>
    <w:p w:rsidR="00B3464F" w:rsidRDefault="00250569" w:rsidP="00250569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 w:rsidRPr="001960FF">
        <w:rPr>
          <w:sz w:val="28"/>
          <w:szCs w:val="28"/>
        </w:rPr>
        <w:t xml:space="preserve">1. </w:t>
      </w:r>
      <w:r w:rsidR="00B3464F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постановление Администрации </w:t>
      </w:r>
      <w:r w:rsidR="00B3464F">
        <w:rPr>
          <w:sz w:val="28"/>
          <w:szCs w:val="28"/>
        </w:rPr>
        <w:t xml:space="preserve">Клюквинского сельсовета </w:t>
      </w:r>
      <w:r>
        <w:rPr>
          <w:sz w:val="28"/>
          <w:szCs w:val="28"/>
        </w:rPr>
        <w:t xml:space="preserve">Курского района Курской области  от </w:t>
      </w:r>
      <w:r w:rsidR="00A45F9B">
        <w:rPr>
          <w:sz w:val="28"/>
          <w:szCs w:val="28"/>
        </w:rPr>
        <w:t>24.03.2017 № 48</w:t>
      </w:r>
      <w:r>
        <w:rPr>
          <w:sz w:val="28"/>
          <w:szCs w:val="28"/>
        </w:rPr>
        <w:t xml:space="preserve"> «Об утверждении </w:t>
      </w:r>
      <w:r w:rsidR="00A45F9B">
        <w:rPr>
          <w:sz w:val="28"/>
          <w:szCs w:val="28"/>
        </w:rPr>
        <w:t xml:space="preserve">Плана </w:t>
      </w:r>
      <w:r w:rsidRPr="001960FF">
        <w:rPr>
          <w:sz w:val="28"/>
          <w:szCs w:val="28"/>
        </w:rPr>
        <w:t>противодействи</w:t>
      </w:r>
      <w:r w:rsidR="00A45F9B">
        <w:rPr>
          <w:sz w:val="28"/>
          <w:szCs w:val="28"/>
        </w:rPr>
        <w:t>я</w:t>
      </w:r>
      <w:r w:rsidRPr="001960FF">
        <w:rPr>
          <w:sz w:val="28"/>
          <w:szCs w:val="28"/>
        </w:rPr>
        <w:t xml:space="preserve"> коррупции в Администрации </w:t>
      </w:r>
      <w:r w:rsidR="00A45F9B">
        <w:rPr>
          <w:sz w:val="28"/>
          <w:szCs w:val="28"/>
        </w:rPr>
        <w:t xml:space="preserve">Клюквинского сельсовета </w:t>
      </w:r>
      <w:r w:rsidRPr="001960FF">
        <w:rPr>
          <w:sz w:val="28"/>
          <w:szCs w:val="28"/>
        </w:rPr>
        <w:t>Курского</w:t>
      </w:r>
      <w:r w:rsidR="00B3464F">
        <w:rPr>
          <w:sz w:val="28"/>
          <w:szCs w:val="28"/>
        </w:rPr>
        <w:t xml:space="preserve"> </w:t>
      </w:r>
      <w:r w:rsidRPr="001960FF">
        <w:rPr>
          <w:sz w:val="28"/>
          <w:szCs w:val="28"/>
        </w:rPr>
        <w:t>района Курской области</w:t>
      </w:r>
      <w:r w:rsidR="00B3464F">
        <w:rPr>
          <w:sz w:val="28"/>
          <w:szCs w:val="28"/>
        </w:rPr>
        <w:t xml:space="preserve"> </w:t>
      </w:r>
      <w:r w:rsidRPr="001960FF">
        <w:rPr>
          <w:sz w:val="28"/>
          <w:szCs w:val="28"/>
        </w:rPr>
        <w:t>на</w:t>
      </w:r>
      <w:r>
        <w:rPr>
          <w:sz w:val="28"/>
          <w:szCs w:val="28"/>
        </w:rPr>
        <w:t xml:space="preserve"> 2017 - 2019 годы»</w:t>
      </w:r>
    </w:p>
    <w:p w:rsidR="00250569" w:rsidRDefault="00B3464F" w:rsidP="00250569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План </w:t>
      </w:r>
      <w:r w:rsidRPr="001960FF">
        <w:rPr>
          <w:sz w:val="28"/>
          <w:szCs w:val="28"/>
        </w:rPr>
        <w:t>противодействи</w:t>
      </w:r>
      <w:r>
        <w:rPr>
          <w:sz w:val="28"/>
          <w:szCs w:val="28"/>
        </w:rPr>
        <w:t>я</w:t>
      </w:r>
      <w:r w:rsidRPr="001960FF">
        <w:rPr>
          <w:sz w:val="28"/>
          <w:szCs w:val="28"/>
        </w:rPr>
        <w:t xml:space="preserve"> коррупции в Администрации </w:t>
      </w:r>
      <w:r>
        <w:rPr>
          <w:sz w:val="28"/>
          <w:szCs w:val="28"/>
        </w:rPr>
        <w:t xml:space="preserve">Клюквинского сельсовета </w:t>
      </w:r>
      <w:r w:rsidRPr="001960FF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</w:t>
      </w:r>
      <w:r w:rsidRPr="001960FF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 </w:t>
      </w:r>
      <w:r w:rsidRPr="001960FF">
        <w:rPr>
          <w:sz w:val="28"/>
          <w:szCs w:val="28"/>
        </w:rPr>
        <w:t>на</w:t>
      </w:r>
      <w:r>
        <w:rPr>
          <w:sz w:val="28"/>
          <w:szCs w:val="28"/>
        </w:rPr>
        <w:t xml:space="preserve"> 2017 - 2019 годы изложить в новой редакции (Приложение)</w:t>
      </w:r>
      <w:r w:rsidR="00250569">
        <w:rPr>
          <w:sz w:val="28"/>
          <w:szCs w:val="28"/>
        </w:rPr>
        <w:t>.</w:t>
      </w:r>
    </w:p>
    <w:p w:rsidR="00250569" w:rsidRPr="001960FF" w:rsidRDefault="00250569" w:rsidP="00250569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45F9B">
        <w:rPr>
          <w:sz w:val="28"/>
          <w:szCs w:val="28"/>
        </w:rPr>
        <w:t>Заместителю Главы Администрации Клюквинского сельсовета по общим вопросам, начальнику отдела Администрации Клюквинского сельсовета,</w:t>
      </w:r>
      <w:r>
        <w:rPr>
          <w:sz w:val="28"/>
          <w:szCs w:val="28"/>
        </w:rPr>
        <w:t xml:space="preserve"> в целях повышения эффективности контроля за соблюдением лицами, замещающими должности муниципальной службы Администрации </w:t>
      </w:r>
      <w:r w:rsidR="006B440F">
        <w:rPr>
          <w:sz w:val="28"/>
          <w:szCs w:val="28"/>
        </w:rPr>
        <w:t xml:space="preserve">Клюквинского сельсовета </w:t>
      </w:r>
      <w:r>
        <w:rPr>
          <w:sz w:val="28"/>
          <w:szCs w:val="28"/>
        </w:rPr>
        <w:t xml:space="preserve">Курского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их несоблюдения, провести анализ действующих нормативных правовых актов Администрации </w:t>
      </w:r>
      <w:r w:rsidR="006B440F">
        <w:rPr>
          <w:sz w:val="28"/>
          <w:szCs w:val="28"/>
        </w:rPr>
        <w:t xml:space="preserve">Клюквинского сельсовета </w:t>
      </w:r>
      <w:r>
        <w:rPr>
          <w:sz w:val="28"/>
          <w:szCs w:val="28"/>
        </w:rPr>
        <w:t xml:space="preserve">Курского района о противодействии коррупции, касающихся предотвращения и урегулирования конфликта интересов, и по результатам </w:t>
      </w:r>
      <w:r>
        <w:rPr>
          <w:sz w:val="28"/>
          <w:szCs w:val="28"/>
        </w:rPr>
        <w:lastRenderedPageBreak/>
        <w:t xml:space="preserve">анализа, при необходимости, подготовить изменения и (или) дополнения в нормативные правовые акты Администрации </w:t>
      </w:r>
      <w:r w:rsidR="006B440F">
        <w:rPr>
          <w:sz w:val="28"/>
          <w:szCs w:val="28"/>
        </w:rPr>
        <w:t xml:space="preserve">Клюквинского сельсовета </w:t>
      </w:r>
      <w:r w:rsidR="00B3464F">
        <w:rPr>
          <w:sz w:val="28"/>
          <w:szCs w:val="28"/>
        </w:rPr>
        <w:t>Курского района.</w:t>
      </w:r>
    </w:p>
    <w:p w:rsidR="00250569" w:rsidRPr="001960FF" w:rsidRDefault="00250569" w:rsidP="00250569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60FF">
        <w:rPr>
          <w:sz w:val="28"/>
          <w:szCs w:val="28"/>
        </w:rPr>
        <w:t xml:space="preserve">.Контроль за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1960FF">
        <w:rPr>
          <w:sz w:val="28"/>
          <w:szCs w:val="28"/>
        </w:rPr>
        <w:t>.</w:t>
      </w:r>
    </w:p>
    <w:p w:rsidR="00250569" w:rsidRDefault="00250569" w:rsidP="00250569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</w:t>
      </w:r>
      <w:r w:rsidRPr="001960FF">
        <w:rPr>
          <w:sz w:val="28"/>
          <w:szCs w:val="28"/>
        </w:rPr>
        <w:t xml:space="preserve"> вступает в силу со дня его подписания.</w:t>
      </w:r>
    </w:p>
    <w:p w:rsidR="00250569" w:rsidRDefault="00250569" w:rsidP="00250569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rPr>
          <w:sz w:val="28"/>
          <w:szCs w:val="28"/>
        </w:rPr>
      </w:pPr>
    </w:p>
    <w:p w:rsidR="006B440F" w:rsidRDefault="00250569" w:rsidP="00250569">
      <w:pPr>
        <w:pStyle w:val="a9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440F">
        <w:rPr>
          <w:sz w:val="28"/>
          <w:szCs w:val="28"/>
        </w:rPr>
        <w:t>Клюквинского сельсовета</w:t>
      </w:r>
    </w:p>
    <w:p w:rsidR="00250569" w:rsidRPr="001960FF" w:rsidRDefault="00250569" w:rsidP="00250569">
      <w:pPr>
        <w:pStyle w:val="a9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464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</w:t>
      </w:r>
      <w:r w:rsidR="006B440F">
        <w:rPr>
          <w:sz w:val="28"/>
          <w:szCs w:val="28"/>
        </w:rPr>
        <w:t>.Л. Лыков</w:t>
      </w:r>
    </w:p>
    <w:p w:rsidR="00250569" w:rsidRPr="001960FF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250569" w:rsidRDefault="00250569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B3464F" w:rsidRDefault="00B3464F" w:rsidP="00250569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78698A" w:rsidRPr="00CA2647" w:rsidRDefault="00B3464F" w:rsidP="00B3464F">
      <w:pPr>
        <w:pStyle w:val="20"/>
        <w:shd w:val="clear" w:color="auto" w:fill="auto"/>
        <w:tabs>
          <w:tab w:val="left" w:pos="7467"/>
        </w:tabs>
        <w:spacing w:line="240" w:lineRule="auto"/>
        <w:jc w:val="right"/>
        <w:rPr>
          <w:sz w:val="24"/>
          <w:szCs w:val="24"/>
        </w:rPr>
      </w:pPr>
      <w:r w:rsidRPr="00CA2647">
        <w:rPr>
          <w:sz w:val="24"/>
          <w:szCs w:val="24"/>
        </w:rPr>
        <w:lastRenderedPageBreak/>
        <w:t>Приложение</w:t>
      </w:r>
    </w:p>
    <w:p w:rsidR="00B3464F" w:rsidRPr="00CA2647" w:rsidRDefault="00D11C92" w:rsidP="00B3464F">
      <w:pPr>
        <w:pStyle w:val="20"/>
        <w:shd w:val="clear" w:color="auto" w:fill="auto"/>
        <w:tabs>
          <w:tab w:val="left" w:pos="74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  <w:r w:rsidR="00B3464F" w:rsidRPr="00CA2647">
        <w:rPr>
          <w:sz w:val="24"/>
          <w:szCs w:val="24"/>
        </w:rPr>
        <w:t xml:space="preserve"> Администрации</w:t>
      </w:r>
    </w:p>
    <w:p w:rsidR="00B3464F" w:rsidRPr="00CA2647" w:rsidRDefault="00B3464F" w:rsidP="00B3464F">
      <w:pPr>
        <w:pStyle w:val="20"/>
        <w:shd w:val="clear" w:color="auto" w:fill="auto"/>
        <w:tabs>
          <w:tab w:val="left" w:pos="7467"/>
        </w:tabs>
        <w:spacing w:line="240" w:lineRule="auto"/>
        <w:jc w:val="right"/>
        <w:rPr>
          <w:sz w:val="24"/>
          <w:szCs w:val="24"/>
        </w:rPr>
      </w:pPr>
      <w:r w:rsidRPr="00CA2647">
        <w:rPr>
          <w:sz w:val="24"/>
          <w:szCs w:val="24"/>
        </w:rPr>
        <w:t xml:space="preserve">Клюквинского сельсовета Курского района </w:t>
      </w:r>
    </w:p>
    <w:p w:rsidR="00D11C92" w:rsidRDefault="00D11C92" w:rsidP="00B3464F">
      <w:pPr>
        <w:pStyle w:val="20"/>
        <w:shd w:val="clear" w:color="auto" w:fill="auto"/>
        <w:tabs>
          <w:tab w:val="left" w:pos="74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24.03.2017 № 48</w:t>
      </w:r>
    </w:p>
    <w:p w:rsidR="00B3464F" w:rsidRPr="00CA2647" w:rsidRDefault="00D11C92" w:rsidP="00B3464F">
      <w:pPr>
        <w:pStyle w:val="20"/>
        <w:shd w:val="clear" w:color="auto" w:fill="auto"/>
        <w:tabs>
          <w:tab w:val="left" w:pos="7467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</w:t>
      </w:r>
      <w:r w:rsidR="00B3464F" w:rsidRPr="00CA2647">
        <w:rPr>
          <w:sz w:val="24"/>
          <w:szCs w:val="24"/>
        </w:rPr>
        <w:t>от 05.09.2018 № 150</w:t>
      </w:r>
      <w:r>
        <w:rPr>
          <w:sz w:val="24"/>
          <w:szCs w:val="24"/>
        </w:rPr>
        <w:t>)</w:t>
      </w:r>
    </w:p>
    <w:p w:rsidR="00B3464F" w:rsidRPr="00CA2647" w:rsidRDefault="00B3464F">
      <w:pPr>
        <w:pStyle w:val="30"/>
        <w:shd w:val="clear" w:color="auto" w:fill="auto"/>
        <w:spacing w:before="0"/>
        <w:ind w:left="80"/>
        <w:rPr>
          <w:b w:val="0"/>
          <w:sz w:val="24"/>
          <w:szCs w:val="24"/>
        </w:rPr>
      </w:pPr>
    </w:p>
    <w:p w:rsidR="00B3464F" w:rsidRPr="00CA2647" w:rsidRDefault="00B3464F">
      <w:pPr>
        <w:pStyle w:val="30"/>
        <w:shd w:val="clear" w:color="auto" w:fill="auto"/>
        <w:spacing w:before="0"/>
        <w:ind w:left="80"/>
        <w:rPr>
          <w:b w:val="0"/>
          <w:sz w:val="24"/>
          <w:szCs w:val="24"/>
        </w:rPr>
      </w:pPr>
    </w:p>
    <w:p w:rsidR="00022F62" w:rsidRPr="00CA2647" w:rsidRDefault="00022F62" w:rsidP="00022F62">
      <w:pPr>
        <w:jc w:val="center"/>
        <w:rPr>
          <w:rFonts w:ascii="Times New Roman" w:hAnsi="Times New Roman" w:cs="Times New Roman"/>
        </w:rPr>
      </w:pPr>
    </w:p>
    <w:p w:rsidR="00022F62" w:rsidRPr="00D11C92" w:rsidRDefault="00022F62" w:rsidP="00022F62">
      <w:pPr>
        <w:jc w:val="center"/>
        <w:rPr>
          <w:rFonts w:ascii="Times New Roman" w:hAnsi="Times New Roman" w:cs="Times New Roman"/>
          <w:b/>
        </w:rPr>
      </w:pPr>
      <w:r w:rsidRPr="00D11C92">
        <w:rPr>
          <w:rFonts w:ascii="Times New Roman" w:hAnsi="Times New Roman" w:cs="Times New Roman"/>
          <w:b/>
        </w:rPr>
        <w:t>ПЛАН</w:t>
      </w:r>
    </w:p>
    <w:p w:rsidR="00CA2647" w:rsidRPr="00D11C92" w:rsidRDefault="00DF3A50" w:rsidP="00022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022F62" w:rsidRPr="00D11C92">
        <w:rPr>
          <w:rFonts w:ascii="Times New Roman" w:hAnsi="Times New Roman" w:cs="Times New Roman"/>
          <w:b/>
        </w:rPr>
        <w:t xml:space="preserve">ротиводействия коррупции в Администрации Клюквинского  сельсовета </w:t>
      </w:r>
    </w:p>
    <w:p w:rsidR="00022F62" w:rsidRPr="00D11C92" w:rsidRDefault="00022F62" w:rsidP="00022F62">
      <w:pPr>
        <w:jc w:val="center"/>
        <w:rPr>
          <w:rFonts w:ascii="Times New Roman" w:hAnsi="Times New Roman" w:cs="Times New Roman"/>
          <w:b/>
        </w:rPr>
      </w:pPr>
      <w:r w:rsidRPr="00D11C92">
        <w:rPr>
          <w:rFonts w:ascii="Times New Roman" w:hAnsi="Times New Roman" w:cs="Times New Roman"/>
          <w:b/>
        </w:rPr>
        <w:t>на 2017 – 2020 годы</w:t>
      </w:r>
    </w:p>
    <w:p w:rsidR="00022F62" w:rsidRPr="00CA2647" w:rsidRDefault="00022F62" w:rsidP="00022F62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1026" w:type="dxa"/>
        <w:tblLayout w:type="fixed"/>
        <w:tblLook w:val="04A0"/>
      </w:tblPr>
      <w:tblGrid>
        <w:gridCol w:w="1276"/>
        <w:gridCol w:w="2977"/>
        <w:gridCol w:w="142"/>
        <w:gridCol w:w="2393"/>
        <w:gridCol w:w="216"/>
        <w:gridCol w:w="1363"/>
        <w:gridCol w:w="2230"/>
      </w:tblGrid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022F62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1.Координационные мероприятия механизмов противодействия коррупции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pStyle w:val="ab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Принятие нормативных правовых актов Администрации Клюквинского  сельсовета Курского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Администрации Клюквинского  сельсовета Курского района в сфере противодействия коррупции</w:t>
            </w:r>
          </w:p>
        </w:tc>
        <w:tc>
          <w:tcPr>
            <w:tcW w:w="2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pStyle w:val="ab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Разработка и утверждение плана мероприятий  по противодействию коррупции на 2017-2019 годы в Администрации Клюквинского  сельсовета</w:t>
            </w:r>
          </w:p>
          <w:p w:rsidR="00022F62" w:rsidRPr="00CA2647" w:rsidRDefault="00022F62" w:rsidP="004457D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 квартал 2017 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pStyle w:val="ab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Проведение антикоррупционной экспертизы</w:t>
            </w:r>
          </w:p>
        </w:tc>
        <w:tc>
          <w:tcPr>
            <w:tcW w:w="2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Выявление фактов нарушения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1.2.Организационное обеспечение антикоррупционных мероприятий</w:t>
            </w:r>
          </w:p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1.2.1.</w:t>
            </w:r>
          </w:p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Актулизация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CA2647">
              <w:rPr>
                <w:rFonts w:ascii="Times New Roman" w:hAnsi="Times New Roman" w:cs="Times New Roman"/>
                <w:color w:val="auto"/>
              </w:rPr>
              <w:lastRenderedPageBreak/>
              <w:t>1.2.2.</w:t>
            </w:r>
          </w:p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Обобщение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действий, (бездействия) органов местного самоуправления, подведомственных им организаций и их должностных лиц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w="2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Предупреждение и устранение причин коррупционных проявлений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r w:rsidRPr="00CA2647">
              <w:rPr>
                <w:rFonts w:ascii="Times New Roman" w:hAnsi="Times New Roman" w:cs="Times New Roman"/>
                <w:color w:val="auto"/>
              </w:rPr>
              <w:t xml:space="preserve">Взаимодействие Администрации </w:t>
            </w:r>
            <w:r w:rsidRPr="00CA2647">
              <w:rPr>
                <w:rFonts w:ascii="Times New Roman" w:hAnsi="Times New Roman" w:cs="Times New Roman"/>
              </w:rPr>
              <w:t xml:space="preserve">Клюквинского  </w:t>
            </w:r>
            <w:r w:rsidRPr="00CA2647">
              <w:rPr>
                <w:rFonts w:ascii="Times New Roman" w:hAnsi="Times New Roman" w:cs="Times New Roman"/>
                <w:color w:val="auto"/>
              </w:rPr>
              <w:t xml:space="preserve">сельсовета  с некомерческими организациями по вопросам противодействия коррупции в </w:t>
            </w:r>
            <w:r w:rsidRPr="00CA2647">
              <w:rPr>
                <w:rFonts w:ascii="Times New Roman" w:hAnsi="Times New Roman" w:cs="Times New Roman"/>
              </w:rPr>
              <w:t xml:space="preserve">Клюквинском  </w:t>
            </w:r>
            <w:r w:rsidRPr="00CA2647">
              <w:rPr>
                <w:rFonts w:ascii="Times New Roman" w:hAnsi="Times New Roman" w:cs="Times New Roman"/>
                <w:color w:val="auto"/>
              </w:rPr>
              <w:t>сельсовете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r w:rsidRPr="00CA2647">
              <w:rPr>
                <w:rFonts w:ascii="Times New Roman" w:hAnsi="Times New Roman" w:cs="Times New Roman"/>
                <w:color w:val="auto"/>
              </w:rPr>
              <w:t xml:space="preserve">Взаимодействие Администрации </w:t>
            </w:r>
            <w:r w:rsidRPr="00CA2647">
              <w:rPr>
                <w:rFonts w:ascii="Times New Roman" w:hAnsi="Times New Roman" w:cs="Times New Roman"/>
              </w:rPr>
              <w:t xml:space="preserve">Клюквинского  </w:t>
            </w:r>
            <w:r w:rsidRPr="00CA2647">
              <w:rPr>
                <w:rFonts w:ascii="Times New Roman" w:hAnsi="Times New Roman" w:cs="Times New Roman"/>
                <w:color w:val="auto"/>
              </w:rPr>
              <w:t xml:space="preserve">сельсовета  с некомерческими организациями по вопросам противодействия коррупции в </w:t>
            </w:r>
            <w:r w:rsidRPr="00CA2647">
              <w:rPr>
                <w:rFonts w:ascii="Times New Roman" w:hAnsi="Times New Roman" w:cs="Times New Roman"/>
              </w:rPr>
              <w:t xml:space="preserve">Клюквинском  </w:t>
            </w:r>
            <w:r w:rsidRPr="00CA2647">
              <w:rPr>
                <w:rFonts w:ascii="Times New Roman" w:hAnsi="Times New Roman" w:cs="Times New Roman"/>
                <w:color w:val="auto"/>
              </w:rPr>
              <w:t>сельсовете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CA2647">
              <w:rPr>
                <w:rFonts w:ascii="Times New Roman" w:hAnsi="Times New Roman" w:cs="Times New Roman"/>
                <w:color w:val="auto"/>
              </w:rPr>
              <w:t>1.2.3.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  <w:color w:val="auto"/>
              </w:rPr>
              <w:t xml:space="preserve">Взаимодействие Администрации </w:t>
            </w:r>
            <w:r w:rsidRPr="00CA2647">
              <w:rPr>
                <w:rFonts w:ascii="Times New Roman" w:hAnsi="Times New Roman" w:cs="Times New Roman"/>
              </w:rPr>
              <w:t xml:space="preserve">Клюквинского  </w:t>
            </w:r>
            <w:r w:rsidRPr="00CA2647">
              <w:rPr>
                <w:rFonts w:ascii="Times New Roman" w:hAnsi="Times New Roman" w:cs="Times New Roman"/>
                <w:color w:val="auto"/>
              </w:rPr>
              <w:t xml:space="preserve">сельсовета  с некомерческими организациями по вопросам противодействия коррупции в </w:t>
            </w:r>
            <w:r w:rsidRPr="00CA2647">
              <w:rPr>
                <w:rFonts w:ascii="Times New Roman" w:hAnsi="Times New Roman" w:cs="Times New Roman"/>
              </w:rPr>
              <w:t xml:space="preserve">Клюквинского  </w:t>
            </w:r>
            <w:r w:rsidRPr="00CA2647">
              <w:rPr>
                <w:rFonts w:ascii="Times New Roman" w:hAnsi="Times New Roman" w:cs="Times New Roman"/>
                <w:color w:val="auto"/>
              </w:rPr>
              <w:t>сельсовете</w:t>
            </w:r>
          </w:p>
        </w:tc>
        <w:tc>
          <w:tcPr>
            <w:tcW w:w="2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Оптимизация деятельности органов местного самоуправления  и Администрации Клюквинского  сельсовета  по профилактике и борьбе с коррупцией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 Меры по совершенствованию  государственного управления в целях предупреждения коррупции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Осуществление контроля за применением,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 </w:t>
            </w:r>
            <w:r w:rsidR="004457D0"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Обеспечение своевременного представления лицами, предусмотренным действующим законодательством,  сведений о доходах, расходах и обязательствах </w:t>
            </w:r>
            <w:r w:rsidRPr="00CA2647">
              <w:rPr>
                <w:rFonts w:ascii="Times New Roman" w:hAnsi="Times New Roman" w:cs="Times New Roman"/>
              </w:rPr>
              <w:lastRenderedPageBreak/>
              <w:t>имущественного характера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1.3.3.</w:t>
            </w:r>
          </w:p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022F62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Анализ сведений о доходах, расходах и обязательствах имущественного характера, граждан, претендующих на замещение муниципальных должностей Клюквинского  сельсовета, руководителей подведомственных организаций, а так же членов их семей                    (супруги (супруга) и несовершеннолетних детей)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022F62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Анализ сведений о доходах, расходах и обязательствах имущественного характера, лиц, замещающих муниципальные должности Клюквинского  сельсовета , муниципальных служащих, а так же их семей (супруги (супруга) и несовершеннолетних детей)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Анализ сведений о доходах, расходах и обязательствах имущественного характера, руководителей подведомственных организаций, а так же их семей ( супруга, супруги и несовершеннолетних детей)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Обеспечение контроля за соблюдением муниципальными служащими Клюквинского  сельсовета и лицами, замещающими муниципальные </w:t>
            </w:r>
            <w:r w:rsidRPr="00CA2647">
              <w:rPr>
                <w:rFonts w:ascii="Times New Roman" w:hAnsi="Times New Roman" w:cs="Times New Roman"/>
              </w:rPr>
              <w:lastRenderedPageBreak/>
              <w:t>должности Клюквинского  сельсовета ограничений, запретов, требований, о предотвращении или урегулирования конфликта интересов, исполняя имя обязанностей, установленных законодательством о противодействии коррупции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1.3.7.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Ознакомление муниципальных служащих Клюквинского  сельсовета при увольнении  с памяткой об ограничениях при заключении ими трудового или гражданско - правового договора после ухода с  муниципальной службы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Организация деятельности комиссии по соблюдению требований к служебному поведению муниципальных служащих Администрации  Клюквинского  сельсовета Курского района и урегулированию конфликта интересов 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1.3.9.</w:t>
            </w:r>
          </w:p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Выявление случаев возникновения конфликта интересов, одной из сторон которого являются лица, замещающие должности муниципальной службы Администрации Клюквинского  сельсовета  Курского района, и принятие предусмотренных законодательством мер по предотвращению и урегулированию конфликта интересов. Предание каждого случая конфликта интересов гласности и принятие мер </w:t>
            </w:r>
            <w:r w:rsidRPr="00CA2647">
              <w:rPr>
                <w:rFonts w:ascii="Times New Roman" w:hAnsi="Times New Roman" w:cs="Times New Roman"/>
              </w:rPr>
              <w:lastRenderedPageBreak/>
              <w:t>ответственности, предусмотренных действующим законодательством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Предотвращение коррупционных правонарушений со стороны лиц, замещающих муниципальные должности Администрации Клюквинского  сельсовета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1.3.10.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Организация и проведение конкурсного замещения должностей муниципальной службы Клюквинского  сельсовета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Профилактика коррупции, упреждение персонального влияния в решение отраслевых вопросов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1.3.11.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Проведение мероприятий по формированию у лиц, замещающих муниципальные должности Клюквинского  сельсовета, муниципальных служащих Клюквинского  сельсовета негативного отношения к дарению подарков этим лицам служащим и работникам в связи с исполнением ими служебных (должностных) обязанностей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Формирование у лиц, замещающих муниципальные должности Клюквинского  сельсовета, муниципальных служащих Клюквинского  сельсовета негативного отношения к дарению подарков этим лицам служащим и работникам в связи с исполнением ими служебных (должностных) обязанностей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1.3.12.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1.3.13.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Проведение разъяснительных мероприятий по недопущению лицами, замещающими муниципальные должности Клюквинского  </w:t>
            </w:r>
            <w:r w:rsidRPr="00CA2647">
              <w:rPr>
                <w:rFonts w:ascii="Times New Roman" w:hAnsi="Times New Roman" w:cs="Times New Roman"/>
              </w:rPr>
              <w:lastRenderedPageBreak/>
              <w:t>сельсовета, муниципальными служащими Клюквинского  сельсовета поведения, которое может восприниматься окружающими как обещание или предложение дачи взятки либо как согласие принять  взятку или как по просьбе о даче взятки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 xml:space="preserve">Исключение у лиц, замещающих муниципальные должности Клюквинского  сельсовета, муниципальными </w:t>
            </w:r>
            <w:r w:rsidRPr="00CA2647">
              <w:rPr>
                <w:rFonts w:ascii="Times New Roman" w:hAnsi="Times New Roman" w:cs="Times New Roman"/>
              </w:rPr>
              <w:lastRenderedPageBreak/>
              <w:t>служащими Клюквинского  сельсовета поведения, которое может восприниматься окружающими как обещание или предложение дачи взятки либо как согласие принять  взятку или как по просьбе о даче взятки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1.3.14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Оценка уровня коррупции и эффективности принимаемых антикоррупционных мер в Клюквинском  сельсовете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Проведение разъяснительных мероприятий с муниципальными служащими Клюквинского  сельсовета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 года № 273 –ФЗ «О противодействии коррупции»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4457D0" w:rsidP="00D11C92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1.3.16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Осуществление контроля за ведением личных дел лиц, замещающих должности муниципальной службы в </w:t>
            </w:r>
            <w:r w:rsidRPr="00CA2647">
              <w:rPr>
                <w:rFonts w:ascii="Times New Roman" w:hAnsi="Times New Roman" w:cs="Times New Roman"/>
              </w:rPr>
              <w:lastRenderedPageBreak/>
              <w:t>Администрации Курского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  в целях выявления возможного конфликта интересов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 xml:space="preserve">Повышение эффективности кадровой работы в части, касающейся ведения личных дел, </w:t>
            </w:r>
            <w:r w:rsidRPr="00CA2647">
              <w:rPr>
                <w:rFonts w:ascii="Times New Roman" w:hAnsi="Times New Roman" w:cs="Times New Roman"/>
              </w:rPr>
              <w:lastRenderedPageBreak/>
              <w:t>лиц, замещающих должности муниципальной службы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D11C92">
            <w:pPr>
              <w:spacing w:after="119"/>
              <w:ind w:right="-105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 xml:space="preserve">Постоянно, в отношении свойственников- в </w:t>
            </w:r>
            <w:r w:rsidRPr="00CA2647">
              <w:rPr>
                <w:rFonts w:ascii="Times New Roman" w:hAnsi="Times New Roman" w:cs="Times New Roman"/>
              </w:rPr>
              <w:lastRenderedPageBreak/>
              <w:t>2-месячный срок после принятия нормативного правового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 xml:space="preserve">2.Антикоррупционные мероприятия, направленные на создание благоприятных условий для развития экономики Клюквинского  сельсовета  Курского района </w:t>
            </w:r>
          </w:p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Обеспечение эффективного общественного контроля за деятельностью органов местного самоуправления Клюквинского  сельсовета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муниципальных нужд</w:t>
            </w:r>
          </w:p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Соблюдение открытости и гласности в сфере закупок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Формирование структурированной информации о</w:t>
            </w:r>
          </w:p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муниципальных учреждениях и размещение ее на официальном сайте Минфина России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Соблюдение открытости и гласности в сфере закупок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Проведение публичных слушаний по проекту </w:t>
            </w:r>
            <w:r w:rsidRPr="00CA2647">
              <w:rPr>
                <w:rFonts w:ascii="Times New Roman" w:hAnsi="Times New Roman" w:cs="Times New Roman"/>
              </w:rPr>
              <w:lastRenderedPageBreak/>
              <w:t>бюджета Курского района Курской области на очередной финансовый год и на плановый период и годового отчета об исполнении бюджета Курского района Курской области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 xml:space="preserve">Обеспечение эффективного </w:t>
            </w:r>
            <w:r w:rsidRPr="00CA2647">
              <w:rPr>
                <w:rFonts w:ascii="Times New Roman" w:hAnsi="Times New Roman" w:cs="Times New Roman"/>
              </w:rPr>
              <w:lastRenderedPageBreak/>
              <w:t xml:space="preserve">гражданского контроля за деятельностью органов муниципальной власти 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Администрация Клюквинского  </w:t>
            </w:r>
            <w:r w:rsidRPr="00CA2647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должности, муниципальными служащими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Обеспечение эффективного общественного контроля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3.Совершенствование взаимодействия органов муниципальной власти и общества в сфере антикоррупционных мероприятий</w:t>
            </w:r>
          </w:p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F62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3.1.Повышение уровня правовой грамотности</w:t>
            </w:r>
          </w:p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Проведение учебно-методических</w:t>
            </w:r>
          </w:p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семинаров с муниципальными служащими Администрации Клюквинского  сельсовета Курского района Курской области по антикоррупционному законодательству, этики и служебного поведения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Повышение правового сознания, правовой культуры муниципальных служащих, формирование отрицательного отношения к коррупции 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022F62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022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 Организация дополнительного профессионального образования муниципальных служащих Администрации Клюквинского  сельсовета по вопросам противодействия коррупции.</w:t>
            </w:r>
          </w:p>
          <w:p w:rsidR="00022F62" w:rsidRPr="00CA2647" w:rsidRDefault="00022F62" w:rsidP="00CA2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Обеспечение ежегодного повышения квалификации   муниципальных служащих Администрации </w:t>
            </w:r>
            <w:r w:rsidR="00CA2647" w:rsidRPr="00CA2647">
              <w:rPr>
                <w:rFonts w:ascii="Times New Roman" w:hAnsi="Times New Roman" w:cs="Times New Roman"/>
              </w:rPr>
              <w:t>Клюквинского сельсовета</w:t>
            </w:r>
            <w:r w:rsidRPr="00CA2647">
              <w:rPr>
                <w:rFonts w:ascii="Times New Roman" w:hAnsi="Times New Roman" w:cs="Times New Roman"/>
              </w:rPr>
              <w:t xml:space="preserve">, в должностные </w:t>
            </w:r>
            <w:r w:rsidRPr="00CA2647">
              <w:rPr>
                <w:rFonts w:ascii="Times New Roman" w:hAnsi="Times New Roman" w:cs="Times New Roman"/>
              </w:rPr>
              <w:lastRenderedPageBreak/>
              <w:t xml:space="preserve">обязанности которых входит участие в противодействии Администрации </w:t>
            </w:r>
            <w:r w:rsidR="00CA2647" w:rsidRPr="00CA2647">
              <w:rPr>
                <w:rFonts w:ascii="Times New Roman" w:hAnsi="Times New Roman" w:cs="Times New Roman"/>
              </w:rPr>
              <w:t>Клюквинского сельсовета</w:t>
            </w:r>
            <w:r w:rsidRPr="00CA2647">
              <w:rPr>
                <w:rFonts w:ascii="Times New Roman" w:hAnsi="Times New Roman" w:cs="Times New Roman"/>
              </w:rPr>
              <w:t xml:space="preserve"> коррупции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Исключение фактов коррупции среди муниципальных служащих Администрации Клюквинского  сельсовета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F62" w:rsidRPr="00CA2647" w:rsidRDefault="00022F6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CA2647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CA2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Организация обучения муниципальных служащих  Администрации Курского района Курской области, впервые поступивших на муниципальную службу доя замещения должностей, включенных а перечни должностей, установленные нормативными правовыми актами Курского района по образовательным программам в области противодействия коррупции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CA2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Повышение эффективности образовательных мероприятий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D11C92" w:rsidP="00CA2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CA2647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3.2.Расширение возможности взаимодействия органов местного самоуправления Клюквинского  сельсовета Курского района</w:t>
            </w:r>
          </w:p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647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Проведение ежегодных встреч Главы и работников Администрации Клюквинского  сельсовета Курского района с населением  Клюквинского  сельсовета Курского района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Информирование населения об итогах работы Администрации Клюквинского  сельсовета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CA2647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3.2.2.</w:t>
            </w:r>
          </w:p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>
              <w:rPr>
                <w:rFonts w:ascii="Times New Roman" w:hAnsi="Times New Roman" w:cs="Times New Roman"/>
              </w:rPr>
              <w:t>, в том числе Общественной палаты</w:t>
            </w:r>
            <w:r w:rsidRPr="00CA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Курской области, </w:t>
            </w:r>
            <w:r w:rsidRPr="00CA2647">
              <w:rPr>
                <w:rFonts w:ascii="Times New Roman" w:hAnsi="Times New Roman" w:cs="Times New Roman"/>
              </w:rPr>
              <w:t>к участию в работе советов, комиссий, рабочих групп Администрации Клюквинского  Курского района Курской области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CA2647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Проведение «круглых столов», конференций и иных публичных мероприятий с участием представителей общественных объединений по вопросам профилактики </w:t>
            </w:r>
            <w:r w:rsidRPr="00CA2647">
              <w:rPr>
                <w:rFonts w:ascii="Times New Roman" w:hAnsi="Times New Roman" w:cs="Times New Roman"/>
              </w:rPr>
              <w:lastRenderedPageBreak/>
              <w:t>коррупционных проявлений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 xml:space="preserve">Осуществление взаимодействия органов местного самоуправления Клюквинского  сельсовета и гражданским обществом в сфере </w:t>
            </w:r>
            <w:r w:rsidRPr="00CA2647">
              <w:rPr>
                <w:rFonts w:ascii="Times New Roman" w:hAnsi="Times New Roman" w:cs="Times New Roman"/>
              </w:rPr>
              <w:lastRenderedPageBreak/>
              <w:t>противодействия коррупции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CA2647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3.3. </w:t>
            </w:r>
            <w:r w:rsidR="00CA2647" w:rsidRPr="00CA2647">
              <w:rPr>
                <w:rFonts w:ascii="Times New Roman" w:hAnsi="Times New Roman" w:cs="Times New Roman"/>
              </w:rPr>
              <w:t xml:space="preserve"> Обеспечение открытости органов местного самоуправления                </w:t>
            </w:r>
          </w:p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Клюквинского  сельсовета Курского района</w:t>
            </w:r>
          </w:p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647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spacing w:after="119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Размещение на официальном сайте Администрации Клюквинского  сельсовета Курского района в информационно-телекоммуникационной сети "Интернет сведений о доходах, расходах, об имуществе и обязательствах имущественного характера, лиц, замещающих должности муниципальной службы Администрации  Клюквинского  сельсовета Курского района, руководителей муниципальных учреждений,  а также членов их семей (супруга (супруги) и несовершеннолетних детей)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Обеспечение открытости и публичности деятельности органов местного самоуправления Клюквинского  сельсовета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2017-2019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CA2647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3.3.2.</w:t>
            </w:r>
          </w:p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Размещение информации о проводимых антикоррупционных мероприятиях на официальном сайте Администрации Клюквинского  сельсовета  Курского района,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CA2647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Оказание содействия СМИ в широком освещении мер по противодействии коррупции, принимаемых </w:t>
            </w:r>
            <w:r w:rsidRPr="00CA2647">
              <w:rPr>
                <w:rFonts w:ascii="Times New Roman" w:hAnsi="Times New Roman" w:cs="Times New Roman"/>
              </w:rPr>
              <w:lastRenderedPageBreak/>
              <w:t>органами местного самоуправления Клюквинского  сельсовета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Информирование общественности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CA2647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3.3.4.</w:t>
            </w:r>
          </w:p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Информирование населения Клюквинского  сельсовета Курского района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CA2647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3.3.5.</w:t>
            </w:r>
          </w:p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Формирование и ведение реестра государственных и муниципальных услуг (функций) Курской области и наполнение портала государственных услуг (функций), предоставляемых (исполняемых) Администрацией  Клюквинского  сельсовета Курского района и подведомственными ей муниципальными учреждениями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47" w:rsidRPr="00CA2647" w:rsidRDefault="00CA2647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3.3.6.</w:t>
            </w:r>
          </w:p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0C1B29" w:rsidRDefault="004457D0" w:rsidP="004457D0">
            <w:pPr>
              <w:pStyle w:val="20"/>
              <w:shd w:val="clear" w:color="auto" w:fill="auto"/>
              <w:spacing w:after="11" w:line="280" w:lineRule="exact"/>
              <w:jc w:val="both"/>
              <w:rPr>
                <w:sz w:val="24"/>
                <w:szCs w:val="24"/>
              </w:rPr>
            </w:pPr>
            <w:r w:rsidRPr="000C1B29">
              <w:rPr>
                <w:sz w:val="24"/>
                <w:szCs w:val="24"/>
              </w:rPr>
              <w:t>Размещение отчета о выполнении Переч</w:t>
            </w:r>
            <w:r>
              <w:rPr>
                <w:sz w:val="24"/>
                <w:szCs w:val="24"/>
              </w:rPr>
              <w:t>ня</w:t>
            </w:r>
            <w:r w:rsidRPr="000C1B29">
              <w:rPr>
                <w:sz w:val="24"/>
                <w:szCs w:val="24"/>
              </w:rPr>
              <w:t xml:space="preserve"> мероприятий по противодействию коррупции в Администрации </w:t>
            </w:r>
            <w:r>
              <w:rPr>
                <w:sz w:val="24"/>
                <w:szCs w:val="24"/>
              </w:rPr>
              <w:t>Клюквинского сельсовета</w:t>
            </w:r>
            <w:r w:rsidRPr="000C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«Интерне» на официальном сайте Администрации Клюквинского сельсовета Курского района в разделе «Муниципальные правовые акты»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0C1B29" w:rsidRDefault="004457D0" w:rsidP="004457D0">
            <w:pPr>
              <w:pStyle w:val="20"/>
              <w:shd w:val="clear" w:color="auto" w:fill="auto"/>
              <w:spacing w:after="11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результатах антикоррупционной работы Администрации Клюквинского сельсовета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0C1B29" w:rsidRDefault="004457D0" w:rsidP="004457D0">
            <w:pPr>
              <w:pStyle w:val="20"/>
              <w:shd w:val="clear" w:color="auto" w:fill="auto"/>
              <w:spacing w:after="11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февраля года, следующего за отчетным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DA190F" w:rsidRDefault="004457D0" w:rsidP="004457D0">
            <w:pPr>
              <w:pStyle w:val="20"/>
              <w:shd w:val="clear" w:color="auto" w:fill="auto"/>
              <w:spacing w:after="11" w:line="280" w:lineRule="exact"/>
              <w:jc w:val="left"/>
              <w:rPr>
                <w:sz w:val="24"/>
                <w:szCs w:val="24"/>
              </w:rPr>
            </w:pPr>
            <w:r w:rsidRPr="00DA190F">
              <w:rPr>
                <w:sz w:val="24"/>
                <w:szCs w:val="24"/>
              </w:rPr>
              <w:t xml:space="preserve">Обеспечение введения требования об использовании специального </w:t>
            </w:r>
            <w:r w:rsidRPr="00DA190F">
              <w:rPr>
                <w:sz w:val="24"/>
                <w:szCs w:val="24"/>
              </w:rPr>
              <w:lastRenderedPageBreak/>
              <w:t>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DA190F" w:rsidRDefault="004457D0" w:rsidP="004457D0">
            <w:pPr>
              <w:pStyle w:val="20"/>
              <w:shd w:val="clear" w:color="auto" w:fill="auto"/>
              <w:spacing w:after="11" w:line="280" w:lineRule="exact"/>
              <w:jc w:val="left"/>
              <w:rPr>
                <w:sz w:val="24"/>
                <w:szCs w:val="24"/>
              </w:rPr>
            </w:pPr>
            <w:r w:rsidRPr="00DA190F">
              <w:rPr>
                <w:sz w:val="24"/>
                <w:szCs w:val="24"/>
              </w:rPr>
              <w:lastRenderedPageBreak/>
              <w:t xml:space="preserve">Совершенствование порядка предоставления сведений о доходах, расходах, об имуществе </w:t>
            </w:r>
            <w:r w:rsidRPr="00DA190F">
              <w:rPr>
                <w:sz w:val="24"/>
                <w:szCs w:val="24"/>
              </w:rPr>
              <w:lastRenderedPageBreak/>
              <w:t>и обязательствах имущественного характера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DA190F" w:rsidRDefault="004457D0" w:rsidP="004457D0">
            <w:pPr>
              <w:pStyle w:val="20"/>
              <w:shd w:val="clear" w:color="auto" w:fill="auto"/>
              <w:spacing w:after="11" w:line="280" w:lineRule="exact"/>
              <w:jc w:val="left"/>
              <w:rPr>
                <w:sz w:val="24"/>
                <w:szCs w:val="24"/>
              </w:rPr>
            </w:pPr>
            <w:r w:rsidRPr="00DA190F">
              <w:rPr>
                <w:sz w:val="24"/>
                <w:szCs w:val="24"/>
              </w:rPr>
              <w:lastRenderedPageBreak/>
              <w:t>С 01 января 2019 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7D0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3.4. Оценка деятельности органов местного самоуправления Клюквинского  сельсовета Курского района  по реализации антикоррупционных мероприятий</w:t>
            </w:r>
          </w:p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3.4.1.</w:t>
            </w:r>
          </w:p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 в целях своевременных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Оценка уровня коррупции и эффективности принимаемых антикоррупционных мер в Клюквинского  сельсовете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3.4.2.</w:t>
            </w:r>
          </w:p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  <w:p w:rsidR="002141DD" w:rsidRPr="00CA2647" w:rsidRDefault="002141DD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Оценка уровня коррупции и эффективности принимаемых антикоррупционных мер в Клюквинском  сельсовете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3.4.3.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Анализ, поступающих обращений граждан о фактах коррупции со стороны лиц, замещающих муниципальные должности Клюквинского  сельсовета, муниципальных служащих Клюквинского  сельсовета, руководителей учреждений, подведомственных органам местного самоуправления Клюквинского  сельсовета, для выявления сфер деятельности наиболее подверженным коррупционным проявлениям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Повышение ответственности и исполнительной дисциплины должностных лиц Клюквинского  сельсовета, муниципальных служащих,  руководителей учреждений, подведомственных органам местного самоуправления Клюквинского  сельсовета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4457D0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4.1.</w:t>
            </w:r>
          </w:p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Продолжение разработки административных регламентов предоставления муниципальных услуг,  внедрение административных регламентов предоставления государственных и муниципальных услуг, исполнения государственных (муниципальных) функций, организация предоставления государственных (муниципальных) услуг в электронном виде</w:t>
            </w:r>
          </w:p>
        </w:tc>
        <w:tc>
          <w:tcPr>
            <w:tcW w:w="26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Предоставление  муниципальных услуг, исполнения муниципальных функций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4.2.</w:t>
            </w:r>
          </w:p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6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4457D0" w:rsidRPr="00CA2647" w:rsidTr="004457D0">
        <w:tc>
          <w:tcPr>
            <w:tcW w:w="10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5.1.</w:t>
            </w:r>
          </w:p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Информирование общественности о </w:t>
            </w:r>
            <w:r w:rsidRPr="00CA2647">
              <w:rPr>
                <w:rFonts w:ascii="Times New Roman" w:hAnsi="Times New Roman" w:cs="Times New Roman"/>
              </w:rPr>
              <w:lastRenderedPageBreak/>
              <w:t>выявленных фактах "бытовой" коррупции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 xml:space="preserve">Информирование населения о </w:t>
            </w:r>
            <w:r w:rsidRPr="00CA2647">
              <w:rPr>
                <w:rFonts w:ascii="Times New Roman" w:hAnsi="Times New Roman" w:cs="Times New Roman"/>
              </w:rPr>
              <w:lastRenderedPageBreak/>
              <w:t>проводимых антикоррупционных мероприятиях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 xml:space="preserve">Администрация Клюквинского  </w:t>
            </w:r>
            <w:r w:rsidRPr="00CA2647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5.2.</w:t>
            </w:r>
          </w:p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Оформление и поддержание специальных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граждан беспрепятственно сообщать в Администрацию Клюквинского  сельсовета Курского района  об имевших место коррупционных проявлениях. Размещение в зданиях муниципальных учреждений памяток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5.3.</w:t>
            </w:r>
          </w:p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Анализ обращений граждан на наличие сведений о фактах коррупции через специально установленные ящики "Для обращений граждан по вопросам коррупции" в Администрации Клюквинского  сельсовета  Курского района, подведомственных учреждениях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Оценка уровня коррупции и эффективности принимаемых антикоррупционных мер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Проведение работы в организациях, подведомственных органам местного самоуправления Клюквинского  сельсовета,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Профилактика «бытовой» коррупции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  <w:tr w:rsidR="004457D0" w:rsidRPr="00CA2647" w:rsidTr="004457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lastRenderedPageBreak/>
              <w:t>5.5.</w:t>
            </w:r>
          </w:p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Продолжение разъяснительной работы в подведомственных организациях Клюквинского  сельсовета 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both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D11C92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2017-2020 г.г.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7D0" w:rsidRPr="00CA2647" w:rsidRDefault="004457D0" w:rsidP="004457D0">
            <w:pPr>
              <w:jc w:val="center"/>
              <w:rPr>
                <w:rFonts w:ascii="Times New Roman" w:hAnsi="Times New Roman" w:cs="Times New Roman"/>
              </w:rPr>
            </w:pPr>
            <w:r w:rsidRPr="00CA2647">
              <w:rPr>
                <w:rFonts w:ascii="Times New Roman" w:hAnsi="Times New Roman" w:cs="Times New Roman"/>
              </w:rPr>
              <w:t>Администрация Клюквинского  сельсовета</w:t>
            </w:r>
          </w:p>
        </w:tc>
      </w:tr>
    </w:tbl>
    <w:p w:rsidR="00022F62" w:rsidRPr="00CA2647" w:rsidRDefault="00022F62" w:rsidP="00022F62">
      <w:pPr>
        <w:jc w:val="center"/>
        <w:rPr>
          <w:rFonts w:ascii="Times New Roman" w:hAnsi="Times New Roman" w:cs="Times New Roman"/>
        </w:rPr>
      </w:pPr>
    </w:p>
    <w:p w:rsidR="00022F62" w:rsidRPr="00CA2647" w:rsidRDefault="00022F62" w:rsidP="00022F62"/>
    <w:p w:rsidR="00022F62" w:rsidRDefault="00022F62">
      <w:pPr>
        <w:pStyle w:val="30"/>
        <w:shd w:val="clear" w:color="auto" w:fill="auto"/>
        <w:spacing w:before="0"/>
        <w:ind w:left="80"/>
        <w:rPr>
          <w:b w:val="0"/>
        </w:rPr>
      </w:pPr>
    </w:p>
    <w:p w:rsidR="00022F62" w:rsidRDefault="00022F62">
      <w:pPr>
        <w:pStyle w:val="30"/>
        <w:shd w:val="clear" w:color="auto" w:fill="auto"/>
        <w:spacing w:before="0"/>
        <w:ind w:left="80"/>
        <w:rPr>
          <w:b w:val="0"/>
        </w:rPr>
      </w:pPr>
    </w:p>
    <w:p w:rsidR="00022F62" w:rsidRDefault="00022F62">
      <w:pPr>
        <w:pStyle w:val="30"/>
        <w:shd w:val="clear" w:color="auto" w:fill="auto"/>
        <w:spacing w:before="0"/>
        <w:ind w:left="80"/>
        <w:rPr>
          <w:b w:val="0"/>
        </w:rPr>
      </w:pPr>
    </w:p>
    <w:p w:rsidR="00022F62" w:rsidRDefault="00022F62">
      <w:pPr>
        <w:pStyle w:val="30"/>
        <w:shd w:val="clear" w:color="auto" w:fill="auto"/>
        <w:spacing w:before="0"/>
        <w:ind w:left="80"/>
        <w:rPr>
          <w:b w:val="0"/>
        </w:rPr>
      </w:pPr>
    </w:p>
    <w:p w:rsidR="00022F62" w:rsidRDefault="00022F62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p w:rsidR="004457D0" w:rsidRDefault="004457D0">
      <w:pPr>
        <w:pStyle w:val="30"/>
        <w:shd w:val="clear" w:color="auto" w:fill="auto"/>
        <w:spacing w:before="0"/>
        <w:ind w:left="80"/>
        <w:rPr>
          <w:b w:val="0"/>
        </w:rPr>
      </w:pPr>
    </w:p>
    <w:sectPr w:rsidR="004457D0" w:rsidSect="00F01784">
      <w:headerReference w:type="default" r:id="rId8"/>
      <w:pgSz w:w="11900" w:h="16840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F82" w:rsidRDefault="00061F82" w:rsidP="0078698A">
      <w:r>
        <w:separator/>
      </w:r>
    </w:p>
  </w:endnote>
  <w:endnote w:type="continuationSeparator" w:id="1">
    <w:p w:rsidR="00061F82" w:rsidRDefault="00061F82" w:rsidP="00786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F82" w:rsidRDefault="00061F82"/>
  </w:footnote>
  <w:footnote w:type="continuationSeparator" w:id="1">
    <w:p w:rsidR="00061F82" w:rsidRDefault="00061F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D0" w:rsidRDefault="005C67ED">
    <w:pPr>
      <w:rPr>
        <w:sz w:val="2"/>
        <w:szCs w:val="2"/>
      </w:rPr>
    </w:pPr>
    <w:r w:rsidRPr="005C67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65pt;margin-top:37.45pt;width:4.8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57D0" w:rsidRDefault="005C67ED">
                <w:pPr>
                  <w:pStyle w:val="a5"/>
                  <w:shd w:val="clear" w:color="auto" w:fill="auto"/>
                  <w:spacing w:line="240" w:lineRule="auto"/>
                </w:pPr>
                <w:r w:rsidRPr="005C67ED">
                  <w:fldChar w:fldCharType="begin"/>
                </w:r>
                <w:r w:rsidR="004457D0">
                  <w:instrText xml:space="preserve"> PAGE \* MERGEFORMAT </w:instrText>
                </w:r>
                <w:r w:rsidRPr="005C67ED">
                  <w:fldChar w:fldCharType="separate"/>
                </w:r>
                <w:r w:rsidR="00DF3A50" w:rsidRPr="00DF3A50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31F"/>
    <w:multiLevelType w:val="multilevel"/>
    <w:tmpl w:val="DC649B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</w:rPr>
    </w:lvl>
  </w:abstractNum>
  <w:abstractNum w:abstractNumId="1">
    <w:nsid w:val="177461A8"/>
    <w:multiLevelType w:val="multilevel"/>
    <w:tmpl w:val="471675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2160"/>
      </w:pPr>
      <w:rPr>
        <w:rFonts w:hint="default"/>
      </w:rPr>
    </w:lvl>
  </w:abstractNum>
  <w:abstractNum w:abstractNumId="2">
    <w:nsid w:val="2BBC048A"/>
    <w:multiLevelType w:val="multilevel"/>
    <w:tmpl w:val="40487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819F4"/>
    <w:multiLevelType w:val="multilevel"/>
    <w:tmpl w:val="DD964D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C4F48"/>
    <w:multiLevelType w:val="multilevel"/>
    <w:tmpl w:val="7EF059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698A"/>
    <w:rsid w:val="00022F62"/>
    <w:rsid w:val="00061100"/>
    <w:rsid w:val="00061F82"/>
    <w:rsid w:val="00076D9B"/>
    <w:rsid w:val="000C1B29"/>
    <w:rsid w:val="001844AC"/>
    <w:rsid w:val="001F3406"/>
    <w:rsid w:val="002141DD"/>
    <w:rsid w:val="00225CBB"/>
    <w:rsid w:val="00250569"/>
    <w:rsid w:val="00256FF3"/>
    <w:rsid w:val="00276463"/>
    <w:rsid w:val="004457D0"/>
    <w:rsid w:val="00450CE8"/>
    <w:rsid w:val="00585EC3"/>
    <w:rsid w:val="00592D33"/>
    <w:rsid w:val="005C67ED"/>
    <w:rsid w:val="006B440F"/>
    <w:rsid w:val="0078698A"/>
    <w:rsid w:val="00817229"/>
    <w:rsid w:val="008848A0"/>
    <w:rsid w:val="00A45F9B"/>
    <w:rsid w:val="00A81303"/>
    <w:rsid w:val="00AA09FC"/>
    <w:rsid w:val="00AC4162"/>
    <w:rsid w:val="00B30590"/>
    <w:rsid w:val="00B3464F"/>
    <w:rsid w:val="00C4229A"/>
    <w:rsid w:val="00CA2647"/>
    <w:rsid w:val="00D11C92"/>
    <w:rsid w:val="00DA1630"/>
    <w:rsid w:val="00DA190F"/>
    <w:rsid w:val="00DB02A1"/>
    <w:rsid w:val="00DD6B26"/>
    <w:rsid w:val="00DF3A50"/>
    <w:rsid w:val="00E14F59"/>
    <w:rsid w:val="00F01784"/>
    <w:rsid w:val="00FC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98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5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698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86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78698A"/>
    <w:rPr>
      <w:rFonts w:ascii="David" w:eastAsia="David" w:hAnsi="David" w:cs="Davi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78698A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786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20">
    <w:name w:val="Заголовок №3 (2)_"/>
    <w:basedOn w:val="a0"/>
    <w:link w:val="321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"/>
    <w:basedOn w:val="2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86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aramond7pt">
    <w:name w:val="Основной текст (2) + Garamond;7 pt;Полужирный"/>
    <w:basedOn w:val="2"/>
    <w:rsid w:val="0078698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8698A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78698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8698A"/>
    <w:pPr>
      <w:shd w:val="clear" w:color="auto" w:fill="FFFFFF"/>
      <w:spacing w:before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78698A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8698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78698A"/>
    <w:pPr>
      <w:shd w:val="clear" w:color="auto" w:fill="FFFFFF"/>
      <w:spacing w:line="0" w:lineRule="atLeast"/>
    </w:pPr>
    <w:rPr>
      <w:rFonts w:ascii="David" w:eastAsia="David" w:hAnsi="David" w:cs="David"/>
      <w:sz w:val="28"/>
      <w:szCs w:val="28"/>
    </w:rPr>
  </w:style>
  <w:style w:type="paragraph" w:customStyle="1" w:styleId="22">
    <w:name w:val="Заголовок №2"/>
    <w:basedOn w:val="a"/>
    <w:link w:val="21"/>
    <w:rsid w:val="0078698A"/>
    <w:pPr>
      <w:shd w:val="clear" w:color="auto" w:fill="FFFFFF"/>
      <w:spacing w:before="12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7869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rsid w:val="0078698A"/>
    <w:pPr>
      <w:shd w:val="clear" w:color="auto" w:fill="FFFFFF"/>
      <w:spacing w:before="1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1">
    <w:name w:val="Заголовок №3 (2)"/>
    <w:basedOn w:val="a"/>
    <w:link w:val="320"/>
    <w:rsid w:val="0078698A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8698A"/>
    <w:pPr>
      <w:shd w:val="clear" w:color="auto" w:fill="FFFFFF"/>
      <w:spacing w:before="60" w:line="0" w:lineRule="atLeast"/>
      <w:outlineLvl w:val="0"/>
    </w:pPr>
    <w:rPr>
      <w:rFonts w:ascii="David" w:eastAsia="David" w:hAnsi="David" w:cs="David"/>
      <w:sz w:val="30"/>
      <w:szCs w:val="30"/>
    </w:rPr>
  </w:style>
  <w:style w:type="paragraph" w:styleId="a9">
    <w:name w:val="Normal (Web)"/>
    <w:basedOn w:val="a"/>
    <w:uiPriority w:val="99"/>
    <w:semiHidden/>
    <w:unhideWhenUsed/>
    <w:rsid w:val="00DA1630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table" w:styleId="aa">
    <w:name w:val="Table Grid"/>
    <w:basedOn w:val="a1"/>
    <w:uiPriority w:val="59"/>
    <w:rsid w:val="00A81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56FF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5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346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46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52A24746FEB9C8A4B960B93ACF184BA3E7E822546F81D5048763B1CCBD0687D59DC0CEB0582C5DCC46AfCI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xxx</cp:lastModifiedBy>
  <cp:revision>5</cp:revision>
  <cp:lastPrinted>2018-09-06T06:55:00Z</cp:lastPrinted>
  <dcterms:created xsi:type="dcterms:W3CDTF">2018-09-06T06:54:00Z</dcterms:created>
  <dcterms:modified xsi:type="dcterms:W3CDTF">2019-05-04T17:48:00Z</dcterms:modified>
</cp:coreProperties>
</file>