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86" w:rsidRPr="008B4E17" w:rsidRDefault="00287586" w:rsidP="0028758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B4E17">
        <w:rPr>
          <w:rFonts w:ascii="Times New Roman" w:hAnsi="Times New Roman"/>
          <w:b/>
          <w:sz w:val="28"/>
          <w:szCs w:val="28"/>
        </w:rPr>
        <w:t>- Часто вижу пункты проката велосипедов. При этом, прокат велосипедов осуществляется в залог паспорта. Законно ли это?</w:t>
      </w:r>
    </w:p>
    <w:p w:rsidR="00287586" w:rsidRPr="00B23C8A" w:rsidRDefault="00287586" w:rsidP="002875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7586" w:rsidRPr="00B23C8A" w:rsidRDefault="00287586" w:rsidP="002875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4E17">
        <w:rPr>
          <w:rFonts w:ascii="Times New Roman" w:hAnsi="Times New Roman"/>
          <w:b/>
          <w:sz w:val="28"/>
          <w:szCs w:val="28"/>
        </w:rPr>
        <w:t xml:space="preserve">Разъясняет заместитель прокурора </w:t>
      </w:r>
      <w:r w:rsidR="00444821">
        <w:rPr>
          <w:rFonts w:ascii="Times New Roman" w:hAnsi="Times New Roman"/>
          <w:b/>
          <w:sz w:val="28"/>
          <w:szCs w:val="28"/>
        </w:rPr>
        <w:t xml:space="preserve">Курского района </w:t>
      </w:r>
      <w:r w:rsidRPr="008B4E17">
        <w:rPr>
          <w:rFonts w:ascii="Times New Roman" w:hAnsi="Times New Roman"/>
          <w:b/>
          <w:sz w:val="28"/>
          <w:szCs w:val="28"/>
        </w:rPr>
        <w:t>Д.В. Анненков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23C8A">
        <w:rPr>
          <w:rFonts w:ascii="Times New Roman" w:hAnsi="Times New Roman"/>
          <w:sz w:val="28"/>
          <w:szCs w:val="28"/>
        </w:rPr>
        <w:t xml:space="preserve">Действия сотрудников проката спортивного инвентаря при передаче </w:t>
      </w:r>
      <w:r>
        <w:rPr>
          <w:rFonts w:ascii="Times New Roman" w:hAnsi="Times New Roman"/>
          <w:sz w:val="28"/>
          <w:szCs w:val="28"/>
        </w:rPr>
        <w:t xml:space="preserve">велосипедов, </w:t>
      </w:r>
      <w:r w:rsidRPr="00B23C8A">
        <w:rPr>
          <w:rFonts w:ascii="Times New Roman" w:hAnsi="Times New Roman"/>
          <w:sz w:val="28"/>
          <w:szCs w:val="28"/>
        </w:rPr>
        <w:t>коньков, лыж, самоката или другого имущества в залог паспорта нарушают пункт 22 Положения о паспорте гражданина РФ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3C8A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ержденного</w:t>
      </w:r>
      <w:r w:rsidRPr="00B23C8A">
        <w:rPr>
          <w:rFonts w:ascii="Times New Roman" w:hAnsi="Times New Roman"/>
          <w:sz w:val="28"/>
          <w:szCs w:val="28"/>
        </w:rPr>
        <w:t xml:space="preserve"> постановлением Правительства РФ от 08.07.1997 № 828, которое принято во исполнение Указа Президента РФ от 13.03.1997 № 232 «Об основном документе, удостоверяющем личность гражданина РФ на территории РФ».</w:t>
      </w:r>
    </w:p>
    <w:p w:rsidR="00287586" w:rsidRPr="00B23C8A" w:rsidRDefault="00444821" w:rsidP="002875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</w:t>
      </w:r>
      <w:r w:rsidR="00287586" w:rsidRPr="00B23C8A">
        <w:rPr>
          <w:rFonts w:ascii="Times New Roman" w:hAnsi="Times New Roman"/>
          <w:sz w:val="28"/>
          <w:szCs w:val="28"/>
        </w:rPr>
        <w:t xml:space="preserve">ринятие паспорта в залог является правонарушением, предусмотренным ч. 2 ст. 19.17 </w:t>
      </w:r>
      <w:proofErr w:type="spellStart"/>
      <w:r w:rsidR="00287586" w:rsidRPr="00B23C8A">
        <w:rPr>
          <w:rFonts w:ascii="Times New Roman" w:hAnsi="Times New Roman"/>
          <w:sz w:val="28"/>
          <w:szCs w:val="28"/>
        </w:rPr>
        <w:t>КоАП</w:t>
      </w:r>
      <w:proofErr w:type="spellEnd"/>
      <w:r w:rsidR="00287586" w:rsidRPr="00B23C8A">
        <w:rPr>
          <w:rFonts w:ascii="Times New Roman" w:hAnsi="Times New Roman"/>
          <w:sz w:val="28"/>
          <w:szCs w:val="28"/>
        </w:rPr>
        <w:t xml:space="preserve"> РФ, за совершение которого предусмотрено административное наказание в виде  предупреждения или штрафа в размере ста рублей.</w:t>
      </w:r>
    </w:p>
    <w:p w:rsidR="003D6130" w:rsidRDefault="003D6130"/>
    <w:sectPr w:rsidR="003D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7586"/>
    <w:rsid w:val="000A20C1"/>
    <w:rsid w:val="00287586"/>
    <w:rsid w:val="003D6130"/>
    <w:rsid w:val="00444821"/>
    <w:rsid w:val="0053475C"/>
    <w:rsid w:val="00A8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5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Часто вижу пункты проката велосипедов</vt:lpstr>
    </vt:vector>
  </TitlesOfParts>
  <Company>proc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Часто вижу пункты проката велосипедов</dc:title>
  <dc:creator>avdeeva.d</dc:creator>
  <cp:lastModifiedBy>xxx</cp:lastModifiedBy>
  <cp:revision>2</cp:revision>
  <dcterms:created xsi:type="dcterms:W3CDTF">2019-03-27T10:53:00Z</dcterms:created>
  <dcterms:modified xsi:type="dcterms:W3CDTF">2019-03-27T10:53:00Z</dcterms:modified>
</cp:coreProperties>
</file>