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7D" w:rsidRPr="00945A7D" w:rsidRDefault="00945A7D" w:rsidP="0094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Куда обратиться за помощью, если у тебя проблема </w:t>
      </w:r>
    </w:p>
    <w:p w:rsidR="00945A7D" w:rsidRPr="00945A7D" w:rsidRDefault="00945A7D" w:rsidP="0094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2940" cy="1896110"/>
            <wp:effectExtent l="19050" t="0" r="0" b="0"/>
            <wp:docPr id="1" name="Рисунок 1" descr="http://o-spide.ru/uploads/content/ef827a38aff81a6db43751dd87b2e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ef827a38aff81a6db43751dd87b2e5e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7D" w:rsidRPr="00945A7D" w:rsidRDefault="00945A7D" w:rsidP="0094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Кто-то справляется с жизненными трудностями успешно, приобретая полезный опыт. У кого-то получается чуть хуже. Самый проигрышный вариант – сделать вид, что проблемы нет. </w:t>
      </w:r>
    </w:p>
    <w:p w:rsidR="00945A7D" w:rsidRPr="00945A7D" w:rsidRDefault="00945A7D" w:rsidP="00945A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5A7D">
        <w:rPr>
          <w:rFonts w:ascii="Times New Roman" w:eastAsia="Times New Roman" w:hAnsi="Times New Roman" w:cs="Times New Roman"/>
          <w:b/>
          <w:bCs/>
          <w:sz w:val="36"/>
          <w:szCs w:val="36"/>
        </w:rPr>
        <w:t>Обращаться за помощью – не стыдно</w:t>
      </w:r>
    </w:p>
    <w:p w:rsidR="00945A7D" w:rsidRPr="00945A7D" w:rsidRDefault="00945A7D" w:rsidP="0094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Возможно, ты стесняешься обратиться за помощью, потому что считаешь это признаком слабости. Особенно такая жизненная позиция характерна для парней. На самом деле, любой, даже очень сильный человек, не может в жизни делать всё самостоятельно. Человеческое общество существует именно благодаря взаимной помощи и поддержке. Признак слабости – это отказ от решения проблем, бегство от трудностей. Человек, который ищет помощи, наоборот, занимается решением проблемы. </w:t>
      </w:r>
    </w:p>
    <w:p w:rsidR="00945A7D" w:rsidRPr="00945A7D" w:rsidRDefault="00945A7D" w:rsidP="00945A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5A7D">
        <w:rPr>
          <w:rFonts w:ascii="Times New Roman" w:eastAsia="Times New Roman" w:hAnsi="Times New Roman" w:cs="Times New Roman"/>
          <w:b/>
          <w:bCs/>
          <w:sz w:val="36"/>
          <w:szCs w:val="36"/>
        </w:rPr>
        <w:t>Близкие люди</w:t>
      </w:r>
    </w:p>
    <w:p w:rsidR="00945A7D" w:rsidRPr="00945A7D" w:rsidRDefault="00945A7D" w:rsidP="0094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Обычно мы обращаемся за помощью к близким людям – к родителям или друзьям. Однако в ряде случаев кроме сочувствия и эмоциональной поддержки требуется квалифицированная помощь. Если среди твоих родных и друзей нет профессиональных психологов, тогда близкие люди тебе вряд ли помогут. Кроме того, наши близкие люди дают нам советы, исходя из своего жизненного опыта – далеко не факт, что эти советы сработают и для тебя. Конечно, близким принято доверять, но бывает так, что они дают тебе советы, преследуя какие-то свои интересы, а не ради твоего благополучия. Кто-то стесняется идти к психологу, объясняя это тем, что будет сложно рассказывать о своих проблемах незнакомому человеку. На самом деле, психолог или психотерапевт – это человек, обладающий специальными знаниями о психике, который может устранить имеющиеся в ней «поломки». Мы же не стесняемся идти к травматологу, если сломали ногу! Наша психика точно так же является своеобразным органом, работа которого может нарушаться. </w:t>
      </w:r>
    </w:p>
    <w:p w:rsidR="00945A7D" w:rsidRPr="00945A7D" w:rsidRDefault="00945A7D" w:rsidP="00945A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5A7D">
        <w:rPr>
          <w:rFonts w:ascii="Times New Roman" w:eastAsia="Times New Roman" w:hAnsi="Times New Roman" w:cs="Times New Roman"/>
          <w:b/>
          <w:bCs/>
          <w:sz w:val="36"/>
          <w:szCs w:val="36"/>
        </w:rPr>
        <w:t>Психологическая помощь</w:t>
      </w:r>
    </w:p>
    <w:p w:rsidR="00945A7D" w:rsidRPr="00945A7D" w:rsidRDefault="00945A7D" w:rsidP="0094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7D">
        <w:rPr>
          <w:rFonts w:ascii="Times New Roman" w:eastAsia="Times New Roman" w:hAnsi="Times New Roman" w:cs="Times New Roman"/>
          <w:sz w:val="24"/>
          <w:szCs w:val="24"/>
        </w:rPr>
        <w:t>Сейчас очень хорошо развита система психологической помощи, в том числе - бесплатной. Существует несколько систем психологической помощи, например, городская психологическая служба - это психотерапевты на базе городских поликлиник. Обратиться к специалистам ты можешь самостоятельно, без участия родителей. Кроме того, есть специальные телефоны доверия – для помощи в кризисных ситуациях. Можно звонить по ним анонимно. В любом случае, обратившись к психологу, ты ничего не потеряешь.</w:t>
      </w:r>
    </w:p>
    <w:p w:rsidR="00945A7D" w:rsidRPr="00945A7D" w:rsidRDefault="00945A7D" w:rsidP="00945A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5A7D">
        <w:rPr>
          <w:rFonts w:ascii="Times New Roman" w:eastAsia="Times New Roman" w:hAnsi="Times New Roman" w:cs="Times New Roman"/>
          <w:b/>
          <w:bCs/>
          <w:sz w:val="36"/>
          <w:szCs w:val="36"/>
        </w:rPr>
        <w:t>Если ты попал в беду</w:t>
      </w:r>
    </w:p>
    <w:p w:rsidR="00945A7D" w:rsidRPr="00945A7D" w:rsidRDefault="00945A7D" w:rsidP="0094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Если у тебя или у кого-то из твоих друзей сложилась очень серьёзная ситуация, связанная, например, с ВИЧ-инфекцией или наркоманией, есть службы, созданные специально для таких случаев. Обратиться можно по телефонам горячей линии – например, для помощи при ВИЧ – по телефону </w:t>
      </w:r>
      <w:r w:rsidRPr="00945A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8(495) 366-62-38</w:t>
      </w: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. При проблемах, связанных с наркоманией, можно обратиться по телефону </w:t>
      </w:r>
      <w:r w:rsidRPr="00945A7D">
        <w:rPr>
          <w:rFonts w:ascii="Times New Roman" w:eastAsia="Times New Roman" w:hAnsi="Times New Roman" w:cs="Times New Roman"/>
          <w:b/>
          <w:bCs/>
          <w:sz w:val="24"/>
          <w:szCs w:val="24"/>
        </w:rPr>
        <w:t>8(495) 709-64-04</w:t>
      </w:r>
      <w:r w:rsidRPr="00945A7D">
        <w:rPr>
          <w:rFonts w:ascii="Times New Roman" w:eastAsia="Times New Roman" w:hAnsi="Times New Roman" w:cs="Times New Roman"/>
          <w:sz w:val="24"/>
          <w:szCs w:val="24"/>
        </w:rPr>
        <w:t xml:space="preserve">. Кроме того, существует большое количество общественных организаций, которые тоже могут помочь – их контакты можно найти в сети. Даже если тебе очень страшно, запомни – ты не один! Уже есть люди, которые эту проблему решили, есть способы решения твоей проблемы. Как правило, почти любая жизненная трудность – не уникальна, и уже хорошо известно, что делать в такой ситуации. Обратись к людям, которые знают, что делать, и делают это хорошо.  </w:t>
      </w:r>
    </w:p>
    <w:p w:rsidR="00C7551A" w:rsidRDefault="00C7551A"/>
    <w:sectPr w:rsidR="00C7551A" w:rsidSect="00945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A7D"/>
    <w:rsid w:val="00945A7D"/>
    <w:rsid w:val="00C7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A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A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cp:lastPrinted>2018-11-29T10:54:00Z</cp:lastPrinted>
  <dcterms:created xsi:type="dcterms:W3CDTF">2018-11-29T10:52:00Z</dcterms:created>
  <dcterms:modified xsi:type="dcterms:W3CDTF">2018-11-29T10:54:00Z</dcterms:modified>
</cp:coreProperties>
</file>