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CE" w:rsidRPr="00FE65A6" w:rsidRDefault="00C421CE" w:rsidP="00C42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A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421CE" w:rsidRDefault="00C421CE" w:rsidP="00C42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кадрового </w:t>
      </w:r>
      <w:r w:rsidRPr="00FE65A6">
        <w:rPr>
          <w:rFonts w:ascii="Times New Roman" w:hAnsi="Times New Roman" w:cs="Times New Roman"/>
          <w:b/>
          <w:sz w:val="24"/>
          <w:szCs w:val="24"/>
        </w:rPr>
        <w:t xml:space="preserve">резерва муниципальных служащих </w:t>
      </w:r>
    </w:p>
    <w:p w:rsidR="00C421CE" w:rsidRPr="00FE65A6" w:rsidRDefault="00C421CE" w:rsidP="00C42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A6">
        <w:rPr>
          <w:rFonts w:ascii="Times New Roman" w:hAnsi="Times New Roman" w:cs="Times New Roman"/>
          <w:b/>
          <w:sz w:val="24"/>
          <w:szCs w:val="24"/>
        </w:rPr>
        <w:t>Администрации Клюквинского сельсовета Курского района Курской области</w:t>
      </w:r>
    </w:p>
    <w:tbl>
      <w:tblPr>
        <w:tblStyle w:val="a3"/>
        <w:tblpPr w:leftFromText="180" w:rightFromText="180" w:vertAnchor="page" w:horzAnchor="margin" w:tblpXSpec="center" w:tblpY="1901"/>
        <w:tblW w:w="10598" w:type="dxa"/>
        <w:tblLayout w:type="fixed"/>
        <w:tblLook w:val="04A0"/>
      </w:tblPr>
      <w:tblGrid>
        <w:gridCol w:w="540"/>
        <w:gridCol w:w="1661"/>
        <w:gridCol w:w="1296"/>
        <w:gridCol w:w="2481"/>
        <w:gridCol w:w="1834"/>
        <w:gridCol w:w="1085"/>
        <w:gridCol w:w="1701"/>
      </w:tblGrid>
      <w:tr w:rsidR="00C421CE" w:rsidRPr="00FE65A6" w:rsidTr="00C421CE">
        <w:tc>
          <w:tcPr>
            <w:tcW w:w="540" w:type="dxa"/>
          </w:tcPr>
          <w:p w:rsidR="00C421CE" w:rsidRPr="00FE65A6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65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6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dxa"/>
          </w:tcPr>
          <w:p w:rsidR="00C421CE" w:rsidRPr="00FE65A6" w:rsidRDefault="00C421CE" w:rsidP="00C421CE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FE65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96" w:type="dxa"/>
          </w:tcPr>
          <w:p w:rsidR="00C421CE" w:rsidRPr="00FE65A6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A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1" w:type="dxa"/>
          </w:tcPr>
          <w:p w:rsidR="00C421CE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A6">
              <w:rPr>
                <w:rFonts w:ascii="Times New Roman" w:hAnsi="Times New Roman" w:cs="Times New Roman"/>
                <w:sz w:val="24"/>
                <w:szCs w:val="24"/>
              </w:rPr>
              <w:t>Образование (что, когда окончил, квалификация и специальность)</w:t>
            </w:r>
          </w:p>
          <w:p w:rsidR="00C421CE" w:rsidRPr="00FE65A6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421CE" w:rsidRPr="00FE65A6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A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85" w:type="dxa"/>
          </w:tcPr>
          <w:p w:rsidR="00C421CE" w:rsidRPr="00FE65A6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A6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 w:rsidRPr="00FE65A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5A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FE65A6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701" w:type="dxa"/>
          </w:tcPr>
          <w:p w:rsidR="00C421CE" w:rsidRPr="00FE65A6" w:rsidRDefault="00C421CE" w:rsidP="00C421C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65A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в резерв на должность </w:t>
            </w:r>
          </w:p>
        </w:tc>
      </w:tr>
      <w:tr w:rsidR="00C421CE" w:rsidRPr="00FE65A6" w:rsidTr="00C421CE">
        <w:tc>
          <w:tcPr>
            <w:tcW w:w="540" w:type="dxa"/>
          </w:tcPr>
          <w:p w:rsidR="00C421CE" w:rsidRPr="00FE65A6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C421CE" w:rsidRPr="005577F1" w:rsidRDefault="00C421CE" w:rsidP="00C421CE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1">
              <w:rPr>
                <w:rFonts w:ascii="Times New Roman" w:hAnsi="Times New Roman" w:cs="Times New Roman"/>
                <w:sz w:val="24"/>
                <w:szCs w:val="24"/>
              </w:rPr>
              <w:t>Кондакова Оксана Леонидовна</w:t>
            </w:r>
          </w:p>
        </w:tc>
        <w:tc>
          <w:tcPr>
            <w:tcW w:w="1296" w:type="dxa"/>
          </w:tcPr>
          <w:p w:rsidR="00C421CE" w:rsidRPr="005577F1" w:rsidRDefault="00C421CE" w:rsidP="00C421CE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1">
              <w:rPr>
                <w:rFonts w:ascii="Times New Roman" w:hAnsi="Times New Roman" w:cs="Times New Roman"/>
                <w:sz w:val="24"/>
                <w:szCs w:val="24"/>
              </w:rPr>
              <w:t>17.06.1979</w:t>
            </w:r>
          </w:p>
        </w:tc>
        <w:tc>
          <w:tcPr>
            <w:tcW w:w="2481" w:type="dxa"/>
          </w:tcPr>
          <w:p w:rsidR="00C421CE" w:rsidRPr="005577F1" w:rsidRDefault="00C421CE" w:rsidP="00C421CE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77F1">
              <w:rPr>
                <w:rFonts w:ascii="Times New Roman" w:hAnsi="Times New Roman" w:cs="Times New Roman"/>
                <w:sz w:val="24"/>
                <w:szCs w:val="24"/>
              </w:rPr>
              <w:t>Курский институт государственной и муниципальной службы, 2011г., ВСГ 5742832, квалификация – экономист по специальности «бухгалтерский учет, анализ и аудит»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C421CE" w:rsidRPr="00FE65A6" w:rsidRDefault="00C421CE" w:rsidP="00C421CE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1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Клюквинского сельсовета</w:t>
            </w:r>
          </w:p>
        </w:tc>
        <w:tc>
          <w:tcPr>
            <w:tcW w:w="1085" w:type="dxa"/>
          </w:tcPr>
          <w:p w:rsidR="00C421CE" w:rsidRPr="00FE65A6" w:rsidRDefault="00C421CE" w:rsidP="00C421CE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11 месяцев</w:t>
            </w:r>
          </w:p>
        </w:tc>
        <w:tc>
          <w:tcPr>
            <w:tcW w:w="1701" w:type="dxa"/>
          </w:tcPr>
          <w:p w:rsidR="00C421CE" w:rsidRPr="00FE65A6" w:rsidRDefault="00C421CE" w:rsidP="00C421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Клюквинского сельсовета по экономике и финансам</w:t>
            </w:r>
          </w:p>
        </w:tc>
      </w:tr>
      <w:tr w:rsidR="00C421CE" w:rsidRPr="00FE65A6" w:rsidTr="00C421CE">
        <w:tc>
          <w:tcPr>
            <w:tcW w:w="540" w:type="dxa"/>
          </w:tcPr>
          <w:p w:rsidR="00C421CE" w:rsidRPr="00FE65A6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421CE" w:rsidRPr="005577F1" w:rsidRDefault="00C421CE" w:rsidP="00C421CE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1">
              <w:rPr>
                <w:rFonts w:ascii="Times New Roman" w:hAnsi="Times New Roman" w:cs="Times New Roman"/>
                <w:sz w:val="24"/>
                <w:szCs w:val="24"/>
              </w:rPr>
              <w:t>Хмелевская Ольга Владимировна</w:t>
            </w:r>
          </w:p>
        </w:tc>
        <w:tc>
          <w:tcPr>
            <w:tcW w:w="1296" w:type="dxa"/>
          </w:tcPr>
          <w:p w:rsidR="00C421CE" w:rsidRPr="005577F1" w:rsidRDefault="00C421CE" w:rsidP="00C421CE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1">
              <w:rPr>
                <w:rFonts w:ascii="Times New Roman" w:hAnsi="Times New Roman" w:cs="Times New Roman"/>
                <w:sz w:val="24"/>
                <w:szCs w:val="24"/>
              </w:rPr>
              <w:t>24.08.1982</w:t>
            </w:r>
          </w:p>
        </w:tc>
        <w:tc>
          <w:tcPr>
            <w:tcW w:w="2481" w:type="dxa"/>
          </w:tcPr>
          <w:p w:rsidR="00C421CE" w:rsidRPr="005577F1" w:rsidRDefault="00C421CE" w:rsidP="00C421CE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</w:t>
            </w:r>
            <w:r w:rsidRPr="005577F1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права, 2004г., ВСВ 0124793, квалификация – юрист по специальности «юриспруденция»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C421CE" w:rsidRPr="00FE65A6" w:rsidRDefault="00C421CE" w:rsidP="00C421CE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1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Клюквинского сельсовета</w:t>
            </w:r>
          </w:p>
        </w:tc>
        <w:tc>
          <w:tcPr>
            <w:tcW w:w="1085" w:type="dxa"/>
          </w:tcPr>
          <w:p w:rsidR="00C421CE" w:rsidRPr="00FE65A6" w:rsidRDefault="00C421CE" w:rsidP="00C421CE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4 месяца</w:t>
            </w:r>
          </w:p>
        </w:tc>
        <w:tc>
          <w:tcPr>
            <w:tcW w:w="1701" w:type="dxa"/>
          </w:tcPr>
          <w:p w:rsidR="00C421CE" w:rsidRPr="00FE65A6" w:rsidRDefault="00C421CE" w:rsidP="00C421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Клюквинского сельсовета по общим вопросам</w:t>
            </w:r>
          </w:p>
        </w:tc>
      </w:tr>
      <w:tr w:rsidR="00C421CE" w:rsidRPr="00FE65A6" w:rsidTr="00C421CE">
        <w:tc>
          <w:tcPr>
            <w:tcW w:w="540" w:type="dxa"/>
          </w:tcPr>
          <w:p w:rsidR="00C421CE" w:rsidRPr="00FE65A6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C421CE" w:rsidRPr="00FE65A6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96" w:type="dxa"/>
          </w:tcPr>
          <w:p w:rsidR="00C421CE" w:rsidRPr="00FE65A6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27.02.1982</w:t>
            </w:r>
          </w:p>
        </w:tc>
        <w:tc>
          <w:tcPr>
            <w:tcW w:w="2481" w:type="dxa"/>
          </w:tcPr>
          <w:p w:rsidR="00C421CE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(Курский государственный университет, 2006г., учитель начальных классов)</w:t>
            </w:r>
          </w:p>
          <w:p w:rsidR="00C421CE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CE" w:rsidRPr="00FE65A6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421CE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C421CE" w:rsidRPr="00FE65A6" w:rsidRDefault="00C421CE" w:rsidP="00C421CE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085" w:type="dxa"/>
          </w:tcPr>
          <w:p w:rsidR="00C421CE" w:rsidRPr="00FE65A6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21CE" w:rsidRPr="00FE65A6" w:rsidRDefault="00C421CE" w:rsidP="00C421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Клюквинского сельсовета</w:t>
            </w:r>
          </w:p>
        </w:tc>
      </w:tr>
      <w:tr w:rsidR="00C421CE" w:rsidRPr="00FE65A6" w:rsidTr="00C421CE">
        <w:tc>
          <w:tcPr>
            <w:tcW w:w="540" w:type="dxa"/>
          </w:tcPr>
          <w:p w:rsidR="00C421CE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C421CE" w:rsidRPr="00B56B03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Ольга Николаевна</w:t>
            </w:r>
          </w:p>
        </w:tc>
        <w:tc>
          <w:tcPr>
            <w:tcW w:w="1296" w:type="dxa"/>
          </w:tcPr>
          <w:p w:rsidR="00C421CE" w:rsidRPr="00B56B03" w:rsidRDefault="00C421CE" w:rsidP="00CC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11.11.1973</w:t>
            </w:r>
          </w:p>
        </w:tc>
        <w:tc>
          <w:tcPr>
            <w:tcW w:w="2481" w:type="dxa"/>
          </w:tcPr>
          <w:p w:rsidR="00C421CE" w:rsidRDefault="00C421CE" w:rsidP="00C4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</w:t>
            </w:r>
            <w:r w:rsidRPr="00B56B03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56B0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5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академия</w:t>
            </w:r>
            <w:r w:rsidRPr="00B56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1998г</w:t>
            </w:r>
            <w:r w:rsidRPr="00B56B03">
              <w:rPr>
                <w:rFonts w:ascii="Times New Roman" w:hAnsi="Times New Roman" w:cs="Times New Roman"/>
                <w:sz w:val="24"/>
                <w:szCs w:val="24"/>
              </w:rPr>
              <w:t xml:space="preserve">.,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экономист, </w:t>
            </w:r>
            <w:r w:rsidRPr="00B56B0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B56B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ухгалтерский учет, анализ и аудит)</w:t>
            </w:r>
          </w:p>
        </w:tc>
        <w:tc>
          <w:tcPr>
            <w:tcW w:w="1834" w:type="dxa"/>
          </w:tcPr>
          <w:p w:rsidR="00C421CE" w:rsidRDefault="00C421CE" w:rsidP="00C421CE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B56B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общеобразовате-льная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085" w:type="dxa"/>
          </w:tcPr>
          <w:p w:rsidR="00C421CE" w:rsidRDefault="00C421CE" w:rsidP="00C421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21CE" w:rsidRDefault="00C421CE" w:rsidP="00C421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Клюквинского сельсовета</w:t>
            </w:r>
          </w:p>
        </w:tc>
      </w:tr>
    </w:tbl>
    <w:p w:rsidR="00C421CE" w:rsidRDefault="00C421CE" w:rsidP="00C4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21CE" w:rsidSect="00C421CE">
      <w:pgSz w:w="11906" w:h="16838"/>
      <w:pgMar w:top="289" w:right="567" w:bottom="31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421CE"/>
    <w:rsid w:val="00C421CE"/>
    <w:rsid w:val="00CC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3</cp:revision>
  <dcterms:created xsi:type="dcterms:W3CDTF">2018-06-29T09:56:00Z</dcterms:created>
  <dcterms:modified xsi:type="dcterms:W3CDTF">2018-06-29T09:57:00Z</dcterms:modified>
</cp:coreProperties>
</file>